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DEE" w:rsidRDefault="002E0DEE" w:rsidP="00DE00C4">
      <w:pPr>
        <w:jc w:val="center"/>
        <w:rPr>
          <w:rFonts w:ascii="Times New Roman" w:hAnsi="Times New Roman"/>
          <w:sz w:val="28"/>
          <w:szCs w:val="28"/>
        </w:rPr>
      </w:pPr>
    </w:p>
    <w:p w:rsidR="002E0DEE" w:rsidRDefault="002E0DEE" w:rsidP="00DE00C4">
      <w:pPr>
        <w:jc w:val="center"/>
        <w:rPr>
          <w:rFonts w:ascii="Times New Roman" w:hAnsi="Times New Roman"/>
          <w:sz w:val="28"/>
          <w:szCs w:val="28"/>
        </w:rPr>
      </w:pPr>
    </w:p>
    <w:p w:rsidR="002E0DEE" w:rsidRDefault="002E0DEE" w:rsidP="00DE00C4">
      <w:pPr>
        <w:jc w:val="center"/>
        <w:rPr>
          <w:rFonts w:ascii="Times New Roman" w:hAnsi="Times New Roman"/>
          <w:sz w:val="28"/>
          <w:szCs w:val="28"/>
        </w:rPr>
      </w:pPr>
    </w:p>
    <w:p w:rsidR="002E0DEE" w:rsidRDefault="002E0DEE" w:rsidP="00DE00C4">
      <w:pPr>
        <w:jc w:val="center"/>
        <w:rPr>
          <w:rFonts w:ascii="Times New Roman" w:hAnsi="Times New Roman"/>
          <w:sz w:val="28"/>
          <w:szCs w:val="28"/>
        </w:rPr>
      </w:pPr>
    </w:p>
    <w:p w:rsidR="002E0DEE" w:rsidRDefault="002E0DEE" w:rsidP="00DE00C4">
      <w:pPr>
        <w:jc w:val="center"/>
        <w:rPr>
          <w:rFonts w:ascii="Times New Roman" w:hAnsi="Times New Roman"/>
          <w:sz w:val="28"/>
          <w:szCs w:val="28"/>
        </w:rPr>
      </w:pPr>
    </w:p>
    <w:p w:rsidR="002E0DEE" w:rsidRDefault="002E0DEE" w:rsidP="00DE00C4">
      <w:pPr>
        <w:jc w:val="center"/>
        <w:rPr>
          <w:rFonts w:ascii="Times New Roman" w:hAnsi="Times New Roman"/>
          <w:sz w:val="28"/>
          <w:szCs w:val="28"/>
        </w:rPr>
      </w:pPr>
    </w:p>
    <w:p w:rsidR="002E0DEE" w:rsidRDefault="002E0DEE" w:rsidP="00DE00C4">
      <w:pPr>
        <w:jc w:val="center"/>
        <w:rPr>
          <w:rFonts w:ascii="Times New Roman" w:hAnsi="Times New Roman"/>
          <w:sz w:val="28"/>
          <w:szCs w:val="28"/>
        </w:rPr>
      </w:pPr>
    </w:p>
    <w:p w:rsidR="00DE00C4" w:rsidRPr="00BF5583" w:rsidRDefault="00DE00C4" w:rsidP="00DE00C4">
      <w:pPr>
        <w:jc w:val="center"/>
        <w:rPr>
          <w:rFonts w:ascii="Times New Roman" w:hAnsi="Times New Roman"/>
          <w:sz w:val="28"/>
          <w:szCs w:val="28"/>
        </w:rPr>
      </w:pPr>
      <w:r w:rsidRPr="00BF5583">
        <w:rPr>
          <w:rFonts w:ascii="Times New Roman" w:hAnsi="Times New Roman"/>
          <w:sz w:val="28"/>
          <w:szCs w:val="28"/>
        </w:rPr>
        <w:t xml:space="preserve">ИРКУТСКАЯ ОБЛАСТЬ </w:t>
      </w:r>
      <w:r w:rsidRPr="00BF5583">
        <w:rPr>
          <w:rFonts w:ascii="Times New Roman" w:hAnsi="Times New Roman"/>
          <w:sz w:val="28"/>
          <w:szCs w:val="28"/>
        </w:rPr>
        <w:br/>
        <w:t xml:space="preserve">БОХАНСКИЙ РАЙОН </w:t>
      </w:r>
      <w:r w:rsidRPr="00BF5583">
        <w:rPr>
          <w:rFonts w:ascii="Times New Roman" w:hAnsi="Times New Roman"/>
          <w:sz w:val="28"/>
          <w:szCs w:val="28"/>
        </w:rPr>
        <w:br/>
        <w:t>МУНИЦИПАЛЬНОЕ ОБРАЗОВАНИЕ «ТИХОНОВКА»</w:t>
      </w:r>
    </w:p>
    <w:p w:rsidR="00DE00C4" w:rsidRPr="00BF5583" w:rsidRDefault="00DE00C4" w:rsidP="00DE00C4">
      <w:pPr>
        <w:jc w:val="center"/>
        <w:rPr>
          <w:rFonts w:ascii="Times New Roman" w:hAnsi="Times New Roman"/>
          <w:sz w:val="28"/>
          <w:szCs w:val="28"/>
        </w:rPr>
      </w:pPr>
    </w:p>
    <w:p w:rsidR="00DE00C4" w:rsidRDefault="00DE00C4" w:rsidP="00DE00C4">
      <w:pPr>
        <w:jc w:val="center"/>
        <w:rPr>
          <w:rFonts w:ascii="Times New Roman" w:hAnsi="Times New Roman"/>
          <w:sz w:val="28"/>
          <w:szCs w:val="28"/>
        </w:rPr>
      </w:pPr>
      <w:r w:rsidRPr="00BF5583">
        <w:rPr>
          <w:rFonts w:ascii="Times New Roman" w:hAnsi="Times New Roman"/>
          <w:sz w:val="28"/>
          <w:szCs w:val="28"/>
        </w:rPr>
        <w:t>ВЕСТ</w:t>
      </w:r>
      <w:r>
        <w:rPr>
          <w:rFonts w:ascii="Times New Roman" w:hAnsi="Times New Roman"/>
          <w:sz w:val="28"/>
          <w:szCs w:val="28"/>
        </w:rPr>
        <w:t xml:space="preserve">НИК № 6 (2) от   </w:t>
      </w:r>
      <w:r w:rsidR="00E402A6">
        <w:rPr>
          <w:rFonts w:ascii="Times New Roman" w:hAnsi="Times New Roman"/>
          <w:sz w:val="28"/>
          <w:szCs w:val="28"/>
        </w:rPr>
        <w:t xml:space="preserve">24 июня </w:t>
      </w:r>
      <w:r>
        <w:rPr>
          <w:rFonts w:ascii="Times New Roman" w:hAnsi="Times New Roman"/>
          <w:sz w:val="28"/>
          <w:szCs w:val="28"/>
        </w:rPr>
        <w:t>2015 года</w:t>
      </w:r>
    </w:p>
    <w:p w:rsidR="00DE00C4" w:rsidRDefault="00DE00C4" w:rsidP="00DE00C4">
      <w:pPr>
        <w:jc w:val="center"/>
        <w:rPr>
          <w:rFonts w:ascii="Times New Roman" w:hAnsi="Times New Roman"/>
          <w:sz w:val="28"/>
          <w:szCs w:val="28"/>
        </w:rPr>
      </w:pPr>
    </w:p>
    <w:p w:rsidR="002E0DEE" w:rsidRDefault="002E0DEE" w:rsidP="00DE00C4">
      <w:pPr>
        <w:jc w:val="center"/>
        <w:rPr>
          <w:rFonts w:ascii="Times New Roman" w:hAnsi="Times New Roman"/>
          <w:sz w:val="28"/>
          <w:szCs w:val="28"/>
        </w:rPr>
      </w:pPr>
    </w:p>
    <w:p w:rsidR="002E0DEE" w:rsidRDefault="002E0DEE" w:rsidP="00DE00C4">
      <w:pPr>
        <w:jc w:val="center"/>
        <w:rPr>
          <w:rFonts w:ascii="Times New Roman" w:hAnsi="Times New Roman"/>
          <w:sz w:val="28"/>
          <w:szCs w:val="28"/>
        </w:rPr>
      </w:pPr>
    </w:p>
    <w:p w:rsidR="002E0DEE" w:rsidRDefault="002E0DEE" w:rsidP="00DE00C4">
      <w:pPr>
        <w:jc w:val="center"/>
        <w:rPr>
          <w:rFonts w:ascii="Times New Roman" w:hAnsi="Times New Roman"/>
          <w:sz w:val="28"/>
          <w:szCs w:val="28"/>
        </w:rPr>
      </w:pPr>
    </w:p>
    <w:p w:rsidR="002E0DEE" w:rsidRDefault="002E0DEE" w:rsidP="00DE00C4">
      <w:pPr>
        <w:jc w:val="center"/>
        <w:rPr>
          <w:rFonts w:ascii="Times New Roman" w:hAnsi="Times New Roman"/>
          <w:sz w:val="28"/>
          <w:szCs w:val="28"/>
        </w:rPr>
      </w:pPr>
    </w:p>
    <w:p w:rsidR="002E0DEE" w:rsidRDefault="002E0DEE" w:rsidP="00DE00C4">
      <w:pPr>
        <w:jc w:val="center"/>
        <w:rPr>
          <w:rFonts w:ascii="Times New Roman" w:hAnsi="Times New Roman"/>
          <w:sz w:val="28"/>
          <w:szCs w:val="28"/>
        </w:rPr>
      </w:pPr>
    </w:p>
    <w:p w:rsidR="002E0DEE" w:rsidRDefault="002E0DEE" w:rsidP="00DE00C4">
      <w:pPr>
        <w:jc w:val="center"/>
        <w:rPr>
          <w:rFonts w:ascii="Times New Roman" w:hAnsi="Times New Roman"/>
          <w:sz w:val="28"/>
          <w:szCs w:val="28"/>
        </w:rPr>
      </w:pPr>
    </w:p>
    <w:p w:rsidR="002E0DEE" w:rsidRDefault="002E0DEE" w:rsidP="00DE00C4">
      <w:pPr>
        <w:jc w:val="center"/>
        <w:rPr>
          <w:rFonts w:ascii="Times New Roman" w:hAnsi="Times New Roman"/>
          <w:sz w:val="28"/>
          <w:szCs w:val="28"/>
        </w:rPr>
      </w:pPr>
    </w:p>
    <w:p w:rsidR="002E0DEE" w:rsidRDefault="002E0DEE" w:rsidP="00DE00C4">
      <w:pPr>
        <w:jc w:val="center"/>
        <w:rPr>
          <w:rFonts w:ascii="Times New Roman" w:hAnsi="Times New Roman"/>
          <w:sz w:val="28"/>
          <w:szCs w:val="28"/>
        </w:rPr>
      </w:pPr>
    </w:p>
    <w:p w:rsidR="002E0DEE" w:rsidRDefault="002E0DEE" w:rsidP="00DE00C4">
      <w:pPr>
        <w:jc w:val="center"/>
        <w:rPr>
          <w:rFonts w:ascii="Times New Roman" w:hAnsi="Times New Roman"/>
          <w:sz w:val="28"/>
          <w:szCs w:val="28"/>
        </w:rPr>
      </w:pPr>
    </w:p>
    <w:p w:rsidR="002E0DEE" w:rsidRDefault="002E0DEE" w:rsidP="00DE00C4">
      <w:pPr>
        <w:jc w:val="center"/>
        <w:rPr>
          <w:rFonts w:ascii="Times New Roman" w:hAnsi="Times New Roman"/>
          <w:sz w:val="28"/>
          <w:szCs w:val="28"/>
        </w:rPr>
      </w:pPr>
    </w:p>
    <w:p w:rsidR="002E0DEE" w:rsidRDefault="002E0DEE" w:rsidP="00DE00C4">
      <w:pPr>
        <w:jc w:val="center"/>
        <w:rPr>
          <w:rFonts w:ascii="Times New Roman" w:hAnsi="Times New Roman"/>
          <w:sz w:val="28"/>
          <w:szCs w:val="28"/>
        </w:rPr>
      </w:pPr>
    </w:p>
    <w:p w:rsidR="002E0DEE" w:rsidRDefault="002E0DEE" w:rsidP="00DE00C4">
      <w:pPr>
        <w:jc w:val="center"/>
        <w:rPr>
          <w:rFonts w:ascii="Times New Roman" w:hAnsi="Times New Roman"/>
          <w:sz w:val="28"/>
          <w:szCs w:val="28"/>
        </w:rPr>
      </w:pPr>
    </w:p>
    <w:p w:rsidR="002E0DEE" w:rsidRDefault="002E0DEE" w:rsidP="00DE00C4">
      <w:pPr>
        <w:jc w:val="center"/>
        <w:rPr>
          <w:rFonts w:ascii="Times New Roman" w:hAnsi="Times New Roman"/>
          <w:sz w:val="28"/>
          <w:szCs w:val="28"/>
        </w:rPr>
      </w:pPr>
    </w:p>
    <w:p w:rsidR="00903734" w:rsidRPr="00903734" w:rsidRDefault="00903734" w:rsidP="00903734">
      <w:pPr>
        <w:jc w:val="center"/>
        <w:rPr>
          <w:rFonts w:ascii="Times New Roman" w:hAnsi="Times New Roman"/>
          <w:sz w:val="28"/>
          <w:szCs w:val="28"/>
        </w:rPr>
      </w:pPr>
      <w:r w:rsidRPr="00903734">
        <w:rPr>
          <w:rFonts w:ascii="Times New Roman" w:hAnsi="Times New Roman"/>
          <w:sz w:val="28"/>
          <w:szCs w:val="28"/>
        </w:rPr>
        <w:lastRenderedPageBreak/>
        <w:t>РОССИЙСКАЯ ФЕДЕРАЦИЯ</w:t>
      </w:r>
      <w:r w:rsidRPr="00903734">
        <w:rPr>
          <w:rFonts w:ascii="Times New Roman" w:hAnsi="Times New Roman"/>
          <w:sz w:val="28"/>
          <w:szCs w:val="28"/>
        </w:rPr>
        <w:br/>
        <w:t xml:space="preserve">ИРКУТСКАЯ ОБЛАСТЬ </w:t>
      </w:r>
      <w:r w:rsidRPr="00903734">
        <w:rPr>
          <w:rFonts w:ascii="Times New Roman" w:hAnsi="Times New Roman"/>
          <w:sz w:val="28"/>
          <w:szCs w:val="28"/>
        </w:rPr>
        <w:br/>
        <w:t>БОХАНСКИЙ РАЙОН</w:t>
      </w:r>
      <w:r w:rsidRPr="00903734">
        <w:rPr>
          <w:rFonts w:ascii="Times New Roman" w:hAnsi="Times New Roman"/>
          <w:sz w:val="28"/>
          <w:szCs w:val="28"/>
        </w:rPr>
        <w:br/>
        <w:t>МУНИЦИПАЛЬНОЕ ОБРАЗОВАНИЕ «ТИХОНОВКА»</w:t>
      </w:r>
      <w:r w:rsidRPr="00903734">
        <w:rPr>
          <w:rFonts w:ascii="Times New Roman" w:hAnsi="Times New Roman"/>
          <w:sz w:val="28"/>
          <w:szCs w:val="28"/>
        </w:rPr>
        <w:br/>
      </w:r>
    </w:p>
    <w:p w:rsidR="00903734" w:rsidRPr="00903734" w:rsidRDefault="00903734" w:rsidP="00903734">
      <w:pPr>
        <w:jc w:val="center"/>
        <w:rPr>
          <w:rFonts w:ascii="Times New Roman" w:hAnsi="Times New Roman"/>
          <w:sz w:val="28"/>
          <w:szCs w:val="28"/>
        </w:rPr>
      </w:pPr>
      <w:r w:rsidRPr="00903734">
        <w:rPr>
          <w:rFonts w:ascii="Times New Roman" w:hAnsi="Times New Roman"/>
          <w:sz w:val="28"/>
          <w:szCs w:val="28"/>
        </w:rPr>
        <w:t>ПОСТАНОВЛЕНИЕ</w:t>
      </w:r>
    </w:p>
    <w:p w:rsidR="00903734" w:rsidRPr="00903734" w:rsidRDefault="00903734" w:rsidP="00903734">
      <w:pPr>
        <w:spacing w:after="0"/>
        <w:jc w:val="center"/>
        <w:rPr>
          <w:rFonts w:ascii="Times New Roman" w:hAnsi="Times New Roman"/>
          <w:sz w:val="28"/>
          <w:szCs w:val="28"/>
        </w:rPr>
      </w:pPr>
    </w:p>
    <w:p w:rsidR="00903734" w:rsidRPr="00903734" w:rsidRDefault="00903734" w:rsidP="00903734">
      <w:pPr>
        <w:spacing w:after="0"/>
        <w:rPr>
          <w:rFonts w:ascii="Times New Roman" w:hAnsi="Times New Roman"/>
          <w:sz w:val="28"/>
          <w:szCs w:val="28"/>
        </w:rPr>
      </w:pPr>
      <w:r w:rsidRPr="00903734">
        <w:rPr>
          <w:rFonts w:ascii="Times New Roman" w:hAnsi="Times New Roman"/>
          <w:sz w:val="28"/>
          <w:szCs w:val="28"/>
        </w:rPr>
        <w:t>«06» апреля 2015 года            № 24                                                с. Тихоновка</w:t>
      </w:r>
    </w:p>
    <w:p w:rsidR="00903734" w:rsidRPr="00903734" w:rsidRDefault="00903734" w:rsidP="00903734">
      <w:pPr>
        <w:spacing w:after="0"/>
        <w:rPr>
          <w:rFonts w:ascii="Times New Roman" w:hAnsi="Times New Roman"/>
          <w:sz w:val="28"/>
          <w:szCs w:val="28"/>
        </w:rPr>
      </w:pPr>
    </w:p>
    <w:p w:rsidR="00903734" w:rsidRPr="00903734" w:rsidRDefault="00903734" w:rsidP="00903734">
      <w:pPr>
        <w:spacing w:after="0"/>
        <w:rPr>
          <w:rFonts w:ascii="Times New Roman" w:hAnsi="Times New Roman"/>
          <w:sz w:val="28"/>
          <w:szCs w:val="28"/>
        </w:rPr>
      </w:pPr>
      <w:r w:rsidRPr="00903734">
        <w:rPr>
          <w:rFonts w:ascii="Times New Roman" w:hAnsi="Times New Roman"/>
          <w:sz w:val="28"/>
          <w:szCs w:val="28"/>
        </w:rPr>
        <w:t xml:space="preserve">Об утверждении Плана </w:t>
      </w:r>
    </w:p>
    <w:p w:rsidR="00903734" w:rsidRPr="00903734" w:rsidRDefault="00903734" w:rsidP="00903734">
      <w:pPr>
        <w:spacing w:after="0"/>
        <w:rPr>
          <w:rFonts w:ascii="Times New Roman" w:hAnsi="Times New Roman"/>
          <w:sz w:val="28"/>
          <w:szCs w:val="28"/>
        </w:rPr>
      </w:pPr>
      <w:r w:rsidRPr="00903734">
        <w:rPr>
          <w:rFonts w:ascii="Times New Roman" w:hAnsi="Times New Roman"/>
          <w:sz w:val="28"/>
          <w:szCs w:val="28"/>
        </w:rPr>
        <w:t xml:space="preserve">мероприятий по профилактике терроризма </w:t>
      </w:r>
    </w:p>
    <w:p w:rsidR="00903734" w:rsidRPr="00903734" w:rsidRDefault="00903734" w:rsidP="00903734">
      <w:pPr>
        <w:spacing w:after="0"/>
        <w:rPr>
          <w:rFonts w:ascii="Times New Roman" w:hAnsi="Times New Roman"/>
          <w:sz w:val="28"/>
          <w:szCs w:val="28"/>
        </w:rPr>
      </w:pPr>
      <w:r w:rsidRPr="00903734">
        <w:rPr>
          <w:rFonts w:ascii="Times New Roman" w:hAnsi="Times New Roman"/>
          <w:sz w:val="28"/>
          <w:szCs w:val="28"/>
        </w:rPr>
        <w:t xml:space="preserve">и экстремизма, а также минимизации </w:t>
      </w:r>
    </w:p>
    <w:p w:rsidR="00903734" w:rsidRPr="00903734" w:rsidRDefault="00903734" w:rsidP="00903734">
      <w:pPr>
        <w:spacing w:after="0"/>
        <w:rPr>
          <w:rFonts w:ascii="Times New Roman" w:hAnsi="Times New Roman"/>
          <w:sz w:val="28"/>
          <w:szCs w:val="28"/>
        </w:rPr>
      </w:pPr>
      <w:r w:rsidRPr="00903734">
        <w:rPr>
          <w:rFonts w:ascii="Times New Roman" w:hAnsi="Times New Roman"/>
          <w:sz w:val="28"/>
          <w:szCs w:val="28"/>
        </w:rPr>
        <w:t xml:space="preserve">и (или) ликвидации последствий проявлений </w:t>
      </w:r>
    </w:p>
    <w:p w:rsidR="00903734" w:rsidRPr="00903734" w:rsidRDefault="00903734" w:rsidP="00903734">
      <w:pPr>
        <w:spacing w:after="0"/>
        <w:rPr>
          <w:rFonts w:ascii="Times New Roman" w:hAnsi="Times New Roman"/>
          <w:sz w:val="28"/>
          <w:szCs w:val="28"/>
        </w:rPr>
      </w:pPr>
      <w:r w:rsidRPr="00903734">
        <w:rPr>
          <w:rFonts w:ascii="Times New Roman" w:hAnsi="Times New Roman"/>
          <w:sz w:val="28"/>
          <w:szCs w:val="28"/>
        </w:rPr>
        <w:t>терроризма и экстремизма на территории</w:t>
      </w:r>
    </w:p>
    <w:p w:rsidR="00903734" w:rsidRPr="00903734" w:rsidRDefault="00903734" w:rsidP="00903734">
      <w:pPr>
        <w:spacing w:after="0"/>
        <w:rPr>
          <w:rFonts w:ascii="Times New Roman" w:hAnsi="Times New Roman"/>
          <w:i/>
          <w:sz w:val="28"/>
          <w:szCs w:val="28"/>
        </w:rPr>
      </w:pPr>
      <w:r w:rsidRPr="00903734">
        <w:rPr>
          <w:rFonts w:ascii="Times New Roman" w:hAnsi="Times New Roman"/>
          <w:sz w:val="28"/>
          <w:szCs w:val="28"/>
        </w:rPr>
        <w:t xml:space="preserve">МО «Тихоновка» на 2015- 2017 гг. </w:t>
      </w:r>
    </w:p>
    <w:p w:rsidR="00903734" w:rsidRPr="00903734" w:rsidRDefault="00903734" w:rsidP="00903734">
      <w:pPr>
        <w:spacing w:after="0"/>
        <w:jc w:val="both"/>
        <w:rPr>
          <w:rFonts w:ascii="Times New Roman" w:hAnsi="Times New Roman"/>
          <w:sz w:val="28"/>
          <w:szCs w:val="28"/>
        </w:rPr>
      </w:pPr>
      <w:r w:rsidRPr="00903734">
        <w:rPr>
          <w:rFonts w:ascii="Times New Roman" w:hAnsi="Times New Roman"/>
          <w:sz w:val="28"/>
          <w:szCs w:val="28"/>
        </w:rPr>
        <w:t xml:space="preserve">          </w:t>
      </w:r>
      <w:proofErr w:type="gramStart"/>
      <w:r w:rsidRPr="00903734">
        <w:rPr>
          <w:rFonts w:ascii="Times New Roman" w:hAnsi="Times New Roman"/>
          <w:sz w:val="28"/>
          <w:szCs w:val="28"/>
        </w:rPr>
        <w:t>В соответствии с Федеральным законом от 25.07.2002 № 114-ФЗ «О противодействии экстремистской деятельности», Федеральным законом от 06.03.2006 № 35-ФЗ «О противодействии терроризму», Федеральным Законом № 131-ФЗ от 06.10.2003 «Об общих принципах организации местного самоуправления в Российской Федерации», Уставом муниципального образования «Тихоновка», в целях определения основных направлений деятельности в рамках реализации вопроса местного значения – участие в профилактике терроризма и экстремизма, а также в минимизации</w:t>
      </w:r>
      <w:proofErr w:type="gramEnd"/>
      <w:r w:rsidRPr="00903734">
        <w:rPr>
          <w:rFonts w:ascii="Times New Roman" w:hAnsi="Times New Roman"/>
          <w:sz w:val="28"/>
          <w:szCs w:val="28"/>
        </w:rPr>
        <w:t xml:space="preserve"> и (или) ликвидации последствий проявления терроризма и экстремизма на территории      муниципального образования «Тихоновка» </w:t>
      </w:r>
    </w:p>
    <w:p w:rsidR="00903734" w:rsidRPr="00903734" w:rsidRDefault="00903734" w:rsidP="00903734">
      <w:pPr>
        <w:spacing w:after="0"/>
        <w:ind w:firstLine="540"/>
        <w:jc w:val="both"/>
        <w:rPr>
          <w:rFonts w:ascii="Times New Roman" w:hAnsi="Times New Roman"/>
          <w:sz w:val="28"/>
          <w:szCs w:val="28"/>
        </w:rPr>
      </w:pPr>
    </w:p>
    <w:p w:rsidR="00903734" w:rsidRPr="00903734" w:rsidRDefault="00903734" w:rsidP="00903734">
      <w:pPr>
        <w:spacing w:after="0"/>
        <w:jc w:val="center"/>
        <w:rPr>
          <w:rFonts w:ascii="Times New Roman" w:hAnsi="Times New Roman"/>
          <w:sz w:val="28"/>
          <w:szCs w:val="28"/>
        </w:rPr>
      </w:pPr>
      <w:r w:rsidRPr="00903734">
        <w:rPr>
          <w:rFonts w:ascii="Times New Roman" w:hAnsi="Times New Roman"/>
          <w:sz w:val="28"/>
          <w:szCs w:val="28"/>
        </w:rPr>
        <w:t>ПОСТАНОВЛЯЮ:</w:t>
      </w:r>
    </w:p>
    <w:p w:rsidR="00903734" w:rsidRPr="00903734" w:rsidRDefault="00903734" w:rsidP="00903734">
      <w:pPr>
        <w:spacing w:after="0"/>
        <w:jc w:val="both"/>
        <w:rPr>
          <w:rFonts w:ascii="Times New Roman" w:hAnsi="Times New Roman"/>
          <w:sz w:val="28"/>
          <w:szCs w:val="28"/>
        </w:rPr>
      </w:pPr>
    </w:p>
    <w:p w:rsidR="00903734" w:rsidRPr="00903734" w:rsidRDefault="00903734" w:rsidP="00903734">
      <w:pPr>
        <w:spacing w:after="0"/>
        <w:jc w:val="both"/>
        <w:rPr>
          <w:rFonts w:ascii="Times New Roman" w:hAnsi="Times New Roman"/>
          <w:sz w:val="28"/>
          <w:szCs w:val="28"/>
        </w:rPr>
      </w:pPr>
      <w:r w:rsidRPr="00903734">
        <w:rPr>
          <w:rFonts w:ascii="Times New Roman" w:hAnsi="Times New Roman"/>
          <w:sz w:val="28"/>
          <w:szCs w:val="28"/>
        </w:rPr>
        <w:t>1. Утвердить План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«Тихоновка» на 2015 - 2017 гг.  согласно приложению.</w:t>
      </w:r>
    </w:p>
    <w:p w:rsidR="00903734" w:rsidRPr="00903734" w:rsidRDefault="00903734" w:rsidP="00903734">
      <w:pPr>
        <w:spacing w:after="0"/>
        <w:jc w:val="both"/>
        <w:rPr>
          <w:rFonts w:ascii="Times New Roman" w:hAnsi="Times New Roman"/>
          <w:sz w:val="28"/>
          <w:szCs w:val="28"/>
        </w:rPr>
      </w:pPr>
      <w:r w:rsidRPr="00903734">
        <w:rPr>
          <w:rFonts w:ascii="Times New Roman" w:hAnsi="Times New Roman"/>
          <w:sz w:val="28"/>
          <w:szCs w:val="28"/>
        </w:rPr>
        <w:t xml:space="preserve">2. </w:t>
      </w:r>
      <w:proofErr w:type="gramStart"/>
      <w:r w:rsidRPr="00903734">
        <w:rPr>
          <w:rFonts w:ascii="Times New Roman" w:hAnsi="Times New Roman"/>
          <w:sz w:val="28"/>
          <w:szCs w:val="28"/>
        </w:rPr>
        <w:t>Контроль за</w:t>
      </w:r>
      <w:proofErr w:type="gramEnd"/>
      <w:r w:rsidRPr="00903734">
        <w:rPr>
          <w:rFonts w:ascii="Times New Roman" w:hAnsi="Times New Roman"/>
          <w:sz w:val="28"/>
          <w:szCs w:val="28"/>
        </w:rPr>
        <w:t xml:space="preserve"> выполнением настоящего постановления оставляю за собой.</w:t>
      </w:r>
    </w:p>
    <w:p w:rsidR="00903734" w:rsidRPr="00903734" w:rsidRDefault="00903734" w:rsidP="00903734">
      <w:pPr>
        <w:spacing w:after="0"/>
        <w:jc w:val="both"/>
        <w:rPr>
          <w:rFonts w:ascii="Times New Roman" w:hAnsi="Times New Roman"/>
          <w:sz w:val="28"/>
          <w:szCs w:val="28"/>
        </w:rPr>
      </w:pPr>
      <w:r w:rsidRPr="00903734">
        <w:rPr>
          <w:rFonts w:ascii="Times New Roman" w:hAnsi="Times New Roman"/>
          <w:sz w:val="28"/>
          <w:szCs w:val="28"/>
        </w:rPr>
        <w:t>3. Настоящее постановление вступает в силу с момента официального</w:t>
      </w:r>
      <w:r w:rsidRPr="00903734">
        <w:rPr>
          <w:rFonts w:ascii="Times New Roman" w:hAnsi="Times New Roman"/>
          <w:sz w:val="28"/>
          <w:szCs w:val="28"/>
        </w:rPr>
        <w:br/>
        <w:t>опубликования в Вестнике МО «Тихоновка».</w:t>
      </w:r>
    </w:p>
    <w:p w:rsidR="00903734" w:rsidRPr="00903734" w:rsidRDefault="00903734" w:rsidP="00903734">
      <w:pPr>
        <w:spacing w:after="0"/>
        <w:jc w:val="both"/>
        <w:rPr>
          <w:rFonts w:ascii="Times New Roman" w:hAnsi="Times New Roman"/>
          <w:sz w:val="28"/>
          <w:szCs w:val="28"/>
        </w:rPr>
      </w:pPr>
    </w:p>
    <w:p w:rsidR="00903734" w:rsidRPr="00903734" w:rsidRDefault="00903734" w:rsidP="00903734">
      <w:pPr>
        <w:spacing w:after="0"/>
        <w:jc w:val="both"/>
        <w:rPr>
          <w:rFonts w:ascii="Times New Roman" w:hAnsi="Times New Roman"/>
          <w:sz w:val="28"/>
          <w:szCs w:val="28"/>
        </w:rPr>
      </w:pPr>
    </w:p>
    <w:p w:rsidR="00903734" w:rsidRPr="00903734" w:rsidRDefault="00903734" w:rsidP="00903734">
      <w:pPr>
        <w:spacing w:after="0"/>
        <w:jc w:val="right"/>
        <w:rPr>
          <w:rFonts w:ascii="Times New Roman" w:hAnsi="Times New Roman"/>
          <w:sz w:val="28"/>
          <w:szCs w:val="28"/>
        </w:rPr>
      </w:pPr>
      <w:r w:rsidRPr="00903734">
        <w:rPr>
          <w:rFonts w:ascii="Times New Roman" w:hAnsi="Times New Roman"/>
          <w:sz w:val="28"/>
          <w:szCs w:val="28"/>
        </w:rPr>
        <w:t xml:space="preserve"> ____________ М.В. Скоробогатова</w:t>
      </w:r>
    </w:p>
    <w:p w:rsidR="00903734" w:rsidRPr="00903734" w:rsidRDefault="00903734" w:rsidP="00903734">
      <w:pPr>
        <w:spacing w:after="0"/>
        <w:jc w:val="right"/>
        <w:rPr>
          <w:rFonts w:ascii="Times New Roman" w:hAnsi="Times New Roman"/>
          <w:sz w:val="24"/>
          <w:szCs w:val="24"/>
        </w:rPr>
      </w:pPr>
      <w:r w:rsidRPr="00903734">
        <w:rPr>
          <w:rFonts w:ascii="Times New Roman" w:hAnsi="Times New Roman"/>
          <w:sz w:val="24"/>
          <w:szCs w:val="24"/>
        </w:rPr>
        <w:lastRenderedPageBreak/>
        <w:t>УТВЕРЖДЕН</w:t>
      </w:r>
    </w:p>
    <w:p w:rsidR="00903734" w:rsidRPr="00903734" w:rsidRDefault="00903734" w:rsidP="00903734">
      <w:pPr>
        <w:ind w:left="5245"/>
        <w:jc w:val="right"/>
        <w:rPr>
          <w:rFonts w:ascii="Times New Roman" w:hAnsi="Times New Roman"/>
          <w:sz w:val="28"/>
          <w:szCs w:val="28"/>
        </w:rPr>
      </w:pPr>
      <w:r w:rsidRPr="00903734">
        <w:rPr>
          <w:rFonts w:ascii="Times New Roman" w:hAnsi="Times New Roman"/>
          <w:sz w:val="28"/>
          <w:szCs w:val="28"/>
        </w:rPr>
        <w:t>постановлением главы администрации муниципального образования «Тихоновка»           от 06.04.2015 г.  № 24</w:t>
      </w:r>
    </w:p>
    <w:p w:rsidR="00903734" w:rsidRPr="00903734" w:rsidRDefault="00903734" w:rsidP="00903734">
      <w:pPr>
        <w:rPr>
          <w:rFonts w:ascii="Times New Roman" w:hAnsi="Times New Roman"/>
          <w:b/>
          <w:sz w:val="28"/>
          <w:szCs w:val="28"/>
        </w:rPr>
      </w:pPr>
      <w:r w:rsidRPr="00903734">
        <w:rPr>
          <w:rFonts w:ascii="Times New Roman" w:hAnsi="Times New Roman"/>
          <w:b/>
          <w:sz w:val="28"/>
          <w:szCs w:val="28"/>
        </w:rPr>
        <w:t>План мероприятий по профилактике терроризма и экстремизма, а также минимизации и (или) ликвидации последствий проявлений террориз</w:t>
      </w:r>
      <w:r w:rsidRPr="00903734">
        <w:rPr>
          <w:rFonts w:ascii="Times New Roman" w:hAnsi="Times New Roman"/>
          <w:b/>
          <w:sz w:val="28"/>
          <w:szCs w:val="28"/>
        </w:rPr>
        <w:softHyphen/>
        <w:t>ма экстремизма на территории МО «Тихоновка» на  2015 - 2017гг.</w:t>
      </w:r>
    </w:p>
    <w:p w:rsidR="00903734" w:rsidRPr="00903734" w:rsidRDefault="00903734" w:rsidP="00903734">
      <w:pPr>
        <w:jc w:val="center"/>
        <w:rPr>
          <w:rFonts w:ascii="Times New Roman" w:hAnsi="Times New Roman"/>
          <w:b/>
          <w:sz w:val="28"/>
          <w:szCs w:val="28"/>
        </w:rPr>
      </w:pPr>
      <w:r w:rsidRPr="00903734">
        <w:rPr>
          <w:rFonts w:ascii="Times New Roman" w:hAnsi="Times New Roman"/>
          <w:b/>
          <w:sz w:val="28"/>
          <w:szCs w:val="28"/>
        </w:rPr>
        <w:t>1. Основные положения</w:t>
      </w:r>
    </w:p>
    <w:p w:rsidR="00903734" w:rsidRPr="00903734" w:rsidRDefault="00903734" w:rsidP="00903734">
      <w:pPr>
        <w:jc w:val="center"/>
        <w:rPr>
          <w:rFonts w:ascii="Times New Roman" w:hAnsi="Times New Roman"/>
          <w:b/>
          <w:sz w:val="28"/>
          <w:szCs w:val="28"/>
        </w:rPr>
      </w:pPr>
      <w:r w:rsidRPr="00903734">
        <w:rPr>
          <w:rFonts w:ascii="Times New Roman" w:hAnsi="Times New Roman"/>
          <w:sz w:val="28"/>
          <w:szCs w:val="28"/>
        </w:rPr>
        <w:t xml:space="preserve">1.1. </w:t>
      </w:r>
      <w:proofErr w:type="gramStart"/>
      <w:r w:rsidRPr="00903734">
        <w:rPr>
          <w:rFonts w:ascii="Times New Roman" w:hAnsi="Times New Roman"/>
          <w:sz w:val="28"/>
          <w:szCs w:val="28"/>
        </w:rPr>
        <w:t xml:space="preserve">Настоящий план разработан в соответствии с Федеральным Законом от 25.07.2002 № 114-ФЗ «О противодействии экстремистской деятельности», Федеральным Законом от 06.03.2006 № 35-ФЗ «О противодействии терроризму», Федеральным Законом № 131-ФЗ от 06.10.2003 «Об общих принципах организации местного самоуправления в Российской Федерации», Уставом муниципального образования «Тихоновка», в целях определения основных направлений деятельности </w:t>
      </w:r>
      <w:r w:rsidRPr="00903734">
        <w:rPr>
          <w:rFonts w:ascii="Times New Roman" w:hAnsi="Times New Roman"/>
          <w:b/>
          <w:bCs/>
          <w:sz w:val="28"/>
          <w:szCs w:val="28"/>
        </w:rPr>
        <w:t xml:space="preserve">в </w:t>
      </w:r>
      <w:r w:rsidRPr="00903734">
        <w:rPr>
          <w:rFonts w:ascii="Times New Roman" w:hAnsi="Times New Roman"/>
          <w:sz w:val="28"/>
          <w:szCs w:val="28"/>
        </w:rPr>
        <w:t>рамках реализации вопроса местного значения - участие в про</w:t>
      </w:r>
      <w:r w:rsidRPr="00903734">
        <w:rPr>
          <w:rFonts w:ascii="Times New Roman" w:hAnsi="Times New Roman"/>
          <w:sz w:val="28"/>
          <w:szCs w:val="28"/>
        </w:rPr>
        <w:softHyphen/>
        <w:t>филактике терроризма и экстремизма, а</w:t>
      </w:r>
      <w:proofErr w:type="gramEnd"/>
      <w:r w:rsidRPr="00903734">
        <w:rPr>
          <w:rFonts w:ascii="Times New Roman" w:hAnsi="Times New Roman"/>
          <w:sz w:val="28"/>
          <w:szCs w:val="28"/>
        </w:rPr>
        <w:t xml:space="preserve"> также в минимизации и (или) ликвидации последствий проявления терроризма и экстремизма на территории муниципального образования.</w:t>
      </w:r>
    </w:p>
    <w:p w:rsidR="00903734" w:rsidRPr="00903734" w:rsidRDefault="00903734" w:rsidP="00903734">
      <w:pPr>
        <w:shd w:val="clear" w:color="auto" w:fill="FFFFFF"/>
        <w:tabs>
          <w:tab w:val="left" w:leader="underscore" w:pos="3696"/>
          <w:tab w:val="left" w:leader="underscore" w:pos="9278"/>
          <w:tab w:val="left" w:leader="underscore" w:pos="10618"/>
        </w:tabs>
        <w:spacing w:line="173" w:lineRule="exact"/>
        <w:ind w:left="259"/>
        <w:jc w:val="center"/>
        <w:rPr>
          <w:rFonts w:ascii="Times New Roman" w:hAnsi="Times New Roman"/>
          <w:b/>
          <w:bCs/>
          <w:sz w:val="28"/>
          <w:szCs w:val="28"/>
        </w:rPr>
      </w:pPr>
    </w:p>
    <w:p w:rsidR="00903734" w:rsidRPr="00903734" w:rsidRDefault="00903734" w:rsidP="00903734">
      <w:pPr>
        <w:shd w:val="clear" w:color="auto" w:fill="FFFFFF"/>
        <w:tabs>
          <w:tab w:val="left" w:leader="underscore" w:pos="3696"/>
          <w:tab w:val="left" w:leader="underscore" w:pos="9278"/>
          <w:tab w:val="left" w:leader="underscore" w:pos="10618"/>
        </w:tabs>
        <w:spacing w:line="173" w:lineRule="exact"/>
        <w:ind w:left="259"/>
        <w:jc w:val="center"/>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11"/>
      </w:tblGrid>
      <w:tr w:rsidR="00903734" w:rsidRPr="00903734" w:rsidTr="00FE21B2">
        <w:tc>
          <w:tcPr>
            <w:tcW w:w="2660" w:type="dxa"/>
            <w:tcBorders>
              <w:top w:val="single" w:sz="4" w:space="0" w:color="auto"/>
              <w:left w:val="single" w:sz="4" w:space="0" w:color="auto"/>
              <w:bottom w:val="single" w:sz="4" w:space="0" w:color="auto"/>
              <w:right w:val="single" w:sz="4" w:space="0" w:color="auto"/>
            </w:tcBorders>
            <w:hideMark/>
          </w:tcPr>
          <w:p w:rsidR="00903734" w:rsidRPr="00903734" w:rsidRDefault="00903734" w:rsidP="00903734">
            <w:pPr>
              <w:widowControl w:val="0"/>
              <w:autoSpaceDE w:val="0"/>
              <w:autoSpaceDN w:val="0"/>
              <w:adjustRightInd w:val="0"/>
              <w:rPr>
                <w:rFonts w:ascii="Times New Roman" w:hAnsi="Times New Roman"/>
                <w:sz w:val="24"/>
                <w:szCs w:val="24"/>
                <w:lang w:eastAsia="en-US"/>
              </w:rPr>
            </w:pPr>
            <w:r w:rsidRPr="00903734">
              <w:rPr>
                <w:rFonts w:ascii="Times New Roman" w:hAnsi="Times New Roman"/>
                <w:sz w:val="24"/>
                <w:szCs w:val="24"/>
                <w:lang w:eastAsia="en-US"/>
              </w:rPr>
              <w:t>Наименование плана мероприятий</w:t>
            </w:r>
          </w:p>
        </w:tc>
        <w:tc>
          <w:tcPr>
            <w:tcW w:w="6912" w:type="dxa"/>
            <w:tcBorders>
              <w:top w:val="single" w:sz="4" w:space="0" w:color="auto"/>
              <w:left w:val="single" w:sz="4" w:space="0" w:color="auto"/>
              <w:bottom w:val="single" w:sz="4" w:space="0" w:color="auto"/>
              <w:right w:val="single" w:sz="4" w:space="0" w:color="auto"/>
            </w:tcBorders>
          </w:tcPr>
          <w:p w:rsidR="00903734" w:rsidRPr="00903734" w:rsidRDefault="00903734" w:rsidP="00903734">
            <w:pPr>
              <w:rPr>
                <w:rFonts w:ascii="Times New Roman" w:hAnsi="Times New Roman"/>
                <w:sz w:val="24"/>
                <w:szCs w:val="24"/>
                <w:lang w:eastAsia="en-US"/>
              </w:rPr>
            </w:pPr>
            <w:r w:rsidRPr="00903734">
              <w:rPr>
                <w:rFonts w:ascii="Times New Roman" w:hAnsi="Times New Roman"/>
                <w:sz w:val="24"/>
                <w:szCs w:val="24"/>
                <w:lang w:eastAsia="en-US"/>
              </w:rPr>
              <w:t>Целевая программа по профилактике терроризма и экстремизма, а также ми</w:t>
            </w:r>
            <w:r w:rsidRPr="00903734">
              <w:rPr>
                <w:rFonts w:ascii="Times New Roman" w:hAnsi="Times New Roman"/>
                <w:sz w:val="24"/>
                <w:szCs w:val="24"/>
                <w:lang w:eastAsia="en-US"/>
              </w:rPr>
              <w:softHyphen/>
              <w:t>нимизации и (или) ликвидации последствий проявлений терроризма и экстре</w:t>
            </w:r>
            <w:r w:rsidRPr="00903734">
              <w:rPr>
                <w:rFonts w:ascii="Times New Roman" w:hAnsi="Times New Roman"/>
                <w:sz w:val="24"/>
                <w:szCs w:val="24"/>
                <w:lang w:eastAsia="en-US"/>
              </w:rPr>
              <w:softHyphen/>
              <w:t>мизма на территории муниципального образования «Тихоновка» на 2015 год</w:t>
            </w:r>
          </w:p>
          <w:p w:rsidR="00903734" w:rsidRPr="00903734" w:rsidRDefault="00903734" w:rsidP="00903734">
            <w:pPr>
              <w:widowControl w:val="0"/>
              <w:autoSpaceDE w:val="0"/>
              <w:autoSpaceDN w:val="0"/>
              <w:adjustRightInd w:val="0"/>
              <w:rPr>
                <w:rFonts w:ascii="Times New Roman" w:hAnsi="Times New Roman"/>
                <w:sz w:val="24"/>
                <w:szCs w:val="24"/>
                <w:lang w:eastAsia="en-US"/>
              </w:rPr>
            </w:pPr>
          </w:p>
        </w:tc>
      </w:tr>
      <w:tr w:rsidR="00903734" w:rsidRPr="00903734" w:rsidTr="00FE21B2">
        <w:trPr>
          <w:trHeight w:val="1510"/>
        </w:trPr>
        <w:tc>
          <w:tcPr>
            <w:tcW w:w="2660" w:type="dxa"/>
            <w:tcBorders>
              <w:top w:val="single" w:sz="4" w:space="0" w:color="auto"/>
              <w:left w:val="single" w:sz="4" w:space="0" w:color="auto"/>
              <w:bottom w:val="single" w:sz="4" w:space="0" w:color="auto"/>
              <w:right w:val="single" w:sz="4" w:space="0" w:color="auto"/>
            </w:tcBorders>
            <w:hideMark/>
          </w:tcPr>
          <w:p w:rsidR="00903734" w:rsidRPr="00903734" w:rsidRDefault="00903734" w:rsidP="00903734">
            <w:pPr>
              <w:widowControl w:val="0"/>
              <w:autoSpaceDE w:val="0"/>
              <w:autoSpaceDN w:val="0"/>
              <w:adjustRightInd w:val="0"/>
              <w:rPr>
                <w:rFonts w:ascii="Times New Roman" w:hAnsi="Times New Roman"/>
                <w:sz w:val="24"/>
                <w:szCs w:val="24"/>
                <w:lang w:eastAsia="en-US"/>
              </w:rPr>
            </w:pPr>
            <w:r w:rsidRPr="00903734">
              <w:rPr>
                <w:rFonts w:ascii="Times New Roman" w:hAnsi="Times New Roman"/>
                <w:sz w:val="24"/>
                <w:szCs w:val="24"/>
                <w:lang w:eastAsia="en-US"/>
              </w:rPr>
              <w:t>Основание разработки Плана</w:t>
            </w:r>
          </w:p>
        </w:tc>
        <w:tc>
          <w:tcPr>
            <w:tcW w:w="6912" w:type="dxa"/>
            <w:tcBorders>
              <w:top w:val="single" w:sz="4" w:space="0" w:color="auto"/>
              <w:left w:val="single" w:sz="4" w:space="0" w:color="auto"/>
              <w:bottom w:val="single" w:sz="4" w:space="0" w:color="auto"/>
              <w:right w:val="single" w:sz="4" w:space="0" w:color="auto"/>
            </w:tcBorders>
            <w:hideMark/>
          </w:tcPr>
          <w:p w:rsidR="00903734" w:rsidRPr="00903734" w:rsidRDefault="00903734" w:rsidP="00903734">
            <w:pPr>
              <w:widowControl w:val="0"/>
              <w:autoSpaceDE w:val="0"/>
              <w:autoSpaceDN w:val="0"/>
              <w:adjustRightInd w:val="0"/>
              <w:rPr>
                <w:rFonts w:ascii="Times New Roman" w:hAnsi="Times New Roman"/>
                <w:sz w:val="24"/>
                <w:szCs w:val="24"/>
                <w:lang w:eastAsia="en-US"/>
              </w:rPr>
            </w:pPr>
            <w:r w:rsidRPr="00903734">
              <w:rPr>
                <w:rFonts w:ascii="Times New Roman" w:hAnsi="Times New Roman"/>
                <w:sz w:val="24"/>
                <w:szCs w:val="24"/>
                <w:lang w:eastAsia="en-US"/>
              </w:rPr>
              <w:t>Федеральный Закон от 25.07.2002 № 114-ФЗ «О противодействии экстремистской деятельности», Федеральный Закон от 06.03.2006 № 35-ФЗ «О противодействии терроризму», Федеральный Закон № 131-ФЗ от 06.10.2003 «Об общих принципах организации местного самоуправления в Российской Федерации», Устав муниципального образования «Тихоновка»,</w:t>
            </w:r>
          </w:p>
        </w:tc>
      </w:tr>
      <w:tr w:rsidR="00903734" w:rsidRPr="00903734" w:rsidTr="00FE21B2">
        <w:tc>
          <w:tcPr>
            <w:tcW w:w="2660" w:type="dxa"/>
            <w:tcBorders>
              <w:top w:val="single" w:sz="4" w:space="0" w:color="auto"/>
              <w:left w:val="single" w:sz="4" w:space="0" w:color="auto"/>
              <w:bottom w:val="single" w:sz="4" w:space="0" w:color="auto"/>
              <w:right w:val="single" w:sz="4" w:space="0" w:color="auto"/>
            </w:tcBorders>
            <w:hideMark/>
          </w:tcPr>
          <w:p w:rsidR="00903734" w:rsidRPr="00903734" w:rsidRDefault="00903734" w:rsidP="00903734">
            <w:pPr>
              <w:widowControl w:val="0"/>
              <w:autoSpaceDE w:val="0"/>
              <w:autoSpaceDN w:val="0"/>
              <w:adjustRightInd w:val="0"/>
              <w:rPr>
                <w:rFonts w:ascii="Times New Roman" w:hAnsi="Times New Roman"/>
                <w:sz w:val="24"/>
                <w:szCs w:val="24"/>
                <w:lang w:eastAsia="en-US"/>
              </w:rPr>
            </w:pPr>
            <w:r w:rsidRPr="00903734">
              <w:rPr>
                <w:rFonts w:ascii="Times New Roman" w:hAnsi="Times New Roman"/>
                <w:sz w:val="24"/>
                <w:szCs w:val="24"/>
                <w:lang w:eastAsia="en-US"/>
              </w:rPr>
              <w:t>Цели и задачи Плана</w:t>
            </w:r>
          </w:p>
        </w:tc>
        <w:tc>
          <w:tcPr>
            <w:tcW w:w="6912" w:type="dxa"/>
            <w:tcBorders>
              <w:top w:val="single" w:sz="4" w:space="0" w:color="auto"/>
              <w:left w:val="single" w:sz="4" w:space="0" w:color="auto"/>
              <w:bottom w:val="single" w:sz="4" w:space="0" w:color="auto"/>
              <w:right w:val="single" w:sz="4" w:space="0" w:color="auto"/>
            </w:tcBorders>
            <w:hideMark/>
          </w:tcPr>
          <w:p w:rsidR="00903734" w:rsidRPr="00903734" w:rsidRDefault="00903734" w:rsidP="00903734">
            <w:pPr>
              <w:rPr>
                <w:rFonts w:ascii="Times New Roman" w:hAnsi="Times New Roman"/>
                <w:sz w:val="24"/>
                <w:szCs w:val="24"/>
                <w:lang w:eastAsia="en-US"/>
              </w:rPr>
            </w:pPr>
            <w:r w:rsidRPr="00903734">
              <w:rPr>
                <w:rFonts w:ascii="Times New Roman" w:hAnsi="Times New Roman"/>
                <w:b/>
                <w:sz w:val="24"/>
                <w:szCs w:val="24"/>
                <w:lang w:eastAsia="en-US"/>
              </w:rPr>
              <w:t>Цель</w:t>
            </w:r>
            <w:proofErr w:type="gramStart"/>
            <w:r w:rsidRPr="00903734">
              <w:rPr>
                <w:rFonts w:ascii="Times New Roman" w:hAnsi="Times New Roman"/>
                <w:b/>
                <w:sz w:val="24"/>
                <w:szCs w:val="24"/>
                <w:lang w:eastAsia="en-US"/>
              </w:rPr>
              <w:t xml:space="preserve"> :</w:t>
            </w:r>
            <w:proofErr w:type="gramEnd"/>
            <w:r w:rsidRPr="00903734">
              <w:rPr>
                <w:rFonts w:ascii="Times New Roman" w:hAnsi="Times New Roman"/>
                <w:sz w:val="24"/>
                <w:szCs w:val="24"/>
                <w:lang w:eastAsia="en-US"/>
              </w:rPr>
              <w:t>- противодействие терроризму и экстремизму и защита жизни граждан, прожи</w:t>
            </w:r>
            <w:r w:rsidRPr="00903734">
              <w:rPr>
                <w:rFonts w:ascii="Times New Roman" w:hAnsi="Times New Roman"/>
                <w:sz w:val="24"/>
                <w:szCs w:val="24"/>
                <w:lang w:eastAsia="en-US"/>
              </w:rPr>
              <w:softHyphen/>
              <w:t xml:space="preserve">вающих на территории муниципального образования                              «Тихоновка», от террористических </w:t>
            </w:r>
          </w:p>
          <w:p w:rsidR="00903734" w:rsidRPr="00903734" w:rsidRDefault="00903734" w:rsidP="00903734">
            <w:pPr>
              <w:rPr>
                <w:rFonts w:ascii="Times New Roman" w:hAnsi="Times New Roman"/>
                <w:b/>
                <w:sz w:val="24"/>
                <w:szCs w:val="24"/>
                <w:lang w:eastAsia="en-US"/>
              </w:rPr>
            </w:pPr>
          </w:p>
          <w:p w:rsidR="00903734" w:rsidRPr="00903734" w:rsidRDefault="00903734" w:rsidP="00903734">
            <w:pPr>
              <w:rPr>
                <w:rFonts w:ascii="Times New Roman" w:hAnsi="Times New Roman"/>
                <w:sz w:val="24"/>
                <w:szCs w:val="24"/>
                <w:lang w:eastAsia="en-US"/>
              </w:rPr>
            </w:pPr>
            <w:r w:rsidRPr="00903734">
              <w:rPr>
                <w:rFonts w:ascii="Times New Roman" w:hAnsi="Times New Roman"/>
                <w:sz w:val="24"/>
                <w:szCs w:val="24"/>
                <w:lang w:eastAsia="en-US"/>
              </w:rPr>
              <w:lastRenderedPageBreak/>
              <w:t>и экстремистских актов;</w:t>
            </w:r>
          </w:p>
          <w:p w:rsidR="00903734" w:rsidRPr="00903734" w:rsidRDefault="00903734" w:rsidP="00903734">
            <w:pPr>
              <w:rPr>
                <w:rFonts w:ascii="Times New Roman" w:hAnsi="Times New Roman"/>
                <w:sz w:val="24"/>
                <w:szCs w:val="24"/>
                <w:lang w:eastAsia="en-US"/>
              </w:rPr>
            </w:pPr>
            <w:r w:rsidRPr="00903734">
              <w:rPr>
                <w:rFonts w:ascii="Times New Roman" w:hAnsi="Times New Roman"/>
                <w:sz w:val="24"/>
                <w:szCs w:val="24"/>
                <w:lang w:eastAsia="en-US"/>
              </w:rPr>
              <w:t>- уменьшение проявлений экстремизма и негативного отношения к лицам дру</w:t>
            </w:r>
            <w:r w:rsidRPr="00903734">
              <w:rPr>
                <w:rFonts w:ascii="Times New Roman" w:hAnsi="Times New Roman"/>
                <w:sz w:val="24"/>
                <w:szCs w:val="24"/>
                <w:lang w:eastAsia="en-US"/>
              </w:rPr>
              <w:softHyphen/>
              <w:t>гих национальностей и религиозных конфессий;</w:t>
            </w:r>
          </w:p>
          <w:p w:rsidR="00903734" w:rsidRPr="00903734" w:rsidRDefault="00903734" w:rsidP="00903734">
            <w:pPr>
              <w:rPr>
                <w:rFonts w:ascii="Times New Roman" w:hAnsi="Times New Roman"/>
                <w:sz w:val="24"/>
                <w:szCs w:val="24"/>
                <w:lang w:eastAsia="en-US"/>
              </w:rPr>
            </w:pPr>
            <w:r w:rsidRPr="00903734">
              <w:rPr>
                <w:rFonts w:ascii="Times New Roman" w:hAnsi="Times New Roman"/>
                <w:sz w:val="24"/>
                <w:szCs w:val="24"/>
                <w:lang w:eastAsia="en-US"/>
              </w:rPr>
              <w:t xml:space="preserve">-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свободы;   </w:t>
            </w:r>
          </w:p>
          <w:p w:rsidR="00903734" w:rsidRPr="00903734" w:rsidRDefault="00903734" w:rsidP="00903734">
            <w:pPr>
              <w:shd w:val="clear" w:color="auto" w:fill="FFFFFF"/>
              <w:tabs>
                <w:tab w:val="left" w:pos="216"/>
              </w:tabs>
              <w:spacing w:line="226" w:lineRule="exact"/>
              <w:ind w:right="14"/>
              <w:rPr>
                <w:rFonts w:ascii="Times New Roman" w:hAnsi="Times New Roman"/>
                <w:sz w:val="24"/>
                <w:szCs w:val="24"/>
                <w:lang w:eastAsia="en-US"/>
              </w:rPr>
            </w:pPr>
            <w:r w:rsidRPr="00903734">
              <w:rPr>
                <w:rFonts w:ascii="Times New Roman" w:hAnsi="Times New Roman"/>
                <w:sz w:val="24"/>
                <w:szCs w:val="24"/>
                <w:lang w:eastAsia="en-US"/>
              </w:rPr>
              <w:t>-</w:t>
            </w:r>
            <w:r w:rsidRPr="00903734">
              <w:rPr>
                <w:rFonts w:ascii="Times New Roman" w:hAnsi="Times New Roman"/>
                <w:sz w:val="24"/>
                <w:szCs w:val="24"/>
                <w:lang w:eastAsia="en-US"/>
              </w:rPr>
              <w:tab/>
              <w:t>формирование толерантности и межэтнической культуры в молодежной среде, профилактика агрессивного поведения.</w:t>
            </w:r>
          </w:p>
          <w:p w:rsidR="00903734" w:rsidRPr="00903734" w:rsidRDefault="00903734" w:rsidP="00903734">
            <w:pPr>
              <w:shd w:val="clear" w:color="auto" w:fill="FFFFFF"/>
              <w:spacing w:line="226" w:lineRule="exact"/>
              <w:rPr>
                <w:rFonts w:ascii="Times New Roman" w:hAnsi="Times New Roman"/>
                <w:b/>
                <w:sz w:val="24"/>
                <w:szCs w:val="24"/>
                <w:lang w:eastAsia="en-US"/>
              </w:rPr>
            </w:pPr>
            <w:r w:rsidRPr="00903734">
              <w:rPr>
                <w:rFonts w:ascii="Times New Roman" w:hAnsi="Times New Roman"/>
                <w:b/>
                <w:sz w:val="24"/>
                <w:szCs w:val="24"/>
                <w:lang w:eastAsia="en-US"/>
              </w:rPr>
              <w:t>Задачи</w:t>
            </w:r>
            <w:proofErr w:type="gramStart"/>
            <w:r w:rsidRPr="00903734">
              <w:rPr>
                <w:rFonts w:ascii="Times New Roman" w:hAnsi="Times New Roman"/>
                <w:b/>
                <w:sz w:val="24"/>
                <w:szCs w:val="24"/>
                <w:lang w:eastAsia="en-US"/>
              </w:rPr>
              <w:t xml:space="preserve"> :</w:t>
            </w:r>
            <w:proofErr w:type="gramEnd"/>
          </w:p>
          <w:p w:rsidR="00903734" w:rsidRPr="00903734" w:rsidRDefault="00903734" w:rsidP="00903734">
            <w:pPr>
              <w:shd w:val="clear" w:color="auto" w:fill="FFFFFF"/>
              <w:tabs>
                <w:tab w:val="left" w:pos="216"/>
              </w:tabs>
              <w:spacing w:line="226" w:lineRule="exact"/>
              <w:ind w:right="14"/>
              <w:rPr>
                <w:rFonts w:ascii="Times New Roman" w:hAnsi="Times New Roman"/>
                <w:sz w:val="24"/>
                <w:szCs w:val="24"/>
                <w:lang w:eastAsia="en-US"/>
              </w:rPr>
            </w:pPr>
            <w:r w:rsidRPr="00903734">
              <w:rPr>
                <w:rFonts w:ascii="Times New Roman" w:hAnsi="Times New Roman"/>
                <w:sz w:val="24"/>
                <w:szCs w:val="24"/>
                <w:lang w:eastAsia="en-US"/>
              </w:rPr>
              <w:t>-</w:t>
            </w:r>
            <w:r w:rsidRPr="00903734">
              <w:rPr>
                <w:rFonts w:ascii="Times New Roman" w:hAnsi="Times New Roman"/>
                <w:sz w:val="24"/>
                <w:szCs w:val="24"/>
                <w:lang w:eastAsia="en-US"/>
              </w:rPr>
              <w:tab/>
              <w:t>информирование населения муниципального образования по вопросам проти</w:t>
            </w:r>
            <w:r w:rsidRPr="00903734">
              <w:rPr>
                <w:rFonts w:ascii="Times New Roman" w:hAnsi="Times New Roman"/>
                <w:sz w:val="24"/>
                <w:szCs w:val="24"/>
                <w:lang w:eastAsia="en-US"/>
              </w:rPr>
              <w:softHyphen/>
              <w:t>водействия терроризму и экстремизму;</w:t>
            </w:r>
          </w:p>
          <w:p w:rsidR="00903734" w:rsidRPr="00903734" w:rsidRDefault="00903734" w:rsidP="00903734">
            <w:pPr>
              <w:shd w:val="clear" w:color="auto" w:fill="FFFFFF"/>
              <w:tabs>
                <w:tab w:val="left" w:pos="216"/>
              </w:tabs>
              <w:spacing w:line="226" w:lineRule="exact"/>
              <w:ind w:right="14"/>
              <w:rPr>
                <w:rFonts w:ascii="Times New Roman" w:hAnsi="Times New Roman"/>
                <w:sz w:val="24"/>
                <w:szCs w:val="24"/>
                <w:lang w:eastAsia="en-US"/>
              </w:rPr>
            </w:pPr>
            <w:r w:rsidRPr="00903734">
              <w:rPr>
                <w:rFonts w:ascii="Times New Roman" w:hAnsi="Times New Roman"/>
                <w:sz w:val="24"/>
                <w:szCs w:val="24"/>
                <w:lang w:eastAsia="en-US"/>
              </w:rPr>
              <w:t>-</w:t>
            </w:r>
            <w:r w:rsidRPr="00903734">
              <w:rPr>
                <w:rFonts w:ascii="Times New Roman" w:hAnsi="Times New Roman"/>
                <w:sz w:val="24"/>
                <w:szCs w:val="24"/>
                <w:lang w:eastAsia="en-US"/>
              </w:rPr>
              <w:tab/>
              <w:t>содействие правоохранительным органам в выявлении правонарушений и</w:t>
            </w:r>
            <w:r w:rsidRPr="00903734">
              <w:rPr>
                <w:rFonts w:ascii="Times New Roman" w:hAnsi="Times New Roman"/>
                <w:sz w:val="24"/>
                <w:szCs w:val="24"/>
                <w:lang w:eastAsia="en-US"/>
              </w:rPr>
              <w:br/>
              <w:t>преступлений данной категории, а также ликвидации их последствий;</w:t>
            </w:r>
          </w:p>
          <w:p w:rsidR="00903734" w:rsidRPr="00903734" w:rsidRDefault="00903734" w:rsidP="00903734">
            <w:pPr>
              <w:shd w:val="clear" w:color="auto" w:fill="FFFFFF"/>
              <w:tabs>
                <w:tab w:val="left" w:pos="216"/>
              </w:tabs>
              <w:spacing w:line="226" w:lineRule="exact"/>
              <w:ind w:right="14"/>
              <w:rPr>
                <w:rFonts w:ascii="Times New Roman" w:hAnsi="Times New Roman"/>
                <w:sz w:val="24"/>
                <w:szCs w:val="24"/>
                <w:lang w:eastAsia="en-US"/>
              </w:rPr>
            </w:pPr>
            <w:r w:rsidRPr="00903734">
              <w:rPr>
                <w:rFonts w:ascii="Times New Roman" w:hAnsi="Times New Roman"/>
                <w:sz w:val="24"/>
                <w:szCs w:val="24"/>
                <w:lang w:eastAsia="en-US"/>
              </w:rPr>
              <w:t>-</w:t>
            </w:r>
            <w:r w:rsidRPr="00903734">
              <w:rPr>
                <w:rFonts w:ascii="Times New Roman" w:hAnsi="Times New Roman"/>
                <w:sz w:val="24"/>
                <w:szCs w:val="24"/>
                <w:lang w:eastAsia="en-US"/>
              </w:rPr>
              <w:tab/>
              <w:t>пропаганда толерантного поведения к людям других национальностей и рели</w:t>
            </w:r>
            <w:r w:rsidRPr="00903734">
              <w:rPr>
                <w:rFonts w:ascii="Times New Roman" w:hAnsi="Times New Roman"/>
                <w:sz w:val="24"/>
                <w:szCs w:val="24"/>
                <w:lang w:eastAsia="en-US"/>
              </w:rPr>
              <w:softHyphen/>
              <w:t>гиозных конфессий;</w:t>
            </w:r>
          </w:p>
          <w:p w:rsidR="00903734" w:rsidRPr="00903734" w:rsidRDefault="00903734" w:rsidP="00903734">
            <w:pPr>
              <w:shd w:val="clear" w:color="auto" w:fill="FFFFFF"/>
              <w:tabs>
                <w:tab w:val="left" w:pos="216"/>
              </w:tabs>
              <w:spacing w:line="226" w:lineRule="exact"/>
              <w:ind w:right="14"/>
              <w:rPr>
                <w:rFonts w:ascii="Times New Roman" w:hAnsi="Times New Roman"/>
                <w:sz w:val="24"/>
                <w:szCs w:val="24"/>
                <w:lang w:eastAsia="en-US"/>
              </w:rPr>
            </w:pPr>
            <w:r w:rsidRPr="00903734">
              <w:rPr>
                <w:rFonts w:ascii="Times New Roman" w:hAnsi="Times New Roman"/>
                <w:sz w:val="24"/>
                <w:szCs w:val="24"/>
                <w:lang w:eastAsia="en-US"/>
              </w:rPr>
              <w:t>-</w:t>
            </w:r>
            <w:r w:rsidRPr="00903734">
              <w:rPr>
                <w:rFonts w:ascii="Times New Roman" w:hAnsi="Times New Roman"/>
                <w:sz w:val="24"/>
                <w:szCs w:val="24"/>
                <w:lang w:eastAsia="en-US"/>
              </w:rPr>
              <w:tab/>
              <w:t>организация воспитательной работы среди детей и молодежи, направленная</w:t>
            </w:r>
            <w:r w:rsidRPr="00903734">
              <w:rPr>
                <w:rFonts w:ascii="Times New Roman" w:hAnsi="Times New Roman"/>
                <w:sz w:val="24"/>
                <w:szCs w:val="24"/>
                <w:lang w:eastAsia="en-US"/>
              </w:rPr>
              <w:br/>
              <w:t>на устранение причин и условий, способствующих совершению действий экс</w:t>
            </w:r>
            <w:r w:rsidRPr="00903734">
              <w:rPr>
                <w:rFonts w:ascii="Times New Roman" w:hAnsi="Times New Roman"/>
                <w:sz w:val="24"/>
                <w:szCs w:val="24"/>
                <w:lang w:eastAsia="en-US"/>
              </w:rPr>
              <w:softHyphen/>
              <w:t>тремистского характера;</w:t>
            </w:r>
          </w:p>
          <w:p w:rsidR="00903734" w:rsidRPr="00903734" w:rsidRDefault="00903734" w:rsidP="00903734">
            <w:pPr>
              <w:widowControl w:val="0"/>
              <w:autoSpaceDE w:val="0"/>
              <w:autoSpaceDN w:val="0"/>
              <w:adjustRightInd w:val="0"/>
              <w:rPr>
                <w:rFonts w:ascii="Times New Roman" w:hAnsi="Times New Roman"/>
                <w:sz w:val="24"/>
                <w:szCs w:val="24"/>
                <w:lang w:eastAsia="en-US"/>
              </w:rPr>
            </w:pPr>
            <w:r w:rsidRPr="00903734">
              <w:rPr>
                <w:rFonts w:ascii="Times New Roman" w:hAnsi="Times New Roman"/>
                <w:sz w:val="24"/>
                <w:szCs w:val="24"/>
                <w:lang w:eastAsia="en-US"/>
              </w:rPr>
              <w:t>- недопущение наличия свастики и иных элементов экстремистской направ</w:t>
            </w:r>
            <w:r w:rsidRPr="00903734">
              <w:rPr>
                <w:rFonts w:ascii="Times New Roman" w:hAnsi="Times New Roman"/>
                <w:sz w:val="24"/>
                <w:szCs w:val="24"/>
                <w:lang w:eastAsia="en-US"/>
              </w:rPr>
              <w:softHyphen/>
              <w:t>ленности на объектах городской инфраструктуры.</w:t>
            </w:r>
          </w:p>
          <w:p w:rsidR="00903734" w:rsidRPr="00903734" w:rsidRDefault="00903734" w:rsidP="00903734">
            <w:pPr>
              <w:widowControl w:val="0"/>
              <w:autoSpaceDE w:val="0"/>
              <w:autoSpaceDN w:val="0"/>
              <w:adjustRightInd w:val="0"/>
              <w:rPr>
                <w:rFonts w:ascii="Times New Roman" w:hAnsi="Times New Roman"/>
                <w:sz w:val="24"/>
                <w:szCs w:val="24"/>
                <w:lang w:eastAsia="en-US"/>
              </w:rPr>
            </w:pPr>
          </w:p>
        </w:tc>
      </w:tr>
      <w:tr w:rsidR="00903734" w:rsidRPr="00903734" w:rsidTr="00FE21B2">
        <w:tc>
          <w:tcPr>
            <w:tcW w:w="2660" w:type="dxa"/>
            <w:tcBorders>
              <w:top w:val="single" w:sz="4" w:space="0" w:color="auto"/>
              <w:left w:val="single" w:sz="4" w:space="0" w:color="auto"/>
              <w:bottom w:val="single" w:sz="4" w:space="0" w:color="auto"/>
              <w:right w:val="single" w:sz="4" w:space="0" w:color="auto"/>
            </w:tcBorders>
            <w:hideMark/>
          </w:tcPr>
          <w:p w:rsidR="00903734" w:rsidRPr="00903734" w:rsidRDefault="00903734" w:rsidP="00903734">
            <w:pPr>
              <w:widowControl w:val="0"/>
              <w:autoSpaceDE w:val="0"/>
              <w:autoSpaceDN w:val="0"/>
              <w:adjustRightInd w:val="0"/>
              <w:rPr>
                <w:rFonts w:ascii="Times New Roman" w:hAnsi="Times New Roman"/>
                <w:sz w:val="24"/>
                <w:szCs w:val="24"/>
                <w:lang w:eastAsia="en-US"/>
              </w:rPr>
            </w:pPr>
          </w:p>
        </w:tc>
        <w:tc>
          <w:tcPr>
            <w:tcW w:w="6912" w:type="dxa"/>
            <w:tcBorders>
              <w:top w:val="single" w:sz="4" w:space="0" w:color="auto"/>
              <w:left w:val="single" w:sz="4" w:space="0" w:color="auto"/>
              <w:bottom w:val="single" w:sz="4" w:space="0" w:color="auto"/>
              <w:right w:val="single" w:sz="4" w:space="0" w:color="auto"/>
            </w:tcBorders>
            <w:hideMark/>
          </w:tcPr>
          <w:p w:rsidR="00903734" w:rsidRPr="00903734" w:rsidRDefault="00903734" w:rsidP="00903734">
            <w:pPr>
              <w:rPr>
                <w:rFonts w:ascii="Times New Roman" w:hAnsi="Times New Roman"/>
                <w:b/>
                <w:sz w:val="24"/>
                <w:szCs w:val="24"/>
                <w:lang w:eastAsia="en-US"/>
              </w:rPr>
            </w:pPr>
          </w:p>
        </w:tc>
      </w:tr>
      <w:tr w:rsidR="00903734" w:rsidRPr="00903734" w:rsidTr="00FE21B2">
        <w:tc>
          <w:tcPr>
            <w:tcW w:w="2660" w:type="dxa"/>
            <w:tcBorders>
              <w:top w:val="single" w:sz="4" w:space="0" w:color="auto"/>
              <w:left w:val="single" w:sz="4" w:space="0" w:color="auto"/>
              <w:bottom w:val="single" w:sz="4" w:space="0" w:color="auto"/>
              <w:right w:val="single" w:sz="4" w:space="0" w:color="auto"/>
            </w:tcBorders>
            <w:hideMark/>
          </w:tcPr>
          <w:p w:rsidR="00903734" w:rsidRPr="00903734" w:rsidRDefault="00903734" w:rsidP="00903734">
            <w:pPr>
              <w:widowControl w:val="0"/>
              <w:autoSpaceDE w:val="0"/>
              <w:autoSpaceDN w:val="0"/>
              <w:adjustRightInd w:val="0"/>
              <w:rPr>
                <w:rFonts w:ascii="Times New Roman" w:hAnsi="Times New Roman"/>
                <w:sz w:val="24"/>
                <w:szCs w:val="24"/>
                <w:lang w:eastAsia="en-US"/>
              </w:rPr>
            </w:pPr>
          </w:p>
        </w:tc>
        <w:tc>
          <w:tcPr>
            <w:tcW w:w="6912" w:type="dxa"/>
            <w:tcBorders>
              <w:top w:val="single" w:sz="4" w:space="0" w:color="auto"/>
              <w:left w:val="single" w:sz="4" w:space="0" w:color="auto"/>
              <w:bottom w:val="single" w:sz="4" w:space="0" w:color="auto"/>
              <w:right w:val="single" w:sz="4" w:space="0" w:color="auto"/>
            </w:tcBorders>
            <w:hideMark/>
          </w:tcPr>
          <w:p w:rsidR="00903734" w:rsidRPr="00903734" w:rsidRDefault="00903734" w:rsidP="00903734">
            <w:pPr>
              <w:rPr>
                <w:rFonts w:ascii="Times New Roman" w:hAnsi="Times New Roman"/>
                <w:b/>
                <w:sz w:val="24"/>
                <w:szCs w:val="24"/>
                <w:lang w:eastAsia="en-US"/>
              </w:rPr>
            </w:pPr>
          </w:p>
        </w:tc>
      </w:tr>
      <w:tr w:rsidR="00903734" w:rsidRPr="00903734" w:rsidTr="00FE21B2">
        <w:tc>
          <w:tcPr>
            <w:tcW w:w="2660" w:type="dxa"/>
            <w:tcBorders>
              <w:top w:val="single" w:sz="4" w:space="0" w:color="auto"/>
              <w:left w:val="single" w:sz="4" w:space="0" w:color="auto"/>
              <w:bottom w:val="single" w:sz="4" w:space="0" w:color="auto"/>
              <w:right w:val="single" w:sz="4" w:space="0" w:color="auto"/>
            </w:tcBorders>
            <w:hideMark/>
          </w:tcPr>
          <w:p w:rsidR="00903734" w:rsidRPr="00903734" w:rsidRDefault="00903734" w:rsidP="00903734">
            <w:pPr>
              <w:widowControl w:val="0"/>
              <w:shd w:val="clear" w:color="auto" w:fill="FFFFFF"/>
              <w:autoSpaceDE w:val="0"/>
              <w:autoSpaceDN w:val="0"/>
              <w:adjustRightInd w:val="0"/>
              <w:spacing w:line="226" w:lineRule="exact"/>
              <w:rPr>
                <w:rFonts w:ascii="Times New Roman" w:hAnsi="Times New Roman"/>
                <w:sz w:val="24"/>
                <w:szCs w:val="24"/>
                <w:lang w:eastAsia="en-US"/>
              </w:rPr>
            </w:pPr>
            <w:r w:rsidRPr="00903734">
              <w:rPr>
                <w:rFonts w:ascii="Times New Roman" w:hAnsi="Times New Roman"/>
                <w:bCs/>
                <w:spacing w:val="-4"/>
                <w:sz w:val="24"/>
                <w:szCs w:val="24"/>
                <w:lang w:eastAsia="en-US"/>
              </w:rPr>
              <w:t>Сроки реализации Плана</w:t>
            </w:r>
          </w:p>
        </w:tc>
        <w:tc>
          <w:tcPr>
            <w:tcW w:w="6912" w:type="dxa"/>
            <w:tcBorders>
              <w:top w:val="single" w:sz="4" w:space="0" w:color="auto"/>
              <w:left w:val="single" w:sz="4" w:space="0" w:color="auto"/>
              <w:bottom w:val="single" w:sz="4" w:space="0" w:color="auto"/>
              <w:right w:val="single" w:sz="4" w:space="0" w:color="auto"/>
            </w:tcBorders>
            <w:hideMark/>
          </w:tcPr>
          <w:p w:rsidR="00903734" w:rsidRPr="00903734" w:rsidRDefault="00903734" w:rsidP="00903734">
            <w:pPr>
              <w:widowControl w:val="0"/>
              <w:shd w:val="clear" w:color="auto" w:fill="FFFFFF"/>
              <w:autoSpaceDE w:val="0"/>
              <w:autoSpaceDN w:val="0"/>
              <w:adjustRightInd w:val="0"/>
              <w:spacing w:line="226" w:lineRule="exact"/>
              <w:rPr>
                <w:rFonts w:ascii="Times New Roman" w:hAnsi="Times New Roman"/>
                <w:sz w:val="24"/>
                <w:szCs w:val="24"/>
                <w:lang w:eastAsia="en-US"/>
              </w:rPr>
            </w:pPr>
            <w:r w:rsidRPr="00903734">
              <w:rPr>
                <w:rFonts w:ascii="Times New Roman" w:hAnsi="Times New Roman"/>
                <w:sz w:val="24"/>
                <w:szCs w:val="24"/>
                <w:lang w:eastAsia="en-US"/>
              </w:rPr>
              <w:t>2015 -2017гг.</w:t>
            </w:r>
          </w:p>
        </w:tc>
      </w:tr>
      <w:tr w:rsidR="00903734" w:rsidRPr="00903734" w:rsidTr="00FE21B2">
        <w:tc>
          <w:tcPr>
            <w:tcW w:w="2660" w:type="dxa"/>
            <w:tcBorders>
              <w:top w:val="single" w:sz="4" w:space="0" w:color="auto"/>
              <w:left w:val="single" w:sz="4" w:space="0" w:color="auto"/>
              <w:bottom w:val="single" w:sz="4" w:space="0" w:color="auto"/>
              <w:right w:val="single" w:sz="4" w:space="0" w:color="auto"/>
            </w:tcBorders>
            <w:hideMark/>
          </w:tcPr>
          <w:p w:rsidR="00903734" w:rsidRPr="00903734" w:rsidRDefault="00903734" w:rsidP="00903734">
            <w:pPr>
              <w:widowControl w:val="0"/>
              <w:autoSpaceDE w:val="0"/>
              <w:autoSpaceDN w:val="0"/>
              <w:adjustRightInd w:val="0"/>
              <w:rPr>
                <w:rFonts w:ascii="Times New Roman" w:hAnsi="Times New Roman"/>
                <w:sz w:val="24"/>
                <w:szCs w:val="24"/>
                <w:lang w:eastAsia="en-US"/>
              </w:rPr>
            </w:pPr>
            <w:r w:rsidRPr="00903734">
              <w:rPr>
                <w:rFonts w:ascii="Times New Roman" w:hAnsi="Times New Roman"/>
                <w:sz w:val="24"/>
                <w:szCs w:val="24"/>
                <w:lang w:eastAsia="en-US"/>
              </w:rPr>
              <w:t>Источники финансирования</w:t>
            </w:r>
          </w:p>
        </w:tc>
        <w:tc>
          <w:tcPr>
            <w:tcW w:w="6912" w:type="dxa"/>
            <w:tcBorders>
              <w:top w:val="single" w:sz="4" w:space="0" w:color="auto"/>
              <w:left w:val="single" w:sz="4" w:space="0" w:color="auto"/>
              <w:bottom w:val="single" w:sz="4" w:space="0" w:color="auto"/>
              <w:right w:val="single" w:sz="4" w:space="0" w:color="auto"/>
            </w:tcBorders>
            <w:hideMark/>
          </w:tcPr>
          <w:p w:rsidR="00903734" w:rsidRPr="00903734" w:rsidRDefault="00903734" w:rsidP="00903734">
            <w:pPr>
              <w:rPr>
                <w:rFonts w:ascii="Times New Roman" w:hAnsi="Times New Roman"/>
                <w:sz w:val="24"/>
                <w:szCs w:val="24"/>
                <w:lang w:eastAsia="en-US"/>
              </w:rPr>
            </w:pPr>
            <w:r w:rsidRPr="00903734">
              <w:rPr>
                <w:rFonts w:ascii="Times New Roman" w:hAnsi="Times New Roman"/>
                <w:sz w:val="24"/>
                <w:szCs w:val="24"/>
                <w:lang w:eastAsia="en-US"/>
              </w:rPr>
              <w:t>1. Бюджет муниципального образования  на 2015- 2017гг.</w:t>
            </w:r>
          </w:p>
          <w:p w:rsidR="00903734" w:rsidRPr="00903734" w:rsidRDefault="00903734" w:rsidP="00903734">
            <w:pPr>
              <w:widowControl w:val="0"/>
              <w:autoSpaceDE w:val="0"/>
              <w:autoSpaceDN w:val="0"/>
              <w:adjustRightInd w:val="0"/>
              <w:rPr>
                <w:rFonts w:ascii="Times New Roman" w:hAnsi="Times New Roman"/>
                <w:sz w:val="24"/>
                <w:szCs w:val="24"/>
                <w:lang w:eastAsia="en-US"/>
              </w:rPr>
            </w:pPr>
            <w:r w:rsidRPr="00903734">
              <w:rPr>
                <w:rFonts w:ascii="Times New Roman" w:hAnsi="Times New Roman"/>
                <w:sz w:val="24"/>
                <w:szCs w:val="24"/>
                <w:lang w:eastAsia="en-US"/>
              </w:rPr>
              <w:t>2. Внебюджетные средства</w:t>
            </w:r>
          </w:p>
        </w:tc>
      </w:tr>
      <w:tr w:rsidR="00903734" w:rsidRPr="00903734" w:rsidTr="00FE21B2">
        <w:tc>
          <w:tcPr>
            <w:tcW w:w="2660" w:type="dxa"/>
            <w:tcBorders>
              <w:top w:val="single" w:sz="4" w:space="0" w:color="auto"/>
              <w:left w:val="single" w:sz="4" w:space="0" w:color="auto"/>
              <w:bottom w:val="single" w:sz="4" w:space="0" w:color="auto"/>
              <w:right w:val="single" w:sz="4" w:space="0" w:color="auto"/>
            </w:tcBorders>
            <w:hideMark/>
          </w:tcPr>
          <w:p w:rsidR="00903734" w:rsidRPr="00903734" w:rsidRDefault="00903734" w:rsidP="00903734">
            <w:pPr>
              <w:widowControl w:val="0"/>
              <w:autoSpaceDE w:val="0"/>
              <w:autoSpaceDN w:val="0"/>
              <w:adjustRightInd w:val="0"/>
              <w:rPr>
                <w:rFonts w:ascii="Times New Roman" w:hAnsi="Times New Roman"/>
                <w:sz w:val="24"/>
                <w:szCs w:val="24"/>
                <w:lang w:eastAsia="en-US"/>
              </w:rPr>
            </w:pPr>
            <w:r w:rsidRPr="00903734">
              <w:rPr>
                <w:rFonts w:ascii="Times New Roman" w:hAnsi="Times New Roman"/>
                <w:sz w:val="24"/>
                <w:szCs w:val="24"/>
                <w:lang w:eastAsia="en-US"/>
              </w:rPr>
              <w:t xml:space="preserve">Контроль над исполнением </w:t>
            </w:r>
          </w:p>
        </w:tc>
        <w:tc>
          <w:tcPr>
            <w:tcW w:w="6912" w:type="dxa"/>
            <w:tcBorders>
              <w:top w:val="single" w:sz="4" w:space="0" w:color="auto"/>
              <w:left w:val="single" w:sz="4" w:space="0" w:color="auto"/>
              <w:bottom w:val="single" w:sz="4" w:space="0" w:color="auto"/>
              <w:right w:val="single" w:sz="4" w:space="0" w:color="auto"/>
            </w:tcBorders>
            <w:hideMark/>
          </w:tcPr>
          <w:p w:rsidR="00903734" w:rsidRPr="00903734" w:rsidRDefault="00903734" w:rsidP="00903734">
            <w:pPr>
              <w:widowControl w:val="0"/>
              <w:autoSpaceDE w:val="0"/>
              <w:autoSpaceDN w:val="0"/>
              <w:adjustRightInd w:val="0"/>
              <w:jc w:val="center"/>
              <w:rPr>
                <w:rFonts w:ascii="Times New Roman" w:hAnsi="Times New Roman"/>
                <w:sz w:val="24"/>
                <w:szCs w:val="24"/>
                <w:lang w:eastAsia="en-US"/>
              </w:rPr>
            </w:pPr>
            <w:r w:rsidRPr="00903734">
              <w:rPr>
                <w:rFonts w:ascii="Times New Roman" w:hAnsi="Times New Roman"/>
                <w:sz w:val="24"/>
                <w:szCs w:val="24"/>
                <w:lang w:eastAsia="en-US"/>
              </w:rPr>
              <w:t>Контроль над исполнением Плана осуществляет глава МО «Тихоновка»</w:t>
            </w:r>
          </w:p>
        </w:tc>
      </w:tr>
    </w:tbl>
    <w:p w:rsidR="00903734" w:rsidRPr="00903734" w:rsidRDefault="00903734" w:rsidP="00903734">
      <w:pPr>
        <w:shd w:val="clear" w:color="auto" w:fill="FFFFFF"/>
        <w:tabs>
          <w:tab w:val="left" w:leader="underscore" w:pos="3696"/>
          <w:tab w:val="left" w:leader="underscore" w:pos="9278"/>
          <w:tab w:val="left" w:leader="underscore" w:pos="10618"/>
        </w:tabs>
        <w:spacing w:line="173" w:lineRule="exact"/>
        <w:ind w:left="259"/>
        <w:jc w:val="center"/>
        <w:rPr>
          <w:rFonts w:ascii="Times New Roman" w:hAnsi="Times New Roman"/>
          <w:b/>
          <w:bCs/>
          <w:sz w:val="24"/>
          <w:szCs w:val="24"/>
        </w:rPr>
      </w:pPr>
    </w:p>
    <w:p w:rsidR="00903734" w:rsidRPr="00903734" w:rsidRDefault="00903734" w:rsidP="00903734">
      <w:pPr>
        <w:shd w:val="clear" w:color="auto" w:fill="FFFFFF"/>
        <w:tabs>
          <w:tab w:val="left" w:leader="underscore" w:pos="3696"/>
          <w:tab w:val="left" w:leader="underscore" w:pos="9278"/>
          <w:tab w:val="left" w:leader="underscore" w:pos="10618"/>
        </w:tabs>
        <w:spacing w:line="173" w:lineRule="exact"/>
        <w:ind w:left="259"/>
        <w:jc w:val="center"/>
        <w:rPr>
          <w:rFonts w:ascii="Times New Roman" w:hAnsi="Times New Roman"/>
          <w:sz w:val="24"/>
          <w:szCs w:val="24"/>
        </w:rPr>
      </w:pPr>
    </w:p>
    <w:p w:rsidR="00903734" w:rsidRPr="00903734" w:rsidRDefault="00903734" w:rsidP="00903734">
      <w:pPr>
        <w:shd w:val="clear" w:color="auto" w:fill="FFFFFF"/>
        <w:tabs>
          <w:tab w:val="left" w:leader="underscore" w:pos="3696"/>
          <w:tab w:val="left" w:leader="underscore" w:pos="9278"/>
          <w:tab w:val="left" w:leader="underscore" w:pos="10618"/>
        </w:tabs>
        <w:spacing w:line="173" w:lineRule="exact"/>
        <w:ind w:left="259"/>
        <w:jc w:val="center"/>
        <w:rPr>
          <w:rFonts w:ascii="Times New Roman" w:hAnsi="Times New Roman"/>
          <w:sz w:val="24"/>
          <w:szCs w:val="24"/>
        </w:rPr>
      </w:pPr>
    </w:p>
    <w:p w:rsidR="00903734" w:rsidRPr="00903734" w:rsidRDefault="00903734" w:rsidP="00903734">
      <w:pPr>
        <w:shd w:val="clear" w:color="auto" w:fill="FFFFFF"/>
        <w:tabs>
          <w:tab w:val="left" w:leader="underscore" w:pos="3696"/>
          <w:tab w:val="left" w:leader="underscore" w:pos="9278"/>
          <w:tab w:val="left" w:leader="underscore" w:pos="10618"/>
        </w:tabs>
        <w:spacing w:line="173" w:lineRule="exact"/>
        <w:ind w:left="259"/>
        <w:jc w:val="center"/>
        <w:rPr>
          <w:rFonts w:ascii="Times New Roman" w:hAnsi="Times New Roman"/>
          <w:b/>
          <w:bCs/>
          <w:spacing w:val="-5"/>
          <w:sz w:val="24"/>
          <w:szCs w:val="24"/>
        </w:rPr>
      </w:pPr>
    </w:p>
    <w:p w:rsidR="00903734" w:rsidRPr="00903734" w:rsidRDefault="00903734" w:rsidP="00903734">
      <w:pPr>
        <w:rPr>
          <w:rFonts w:ascii="Times New Roman" w:hAnsi="Times New Roman"/>
          <w:sz w:val="24"/>
          <w:szCs w:val="24"/>
        </w:rPr>
      </w:pPr>
    </w:p>
    <w:p w:rsidR="00903734" w:rsidRPr="00903734" w:rsidRDefault="00903734" w:rsidP="00903734">
      <w:pPr>
        <w:ind w:left="5245"/>
        <w:rPr>
          <w:rFonts w:ascii="Times New Roman" w:hAnsi="Times New Roman"/>
          <w:sz w:val="24"/>
          <w:szCs w:val="24"/>
        </w:rPr>
      </w:pPr>
    </w:p>
    <w:p w:rsidR="00903734" w:rsidRPr="00903734" w:rsidRDefault="00903734" w:rsidP="00903734">
      <w:pPr>
        <w:rPr>
          <w:sz w:val="24"/>
          <w:szCs w:val="24"/>
        </w:rPr>
      </w:pPr>
    </w:p>
    <w:p w:rsidR="00903734" w:rsidRPr="00903734" w:rsidRDefault="00903734" w:rsidP="00903734">
      <w:pPr>
        <w:rPr>
          <w:rFonts w:ascii="Times New Roman" w:hAnsi="Times New Roman"/>
          <w:sz w:val="28"/>
          <w:szCs w:val="28"/>
        </w:rPr>
      </w:pPr>
    </w:p>
    <w:p w:rsidR="00903734" w:rsidRPr="00903734" w:rsidRDefault="00903734" w:rsidP="00903734">
      <w:pPr>
        <w:rPr>
          <w:rFonts w:ascii="Times New Roman" w:hAnsi="Times New Roman"/>
          <w:sz w:val="28"/>
          <w:szCs w:val="28"/>
        </w:rPr>
      </w:pPr>
    </w:p>
    <w:p w:rsidR="00903734" w:rsidRPr="00903734" w:rsidRDefault="00903734" w:rsidP="00903734">
      <w:pPr>
        <w:rPr>
          <w:rFonts w:ascii="Times New Roman" w:hAnsi="Times New Roman"/>
          <w:sz w:val="28"/>
          <w:szCs w:val="28"/>
        </w:rPr>
      </w:pPr>
    </w:p>
    <w:p w:rsidR="00903734" w:rsidRPr="00903734" w:rsidRDefault="00903734" w:rsidP="00903734">
      <w:pPr>
        <w:rPr>
          <w:rFonts w:ascii="Times New Roman" w:hAnsi="Times New Roman"/>
          <w:sz w:val="28"/>
          <w:szCs w:val="28"/>
        </w:rPr>
      </w:pPr>
    </w:p>
    <w:p w:rsidR="00903734" w:rsidRPr="00903734" w:rsidRDefault="00903734" w:rsidP="00903734">
      <w:pPr>
        <w:rPr>
          <w:rFonts w:ascii="Times New Roman" w:hAnsi="Times New Roman"/>
          <w:sz w:val="28"/>
          <w:szCs w:val="28"/>
        </w:rPr>
      </w:pPr>
    </w:p>
    <w:p w:rsidR="00903734" w:rsidRPr="00903734" w:rsidRDefault="00903734" w:rsidP="00903734">
      <w:pPr>
        <w:rPr>
          <w:rFonts w:ascii="Times New Roman" w:hAnsi="Times New Roman"/>
          <w:sz w:val="28"/>
          <w:szCs w:val="28"/>
        </w:rPr>
      </w:pPr>
    </w:p>
    <w:p w:rsidR="00903734" w:rsidRPr="00903734" w:rsidRDefault="00903734" w:rsidP="00903734">
      <w:pPr>
        <w:rPr>
          <w:rFonts w:ascii="Times New Roman" w:hAnsi="Times New Roman"/>
          <w:sz w:val="28"/>
          <w:szCs w:val="28"/>
        </w:rPr>
      </w:pPr>
    </w:p>
    <w:p w:rsidR="00903734" w:rsidRPr="00903734" w:rsidRDefault="00903734" w:rsidP="00903734">
      <w:pPr>
        <w:rPr>
          <w:rFonts w:ascii="Times New Roman" w:hAnsi="Times New Roman"/>
          <w:sz w:val="28"/>
          <w:szCs w:val="28"/>
        </w:rPr>
      </w:pPr>
    </w:p>
    <w:p w:rsidR="00903734" w:rsidRPr="00903734" w:rsidRDefault="00903734" w:rsidP="00903734">
      <w:pPr>
        <w:rPr>
          <w:rFonts w:ascii="Times New Roman" w:hAnsi="Times New Roman"/>
          <w:sz w:val="28"/>
          <w:szCs w:val="28"/>
        </w:rPr>
      </w:pPr>
    </w:p>
    <w:p w:rsidR="00903734" w:rsidRPr="00903734" w:rsidRDefault="00903734" w:rsidP="00903734">
      <w:pPr>
        <w:spacing w:after="0"/>
        <w:jc w:val="right"/>
        <w:rPr>
          <w:rFonts w:ascii="Times New Roman" w:hAnsi="Times New Roman"/>
          <w:sz w:val="24"/>
          <w:szCs w:val="24"/>
        </w:rPr>
      </w:pPr>
      <w:r w:rsidRPr="00903734">
        <w:rPr>
          <w:rFonts w:ascii="Times New Roman" w:hAnsi="Times New Roman"/>
          <w:sz w:val="24"/>
          <w:szCs w:val="24"/>
        </w:rPr>
        <w:t>Приложение № 2</w:t>
      </w:r>
    </w:p>
    <w:p w:rsidR="00903734" w:rsidRPr="00903734" w:rsidRDefault="00903734" w:rsidP="00903734">
      <w:pPr>
        <w:spacing w:after="0"/>
        <w:ind w:left="5245"/>
        <w:jc w:val="right"/>
        <w:rPr>
          <w:rFonts w:ascii="Times New Roman" w:hAnsi="Times New Roman"/>
          <w:sz w:val="24"/>
          <w:szCs w:val="24"/>
        </w:rPr>
      </w:pPr>
      <w:r w:rsidRPr="00903734">
        <w:rPr>
          <w:rFonts w:ascii="Times New Roman" w:hAnsi="Times New Roman"/>
          <w:sz w:val="24"/>
          <w:szCs w:val="24"/>
        </w:rPr>
        <w:t xml:space="preserve"> к постановлению главы администрации</w:t>
      </w:r>
    </w:p>
    <w:p w:rsidR="00903734" w:rsidRPr="00903734" w:rsidRDefault="00903734" w:rsidP="00903734">
      <w:pPr>
        <w:spacing w:after="0"/>
        <w:ind w:left="5245"/>
        <w:jc w:val="right"/>
        <w:rPr>
          <w:rFonts w:ascii="Times New Roman" w:hAnsi="Times New Roman"/>
          <w:sz w:val="24"/>
          <w:szCs w:val="24"/>
        </w:rPr>
      </w:pPr>
      <w:r w:rsidRPr="00903734">
        <w:rPr>
          <w:rFonts w:ascii="Times New Roman" w:hAnsi="Times New Roman"/>
          <w:sz w:val="24"/>
          <w:szCs w:val="24"/>
        </w:rPr>
        <w:t xml:space="preserve"> муниципального образования «Тихоновка»          </w:t>
      </w:r>
    </w:p>
    <w:p w:rsidR="00903734" w:rsidRPr="00903734" w:rsidRDefault="00903734" w:rsidP="00903734">
      <w:pPr>
        <w:spacing w:after="0"/>
        <w:ind w:left="5245"/>
        <w:jc w:val="right"/>
        <w:rPr>
          <w:rFonts w:ascii="Times New Roman" w:hAnsi="Times New Roman"/>
          <w:sz w:val="24"/>
          <w:szCs w:val="24"/>
        </w:rPr>
      </w:pPr>
      <w:r w:rsidRPr="00903734">
        <w:rPr>
          <w:rFonts w:ascii="Times New Roman" w:hAnsi="Times New Roman"/>
          <w:sz w:val="24"/>
          <w:szCs w:val="24"/>
        </w:rPr>
        <w:t xml:space="preserve"> от 06.04.2015 г.  № 24</w:t>
      </w:r>
    </w:p>
    <w:p w:rsidR="00903734" w:rsidRPr="00903734" w:rsidRDefault="00903734" w:rsidP="00903734">
      <w:pPr>
        <w:spacing w:after="0"/>
        <w:ind w:left="5245"/>
        <w:jc w:val="right"/>
        <w:rPr>
          <w:rFonts w:ascii="Times New Roman" w:hAnsi="Times New Roman"/>
          <w:sz w:val="24"/>
          <w:szCs w:val="24"/>
        </w:rPr>
      </w:pPr>
    </w:p>
    <w:p w:rsidR="00903734" w:rsidRPr="00903734" w:rsidRDefault="00903734" w:rsidP="00903734">
      <w:pPr>
        <w:spacing w:after="0"/>
        <w:jc w:val="center"/>
        <w:rPr>
          <w:rFonts w:ascii="Times New Roman" w:hAnsi="Times New Roman"/>
          <w:b/>
          <w:sz w:val="28"/>
          <w:szCs w:val="28"/>
        </w:rPr>
      </w:pPr>
      <w:r w:rsidRPr="00903734">
        <w:rPr>
          <w:rFonts w:ascii="Times New Roman" w:hAnsi="Times New Roman"/>
          <w:b/>
          <w:sz w:val="28"/>
          <w:szCs w:val="28"/>
        </w:rPr>
        <w:t>ПЛАН</w:t>
      </w:r>
    </w:p>
    <w:p w:rsidR="00903734" w:rsidRPr="00903734" w:rsidRDefault="00903734" w:rsidP="00903734">
      <w:pPr>
        <w:spacing w:after="0"/>
        <w:rPr>
          <w:rFonts w:ascii="Times New Roman" w:hAnsi="Times New Roman"/>
          <w:sz w:val="28"/>
          <w:szCs w:val="28"/>
        </w:rPr>
      </w:pPr>
      <w:r w:rsidRPr="00903734">
        <w:rPr>
          <w:rFonts w:ascii="Times New Roman" w:hAnsi="Times New Roman"/>
          <w:sz w:val="28"/>
          <w:szCs w:val="28"/>
        </w:rPr>
        <w:t xml:space="preserve">            мероприятий  по реализации целевой программы муниципального образования "Тихоновка" </w:t>
      </w:r>
    </w:p>
    <w:p w:rsidR="00903734" w:rsidRPr="00903734" w:rsidRDefault="00903734" w:rsidP="00903734">
      <w:pPr>
        <w:spacing w:after="0"/>
        <w:rPr>
          <w:rFonts w:ascii="Times New Roman" w:hAnsi="Times New Roman"/>
          <w:sz w:val="28"/>
          <w:szCs w:val="28"/>
        </w:rPr>
      </w:pPr>
      <w:r w:rsidRPr="00903734">
        <w:rPr>
          <w:rFonts w:ascii="Times New Roman" w:hAnsi="Times New Roman"/>
          <w:sz w:val="28"/>
          <w:szCs w:val="28"/>
        </w:rPr>
        <w:t xml:space="preserve">" Комплексные меры по борьбе с преступностью, терроризмом и экстремизмом на </w:t>
      </w:r>
      <w:r w:rsidRPr="00903734">
        <w:rPr>
          <w:rFonts w:ascii="Times New Roman" w:hAnsi="Times New Roman"/>
          <w:b/>
          <w:sz w:val="28"/>
          <w:szCs w:val="28"/>
        </w:rPr>
        <w:t>2015-2017гг.</w:t>
      </w:r>
    </w:p>
    <w:p w:rsidR="00903734" w:rsidRPr="00903734" w:rsidRDefault="00903734" w:rsidP="00903734">
      <w:pPr>
        <w:spacing w:after="0"/>
        <w:jc w:val="center"/>
        <w:rPr>
          <w:rFonts w:ascii="Times New Roman" w:hAnsi="Times New Roman"/>
          <w:sz w:val="28"/>
          <w:szCs w:val="28"/>
        </w:rPr>
      </w:pPr>
    </w:p>
    <w:tbl>
      <w:tblPr>
        <w:tblStyle w:val="2"/>
        <w:tblW w:w="0" w:type="auto"/>
        <w:tblLayout w:type="fixed"/>
        <w:tblLook w:val="04A0" w:firstRow="1" w:lastRow="0" w:firstColumn="1" w:lastColumn="0" w:noHBand="0" w:noVBand="1"/>
      </w:tblPr>
      <w:tblGrid>
        <w:gridCol w:w="665"/>
        <w:gridCol w:w="3979"/>
        <w:gridCol w:w="2507"/>
        <w:gridCol w:w="895"/>
        <w:gridCol w:w="709"/>
        <w:gridCol w:w="709"/>
        <w:gridCol w:w="709"/>
        <w:gridCol w:w="1984"/>
        <w:gridCol w:w="2629"/>
      </w:tblGrid>
      <w:tr w:rsidR="00903734" w:rsidRPr="00903734" w:rsidTr="00FE21B2">
        <w:tc>
          <w:tcPr>
            <w:tcW w:w="665"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 xml:space="preserve">№ </w:t>
            </w:r>
            <w:proofErr w:type="gramStart"/>
            <w:r w:rsidRPr="00903734">
              <w:rPr>
                <w:rFonts w:ascii="Times New Roman" w:hAnsi="Times New Roman"/>
              </w:rPr>
              <w:t>п</w:t>
            </w:r>
            <w:proofErr w:type="gramEnd"/>
            <w:r w:rsidRPr="00903734">
              <w:rPr>
                <w:rFonts w:ascii="Times New Roman" w:hAnsi="Times New Roman"/>
              </w:rPr>
              <w:t>/п</w:t>
            </w:r>
          </w:p>
        </w:tc>
        <w:tc>
          <w:tcPr>
            <w:tcW w:w="3979" w:type="dxa"/>
          </w:tcPr>
          <w:p w:rsidR="00903734" w:rsidRPr="00903734" w:rsidRDefault="00903734" w:rsidP="00903734">
            <w:pPr>
              <w:spacing w:after="200" w:line="276" w:lineRule="auto"/>
              <w:jc w:val="center"/>
              <w:rPr>
                <w:rFonts w:ascii="Times New Roman" w:hAnsi="Times New Roman"/>
              </w:rPr>
            </w:pPr>
            <w:r w:rsidRPr="00903734">
              <w:rPr>
                <w:rFonts w:ascii="Times New Roman" w:hAnsi="Times New Roman"/>
              </w:rPr>
              <w:t>мероприятия</w:t>
            </w:r>
          </w:p>
        </w:tc>
        <w:tc>
          <w:tcPr>
            <w:tcW w:w="2507" w:type="dxa"/>
          </w:tcPr>
          <w:p w:rsidR="00903734" w:rsidRPr="00903734" w:rsidRDefault="00903734" w:rsidP="00903734">
            <w:pPr>
              <w:spacing w:after="200" w:line="276" w:lineRule="auto"/>
              <w:jc w:val="center"/>
              <w:rPr>
                <w:rFonts w:ascii="Times New Roman" w:hAnsi="Times New Roman"/>
              </w:rPr>
            </w:pPr>
            <w:r w:rsidRPr="00903734">
              <w:rPr>
                <w:rFonts w:ascii="Times New Roman" w:hAnsi="Times New Roman"/>
              </w:rPr>
              <w:t>Источник финансирования</w:t>
            </w:r>
          </w:p>
        </w:tc>
        <w:tc>
          <w:tcPr>
            <w:tcW w:w="3022" w:type="dxa"/>
            <w:gridSpan w:val="4"/>
          </w:tcPr>
          <w:p w:rsidR="00903734" w:rsidRPr="00903734" w:rsidRDefault="00903734" w:rsidP="00903734">
            <w:pPr>
              <w:spacing w:after="200" w:line="276" w:lineRule="auto"/>
              <w:jc w:val="center"/>
              <w:rPr>
                <w:rFonts w:ascii="Times New Roman" w:hAnsi="Times New Roman"/>
              </w:rPr>
            </w:pPr>
            <w:r w:rsidRPr="00903734">
              <w:rPr>
                <w:rFonts w:ascii="Times New Roman" w:hAnsi="Times New Roman"/>
              </w:rPr>
              <w:t>Объём финансирования</w:t>
            </w:r>
          </w:p>
        </w:tc>
        <w:tc>
          <w:tcPr>
            <w:tcW w:w="1984" w:type="dxa"/>
          </w:tcPr>
          <w:p w:rsidR="00903734" w:rsidRPr="00903734" w:rsidRDefault="00903734" w:rsidP="00903734">
            <w:pPr>
              <w:spacing w:after="200" w:line="276" w:lineRule="auto"/>
              <w:jc w:val="center"/>
              <w:rPr>
                <w:rFonts w:ascii="Times New Roman" w:hAnsi="Times New Roman"/>
              </w:rPr>
            </w:pPr>
            <w:r w:rsidRPr="00903734">
              <w:rPr>
                <w:rFonts w:ascii="Times New Roman" w:hAnsi="Times New Roman"/>
              </w:rPr>
              <w:t>Сроки реализации</w:t>
            </w:r>
          </w:p>
        </w:tc>
        <w:tc>
          <w:tcPr>
            <w:tcW w:w="2629" w:type="dxa"/>
          </w:tcPr>
          <w:p w:rsidR="00903734" w:rsidRPr="00903734" w:rsidRDefault="00903734" w:rsidP="00903734">
            <w:pPr>
              <w:spacing w:after="200" w:line="276" w:lineRule="auto"/>
              <w:jc w:val="center"/>
              <w:rPr>
                <w:rFonts w:ascii="Times New Roman" w:hAnsi="Times New Roman"/>
              </w:rPr>
            </w:pPr>
            <w:r w:rsidRPr="00903734">
              <w:rPr>
                <w:rFonts w:ascii="Times New Roman" w:hAnsi="Times New Roman"/>
              </w:rPr>
              <w:t>исполнитель</w:t>
            </w:r>
          </w:p>
        </w:tc>
      </w:tr>
      <w:tr w:rsidR="00903734" w:rsidRPr="00903734" w:rsidTr="00FE21B2">
        <w:tc>
          <w:tcPr>
            <w:tcW w:w="665"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1</w:t>
            </w:r>
          </w:p>
        </w:tc>
        <w:tc>
          <w:tcPr>
            <w:tcW w:w="3979" w:type="dxa"/>
          </w:tcPr>
          <w:p w:rsidR="00903734" w:rsidRPr="00903734" w:rsidRDefault="00903734" w:rsidP="00903734">
            <w:pPr>
              <w:spacing w:after="200" w:line="276" w:lineRule="auto"/>
              <w:rPr>
                <w:rFonts w:ascii="Times New Roman" w:hAnsi="Times New Roman"/>
                <w:b/>
              </w:rPr>
            </w:pPr>
            <w:r w:rsidRPr="00903734">
              <w:rPr>
                <w:rFonts w:ascii="Times New Roman" w:hAnsi="Times New Roman"/>
                <w:b/>
              </w:rPr>
              <w:t xml:space="preserve">Обеспечение общественного порядка, профилактика и предотвращение правонарушения </w:t>
            </w:r>
          </w:p>
        </w:tc>
        <w:tc>
          <w:tcPr>
            <w:tcW w:w="2507" w:type="dxa"/>
          </w:tcPr>
          <w:p w:rsidR="00903734" w:rsidRPr="00903734" w:rsidRDefault="00903734" w:rsidP="00903734">
            <w:pPr>
              <w:spacing w:after="200" w:line="276" w:lineRule="auto"/>
              <w:rPr>
                <w:rFonts w:ascii="Times New Roman" w:hAnsi="Times New Roman"/>
              </w:rPr>
            </w:pPr>
          </w:p>
          <w:p w:rsidR="00903734" w:rsidRPr="00903734" w:rsidRDefault="00903734" w:rsidP="00903734">
            <w:pPr>
              <w:spacing w:after="200" w:line="276" w:lineRule="auto"/>
              <w:rPr>
                <w:rFonts w:ascii="Times New Roman" w:hAnsi="Times New Roman"/>
              </w:rPr>
            </w:pPr>
            <w:r w:rsidRPr="00903734">
              <w:rPr>
                <w:rFonts w:ascii="Times New Roman" w:hAnsi="Times New Roman"/>
              </w:rPr>
              <w:t>Бюджет поселения</w:t>
            </w:r>
          </w:p>
          <w:p w:rsidR="00903734" w:rsidRPr="00903734" w:rsidRDefault="00903734" w:rsidP="00903734">
            <w:pPr>
              <w:spacing w:after="200" w:line="276" w:lineRule="auto"/>
              <w:rPr>
                <w:rFonts w:ascii="Times New Roman" w:hAnsi="Times New Roman"/>
              </w:rPr>
            </w:pPr>
            <w:r w:rsidRPr="00903734">
              <w:rPr>
                <w:rFonts w:ascii="Times New Roman" w:hAnsi="Times New Roman"/>
              </w:rPr>
              <w:t>( далее МБ)</w:t>
            </w:r>
          </w:p>
        </w:tc>
        <w:tc>
          <w:tcPr>
            <w:tcW w:w="895"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всего</w:t>
            </w:r>
          </w:p>
        </w:tc>
        <w:tc>
          <w:tcPr>
            <w:tcW w:w="709"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2015</w:t>
            </w:r>
          </w:p>
        </w:tc>
        <w:tc>
          <w:tcPr>
            <w:tcW w:w="709"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2016</w:t>
            </w:r>
          </w:p>
        </w:tc>
        <w:tc>
          <w:tcPr>
            <w:tcW w:w="709"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2017</w:t>
            </w:r>
          </w:p>
        </w:tc>
        <w:tc>
          <w:tcPr>
            <w:tcW w:w="1984" w:type="dxa"/>
          </w:tcPr>
          <w:p w:rsidR="00903734" w:rsidRPr="00903734" w:rsidRDefault="00903734" w:rsidP="00903734">
            <w:pPr>
              <w:spacing w:after="200" w:line="276" w:lineRule="auto"/>
              <w:rPr>
                <w:rFonts w:ascii="Times New Roman" w:hAnsi="Times New Roman"/>
              </w:rPr>
            </w:pPr>
          </w:p>
        </w:tc>
        <w:tc>
          <w:tcPr>
            <w:tcW w:w="2629" w:type="dxa"/>
          </w:tcPr>
          <w:p w:rsidR="00903734" w:rsidRPr="00903734" w:rsidRDefault="00903734" w:rsidP="00903734">
            <w:pPr>
              <w:spacing w:after="200" w:line="276" w:lineRule="auto"/>
              <w:rPr>
                <w:rFonts w:ascii="Times New Roman" w:hAnsi="Times New Roman"/>
              </w:rPr>
            </w:pPr>
          </w:p>
        </w:tc>
      </w:tr>
      <w:tr w:rsidR="00903734" w:rsidRPr="00903734" w:rsidTr="00FE21B2">
        <w:tc>
          <w:tcPr>
            <w:tcW w:w="665"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1.1.</w:t>
            </w:r>
          </w:p>
        </w:tc>
        <w:tc>
          <w:tcPr>
            <w:tcW w:w="3979"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 xml:space="preserve">Создание дополнительно в наиболее криминогенных местах поселения стационарных мест дежурства участковых уполномоченных полиции </w:t>
            </w:r>
          </w:p>
        </w:tc>
        <w:tc>
          <w:tcPr>
            <w:tcW w:w="2507" w:type="dxa"/>
          </w:tcPr>
          <w:p w:rsidR="00903734" w:rsidRPr="00903734" w:rsidRDefault="00903734" w:rsidP="00903734">
            <w:pPr>
              <w:spacing w:after="200" w:line="276" w:lineRule="auto"/>
              <w:jc w:val="center"/>
              <w:rPr>
                <w:rFonts w:ascii="Times New Roman" w:hAnsi="Times New Roman"/>
              </w:rPr>
            </w:pPr>
          </w:p>
          <w:p w:rsidR="00903734" w:rsidRPr="00903734" w:rsidRDefault="00903734" w:rsidP="00903734">
            <w:pPr>
              <w:spacing w:after="200" w:line="276" w:lineRule="auto"/>
              <w:jc w:val="center"/>
              <w:rPr>
                <w:rFonts w:ascii="Times New Roman" w:hAnsi="Times New Roman"/>
              </w:rPr>
            </w:pPr>
            <w:r w:rsidRPr="00903734">
              <w:rPr>
                <w:rFonts w:ascii="Times New Roman" w:hAnsi="Times New Roman"/>
              </w:rPr>
              <w:t>МБ</w:t>
            </w:r>
          </w:p>
        </w:tc>
        <w:tc>
          <w:tcPr>
            <w:tcW w:w="895" w:type="dxa"/>
          </w:tcPr>
          <w:p w:rsidR="00903734" w:rsidRPr="00903734" w:rsidRDefault="00903734" w:rsidP="00903734">
            <w:pPr>
              <w:spacing w:after="200" w:line="276" w:lineRule="auto"/>
              <w:rPr>
                <w:rFonts w:ascii="Times New Roman" w:hAnsi="Times New Roman"/>
                <w:b/>
              </w:rPr>
            </w:pPr>
            <w:r w:rsidRPr="00903734">
              <w:rPr>
                <w:rFonts w:ascii="Times New Roman" w:hAnsi="Times New Roman"/>
                <w:b/>
              </w:rPr>
              <w:t>1,500</w:t>
            </w:r>
          </w:p>
        </w:tc>
        <w:tc>
          <w:tcPr>
            <w:tcW w:w="709"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500</w:t>
            </w:r>
          </w:p>
        </w:tc>
        <w:tc>
          <w:tcPr>
            <w:tcW w:w="709"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500</w:t>
            </w:r>
          </w:p>
        </w:tc>
        <w:tc>
          <w:tcPr>
            <w:tcW w:w="709"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500</w:t>
            </w:r>
          </w:p>
        </w:tc>
        <w:tc>
          <w:tcPr>
            <w:tcW w:w="1984"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2015-2017гг.</w:t>
            </w:r>
          </w:p>
        </w:tc>
        <w:tc>
          <w:tcPr>
            <w:tcW w:w="2629"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 xml:space="preserve">Администрация МО совместно с МВД России </w:t>
            </w:r>
            <w:proofErr w:type="spellStart"/>
            <w:r w:rsidRPr="00903734">
              <w:rPr>
                <w:rFonts w:ascii="Times New Roman" w:hAnsi="Times New Roman"/>
              </w:rPr>
              <w:t>М</w:t>
            </w:r>
            <w:proofErr w:type="gramStart"/>
            <w:r w:rsidRPr="00903734">
              <w:rPr>
                <w:rFonts w:ascii="Times New Roman" w:hAnsi="Times New Roman"/>
              </w:rPr>
              <w:t>О"</w:t>
            </w:r>
            <w:proofErr w:type="gramEnd"/>
            <w:r w:rsidRPr="00903734">
              <w:rPr>
                <w:rFonts w:ascii="Times New Roman" w:hAnsi="Times New Roman"/>
              </w:rPr>
              <w:t>Боханский</w:t>
            </w:r>
            <w:proofErr w:type="spellEnd"/>
            <w:r w:rsidRPr="00903734">
              <w:rPr>
                <w:rFonts w:ascii="Times New Roman" w:hAnsi="Times New Roman"/>
              </w:rPr>
              <w:t>"</w:t>
            </w:r>
          </w:p>
        </w:tc>
      </w:tr>
      <w:tr w:rsidR="00903734" w:rsidRPr="00903734" w:rsidTr="00FE21B2">
        <w:tc>
          <w:tcPr>
            <w:tcW w:w="665"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lastRenderedPageBreak/>
              <w:t>1.2.</w:t>
            </w:r>
          </w:p>
        </w:tc>
        <w:tc>
          <w:tcPr>
            <w:tcW w:w="3979"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Размещение в местах массового пребывания граждан и других общественных местах объявлений с № телефонов администрации и полиции</w:t>
            </w:r>
          </w:p>
        </w:tc>
        <w:tc>
          <w:tcPr>
            <w:tcW w:w="2507" w:type="dxa"/>
          </w:tcPr>
          <w:p w:rsidR="00903734" w:rsidRPr="00903734" w:rsidRDefault="00903734" w:rsidP="00903734">
            <w:pPr>
              <w:spacing w:after="200" w:line="276" w:lineRule="auto"/>
              <w:jc w:val="center"/>
              <w:rPr>
                <w:rFonts w:ascii="Times New Roman" w:hAnsi="Times New Roman"/>
              </w:rPr>
            </w:pPr>
          </w:p>
        </w:tc>
        <w:tc>
          <w:tcPr>
            <w:tcW w:w="895" w:type="dxa"/>
          </w:tcPr>
          <w:p w:rsidR="00903734" w:rsidRPr="00903734" w:rsidRDefault="00903734" w:rsidP="00903734">
            <w:pPr>
              <w:spacing w:after="200" w:line="276" w:lineRule="auto"/>
              <w:rPr>
                <w:rFonts w:ascii="Times New Roman" w:hAnsi="Times New Roman"/>
              </w:rPr>
            </w:pPr>
          </w:p>
        </w:tc>
        <w:tc>
          <w:tcPr>
            <w:tcW w:w="709" w:type="dxa"/>
          </w:tcPr>
          <w:p w:rsidR="00903734" w:rsidRPr="00903734" w:rsidRDefault="00903734" w:rsidP="00903734">
            <w:pPr>
              <w:spacing w:after="200" w:line="276" w:lineRule="auto"/>
              <w:rPr>
                <w:rFonts w:ascii="Times New Roman" w:hAnsi="Times New Roman"/>
              </w:rPr>
            </w:pPr>
          </w:p>
        </w:tc>
        <w:tc>
          <w:tcPr>
            <w:tcW w:w="709" w:type="dxa"/>
          </w:tcPr>
          <w:p w:rsidR="00903734" w:rsidRPr="00903734" w:rsidRDefault="00903734" w:rsidP="00903734">
            <w:pPr>
              <w:spacing w:after="200" w:line="276" w:lineRule="auto"/>
              <w:rPr>
                <w:rFonts w:ascii="Times New Roman" w:hAnsi="Times New Roman"/>
              </w:rPr>
            </w:pPr>
          </w:p>
        </w:tc>
        <w:tc>
          <w:tcPr>
            <w:tcW w:w="709" w:type="dxa"/>
          </w:tcPr>
          <w:p w:rsidR="00903734" w:rsidRPr="00903734" w:rsidRDefault="00903734" w:rsidP="00903734">
            <w:pPr>
              <w:spacing w:after="200" w:line="276" w:lineRule="auto"/>
              <w:rPr>
                <w:rFonts w:ascii="Times New Roman" w:hAnsi="Times New Roman"/>
              </w:rPr>
            </w:pPr>
          </w:p>
        </w:tc>
        <w:tc>
          <w:tcPr>
            <w:tcW w:w="1984" w:type="dxa"/>
          </w:tcPr>
          <w:p w:rsidR="00903734" w:rsidRPr="00903734" w:rsidRDefault="00903734" w:rsidP="00903734">
            <w:pPr>
              <w:spacing w:after="200" w:line="276" w:lineRule="auto"/>
              <w:rPr>
                <w:rFonts w:ascii="Times New Roman" w:hAnsi="Times New Roman"/>
              </w:rPr>
            </w:pPr>
          </w:p>
        </w:tc>
        <w:tc>
          <w:tcPr>
            <w:tcW w:w="2629"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 xml:space="preserve">Администрация МО совместно с МВД России </w:t>
            </w:r>
          </w:p>
          <w:p w:rsidR="00903734" w:rsidRPr="00903734" w:rsidRDefault="00903734" w:rsidP="00903734">
            <w:pPr>
              <w:spacing w:after="200" w:line="276" w:lineRule="auto"/>
              <w:rPr>
                <w:rFonts w:ascii="Times New Roman" w:hAnsi="Times New Roman"/>
              </w:rPr>
            </w:pPr>
            <w:r w:rsidRPr="00903734">
              <w:rPr>
                <w:rFonts w:ascii="Times New Roman" w:hAnsi="Times New Roman"/>
              </w:rPr>
              <w:t>МО "</w:t>
            </w:r>
            <w:proofErr w:type="spellStart"/>
            <w:r w:rsidRPr="00903734">
              <w:rPr>
                <w:rFonts w:ascii="Times New Roman" w:hAnsi="Times New Roman"/>
              </w:rPr>
              <w:t>Боханский</w:t>
            </w:r>
            <w:proofErr w:type="spellEnd"/>
            <w:r w:rsidRPr="00903734">
              <w:rPr>
                <w:rFonts w:ascii="Times New Roman" w:hAnsi="Times New Roman"/>
              </w:rPr>
              <w:t xml:space="preserve"> "</w:t>
            </w:r>
          </w:p>
        </w:tc>
      </w:tr>
      <w:tr w:rsidR="00903734" w:rsidRPr="00903734" w:rsidTr="00FE21B2">
        <w:tc>
          <w:tcPr>
            <w:tcW w:w="665"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1.3.</w:t>
            </w:r>
          </w:p>
        </w:tc>
        <w:tc>
          <w:tcPr>
            <w:tcW w:w="3979"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 xml:space="preserve">Предусмотреть финансирование  </w:t>
            </w:r>
            <w:proofErr w:type="gramStart"/>
            <w:r w:rsidRPr="00903734">
              <w:rPr>
                <w:rFonts w:ascii="Times New Roman" w:hAnsi="Times New Roman"/>
              </w:rPr>
              <w:t>на</w:t>
            </w:r>
            <w:proofErr w:type="gramEnd"/>
            <w:r w:rsidRPr="00903734">
              <w:rPr>
                <w:rFonts w:ascii="Times New Roman" w:hAnsi="Times New Roman"/>
              </w:rPr>
              <w:t xml:space="preserve"> </w:t>
            </w:r>
          </w:p>
          <w:p w:rsidR="00903734" w:rsidRPr="00903734" w:rsidRDefault="00903734" w:rsidP="00903734">
            <w:pPr>
              <w:spacing w:after="200" w:line="276" w:lineRule="auto"/>
              <w:rPr>
                <w:rFonts w:ascii="Times New Roman" w:hAnsi="Times New Roman"/>
              </w:rPr>
            </w:pPr>
            <w:r w:rsidRPr="00903734">
              <w:rPr>
                <w:rFonts w:ascii="Times New Roman" w:hAnsi="Times New Roman"/>
              </w:rPr>
              <w:t>приобретение средств оперативной связи для членов ДНД</w:t>
            </w:r>
          </w:p>
        </w:tc>
        <w:tc>
          <w:tcPr>
            <w:tcW w:w="2507" w:type="dxa"/>
          </w:tcPr>
          <w:p w:rsidR="00903734" w:rsidRPr="00903734" w:rsidRDefault="00903734" w:rsidP="00903734">
            <w:pPr>
              <w:spacing w:after="200" w:line="276" w:lineRule="auto"/>
              <w:jc w:val="center"/>
              <w:rPr>
                <w:rFonts w:ascii="Times New Roman" w:hAnsi="Times New Roman"/>
              </w:rPr>
            </w:pPr>
            <w:r w:rsidRPr="00903734">
              <w:rPr>
                <w:rFonts w:ascii="Times New Roman" w:hAnsi="Times New Roman"/>
              </w:rPr>
              <w:t>МБ</w:t>
            </w:r>
          </w:p>
        </w:tc>
        <w:tc>
          <w:tcPr>
            <w:tcW w:w="895" w:type="dxa"/>
          </w:tcPr>
          <w:p w:rsidR="00903734" w:rsidRPr="00903734" w:rsidRDefault="00903734" w:rsidP="00903734">
            <w:pPr>
              <w:spacing w:after="200" w:line="276" w:lineRule="auto"/>
              <w:rPr>
                <w:rFonts w:ascii="Times New Roman" w:hAnsi="Times New Roman"/>
                <w:b/>
              </w:rPr>
            </w:pPr>
            <w:r w:rsidRPr="00903734">
              <w:rPr>
                <w:rFonts w:ascii="Times New Roman" w:hAnsi="Times New Roman"/>
                <w:b/>
              </w:rPr>
              <w:t>3000</w:t>
            </w:r>
          </w:p>
        </w:tc>
        <w:tc>
          <w:tcPr>
            <w:tcW w:w="709"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1000</w:t>
            </w:r>
          </w:p>
        </w:tc>
        <w:tc>
          <w:tcPr>
            <w:tcW w:w="709"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1000</w:t>
            </w:r>
          </w:p>
        </w:tc>
        <w:tc>
          <w:tcPr>
            <w:tcW w:w="709"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1000</w:t>
            </w:r>
          </w:p>
        </w:tc>
        <w:tc>
          <w:tcPr>
            <w:tcW w:w="1984"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2015-2017гг.</w:t>
            </w:r>
          </w:p>
        </w:tc>
        <w:tc>
          <w:tcPr>
            <w:tcW w:w="2629"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 xml:space="preserve">Администрация </w:t>
            </w:r>
          </w:p>
        </w:tc>
      </w:tr>
      <w:tr w:rsidR="00903734" w:rsidRPr="00903734" w:rsidTr="00FE21B2">
        <w:tc>
          <w:tcPr>
            <w:tcW w:w="665"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2.</w:t>
            </w:r>
          </w:p>
        </w:tc>
        <w:tc>
          <w:tcPr>
            <w:tcW w:w="3979"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b/>
              </w:rPr>
              <w:t>Предупреждение актов терроризма и экстремизма на территории поселения</w:t>
            </w:r>
          </w:p>
        </w:tc>
        <w:tc>
          <w:tcPr>
            <w:tcW w:w="2507" w:type="dxa"/>
          </w:tcPr>
          <w:p w:rsidR="00903734" w:rsidRPr="00903734" w:rsidRDefault="00903734" w:rsidP="00903734">
            <w:pPr>
              <w:spacing w:after="200" w:line="276" w:lineRule="auto"/>
              <w:jc w:val="center"/>
              <w:rPr>
                <w:rFonts w:ascii="Times New Roman" w:hAnsi="Times New Roman"/>
              </w:rPr>
            </w:pPr>
            <w:r w:rsidRPr="00903734">
              <w:rPr>
                <w:rFonts w:ascii="Times New Roman" w:hAnsi="Times New Roman"/>
              </w:rPr>
              <w:t>МБ</w:t>
            </w:r>
          </w:p>
        </w:tc>
        <w:tc>
          <w:tcPr>
            <w:tcW w:w="895" w:type="dxa"/>
          </w:tcPr>
          <w:p w:rsidR="00903734" w:rsidRPr="00903734" w:rsidRDefault="00903734" w:rsidP="00903734">
            <w:pPr>
              <w:spacing w:after="200" w:line="276" w:lineRule="auto"/>
              <w:rPr>
                <w:rFonts w:ascii="Times New Roman" w:hAnsi="Times New Roman"/>
              </w:rPr>
            </w:pPr>
          </w:p>
        </w:tc>
        <w:tc>
          <w:tcPr>
            <w:tcW w:w="709" w:type="dxa"/>
          </w:tcPr>
          <w:p w:rsidR="00903734" w:rsidRPr="00903734" w:rsidRDefault="00903734" w:rsidP="00903734">
            <w:pPr>
              <w:spacing w:after="200" w:line="276" w:lineRule="auto"/>
              <w:rPr>
                <w:rFonts w:ascii="Times New Roman" w:hAnsi="Times New Roman"/>
              </w:rPr>
            </w:pPr>
          </w:p>
        </w:tc>
        <w:tc>
          <w:tcPr>
            <w:tcW w:w="709" w:type="dxa"/>
          </w:tcPr>
          <w:p w:rsidR="00903734" w:rsidRPr="00903734" w:rsidRDefault="00903734" w:rsidP="00903734">
            <w:pPr>
              <w:spacing w:after="200" w:line="276" w:lineRule="auto"/>
              <w:rPr>
                <w:rFonts w:ascii="Times New Roman" w:hAnsi="Times New Roman"/>
              </w:rPr>
            </w:pPr>
          </w:p>
        </w:tc>
        <w:tc>
          <w:tcPr>
            <w:tcW w:w="709" w:type="dxa"/>
          </w:tcPr>
          <w:p w:rsidR="00903734" w:rsidRPr="00903734" w:rsidRDefault="00903734" w:rsidP="00903734">
            <w:pPr>
              <w:spacing w:after="200" w:line="276" w:lineRule="auto"/>
              <w:rPr>
                <w:rFonts w:ascii="Times New Roman" w:hAnsi="Times New Roman"/>
              </w:rPr>
            </w:pPr>
          </w:p>
        </w:tc>
        <w:tc>
          <w:tcPr>
            <w:tcW w:w="1984" w:type="dxa"/>
          </w:tcPr>
          <w:p w:rsidR="00903734" w:rsidRPr="00903734" w:rsidRDefault="00903734" w:rsidP="00903734">
            <w:pPr>
              <w:spacing w:after="200" w:line="276" w:lineRule="auto"/>
              <w:rPr>
                <w:rFonts w:ascii="Times New Roman" w:hAnsi="Times New Roman"/>
              </w:rPr>
            </w:pPr>
          </w:p>
        </w:tc>
        <w:tc>
          <w:tcPr>
            <w:tcW w:w="2629" w:type="dxa"/>
          </w:tcPr>
          <w:p w:rsidR="00903734" w:rsidRPr="00903734" w:rsidRDefault="00903734" w:rsidP="00903734">
            <w:pPr>
              <w:spacing w:after="200" w:line="276" w:lineRule="auto"/>
              <w:rPr>
                <w:rFonts w:ascii="Times New Roman" w:hAnsi="Times New Roman"/>
              </w:rPr>
            </w:pPr>
          </w:p>
        </w:tc>
      </w:tr>
      <w:tr w:rsidR="00903734" w:rsidRPr="00903734" w:rsidTr="00FE21B2">
        <w:tc>
          <w:tcPr>
            <w:tcW w:w="665"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2.1.</w:t>
            </w:r>
          </w:p>
        </w:tc>
        <w:tc>
          <w:tcPr>
            <w:tcW w:w="3979"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Рекомендовать руководителям  предприятий</w:t>
            </w:r>
            <w:proofErr w:type="gramStart"/>
            <w:r w:rsidRPr="00903734">
              <w:rPr>
                <w:rFonts w:ascii="Times New Roman" w:hAnsi="Times New Roman"/>
              </w:rPr>
              <w:t xml:space="preserve"> ,</w:t>
            </w:r>
            <w:proofErr w:type="gramEnd"/>
            <w:r w:rsidRPr="00903734">
              <w:rPr>
                <w:rFonts w:ascii="Times New Roman" w:hAnsi="Times New Roman"/>
              </w:rPr>
              <w:t xml:space="preserve"> организаций, фермерских хозяйств предусмотреть установку возле административных зданий барьерных ограждений</w:t>
            </w:r>
          </w:p>
        </w:tc>
        <w:tc>
          <w:tcPr>
            <w:tcW w:w="2507" w:type="dxa"/>
          </w:tcPr>
          <w:p w:rsidR="00903734" w:rsidRPr="00903734" w:rsidRDefault="00903734" w:rsidP="00903734">
            <w:pPr>
              <w:spacing w:after="200" w:line="276" w:lineRule="auto"/>
              <w:jc w:val="center"/>
              <w:rPr>
                <w:rFonts w:ascii="Times New Roman" w:hAnsi="Times New Roman"/>
              </w:rPr>
            </w:pPr>
            <w:r w:rsidRPr="00903734">
              <w:rPr>
                <w:rFonts w:ascii="Times New Roman" w:hAnsi="Times New Roman"/>
              </w:rPr>
              <w:t>МБ</w:t>
            </w:r>
          </w:p>
        </w:tc>
        <w:tc>
          <w:tcPr>
            <w:tcW w:w="895" w:type="dxa"/>
          </w:tcPr>
          <w:p w:rsidR="00903734" w:rsidRPr="00903734" w:rsidRDefault="00903734" w:rsidP="00903734">
            <w:pPr>
              <w:spacing w:after="200" w:line="276" w:lineRule="auto"/>
              <w:rPr>
                <w:rFonts w:ascii="Times New Roman" w:hAnsi="Times New Roman"/>
              </w:rPr>
            </w:pPr>
          </w:p>
        </w:tc>
        <w:tc>
          <w:tcPr>
            <w:tcW w:w="709" w:type="dxa"/>
          </w:tcPr>
          <w:p w:rsidR="00903734" w:rsidRPr="00903734" w:rsidRDefault="00903734" w:rsidP="00903734">
            <w:pPr>
              <w:spacing w:after="200" w:line="276" w:lineRule="auto"/>
              <w:rPr>
                <w:rFonts w:ascii="Times New Roman" w:hAnsi="Times New Roman"/>
              </w:rPr>
            </w:pPr>
          </w:p>
        </w:tc>
        <w:tc>
          <w:tcPr>
            <w:tcW w:w="709" w:type="dxa"/>
          </w:tcPr>
          <w:p w:rsidR="00903734" w:rsidRPr="00903734" w:rsidRDefault="00903734" w:rsidP="00903734">
            <w:pPr>
              <w:spacing w:after="200" w:line="276" w:lineRule="auto"/>
              <w:rPr>
                <w:rFonts w:ascii="Times New Roman" w:hAnsi="Times New Roman"/>
              </w:rPr>
            </w:pPr>
          </w:p>
        </w:tc>
        <w:tc>
          <w:tcPr>
            <w:tcW w:w="709" w:type="dxa"/>
          </w:tcPr>
          <w:p w:rsidR="00903734" w:rsidRPr="00903734" w:rsidRDefault="00903734" w:rsidP="00903734">
            <w:pPr>
              <w:spacing w:after="200" w:line="276" w:lineRule="auto"/>
              <w:rPr>
                <w:rFonts w:ascii="Times New Roman" w:hAnsi="Times New Roman"/>
              </w:rPr>
            </w:pPr>
          </w:p>
        </w:tc>
        <w:tc>
          <w:tcPr>
            <w:tcW w:w="1984"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2015-2017гг.</w:t>
            </w:r>
          </w:p>
        </w:tc>
        <w:tc>
          <w:tcPr>
            <w:tcW w:w="2629"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Руководители предприятий, учреждений, ФХ</w:t>
            </w:r>
          </w:p>
        </w:tc>
      </w:tr>
      <w:tr w:rsidR="00903734" w:rsidRPr="00903734" w:rsidTr="00FE21B2">
        <w:tc>
          <w:tcPr>
            <w:tcW w:w="665"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2.2.</w:t>
            </w:r>
          </w:p>
        </w:tc>
        <w:tc>
          <w:tcPr>
            <w:tcW w:w="3979"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 xml:space="preserve">Контроль над пропускным режимом в учреждениях образования, культуры, здравоохранения </w:t>
            </w:r>
          </w:p>
          <w:p w:rsidR="00903734" w:rsidRPr="00903734" w:rsidRDefault="00903734" w:rsidP="00903734">
            <w:pPr>
              <w:spacing w:after="200" w:line="276" w:lineRule="auto"/>
              <w:rPr>
                <w:rFonts w:ascii="Times New Roman" w:hAnsi="Times New Roman"/>
              </w:rPr>
            </w:pPr>
            <w:r w:rsidRPr="00903734">
              <w:rPr>
                <w:rFonts w:ascii="Times New Roman" w:hAnsi="Times New Roman"/>
              </w:rPr>
              <w:t xml:space="preserve">( наличие турникетов на проходных, дежурных вахтёров и диспетчеров) </w:t>
            </w:r>
          </w:p>
        </w:tc>
        <w:tc>
          <w:tcPr>
            <w:tcW w:w="2507" w:type="dxa"/>
          </w:tcPr>
          <w:p w:rsidR="00903734" w:rsidRPr="00903734" w:rsidRDefault="00903734" w:rsidP="00903734">
            <w:pPr>
              <w:spacing w:after="200" w:line="276" w:lineRule="auto"/>
              <w:jc w:val="center"/>
              <w:rPr>
                <w:rFonts w:ascii="Times New Roman" w:hAnsi="Times New Roman"/>
              </w:rPr>
            </w:pPr>
          </w:p>
        </w:tc>
        <w:tc>
          <w:tcPr>
            <w:tcW w:w="895" w:type="dxa"/>
          </w:tcPr>
          <w:p w:rsidR="00903734" w:rsidRPr="00903734" w:rsidRDefault="00903734" w:rsidP="00903734">
            <w:pPr>
              <w:spacing w:after="200" w:line="276" w:lineRule="auto"/>
              <w:rPr>
                <w:rFonts w:ascii="Times New Roman" w:hAnsi="Times New Roman"/>
              </w:rPr>
            </w:pPr>
          </w:p>
        </w:tc>
        <w:tc>
          <w:tcPr>
            <w:tcW w:w="709" w:type="dxa"/>
          </w:tcPr>
          <w:p w:rsidR="00903734" w:rsidRPr="00903734" w:rsidRDefault="00903734" w:rsidP="00903734">
            <w:pPr>
              <w:spacing w:after="200" w:line="276" w:lineRule="auto"/>
              <w:rPr>
                <w:rFonts w:ascii="Times New Roman" w:hAnsi="Times New Roman"/>
              </w:rPr>
            </w:pPr>
          </w:p>
        </w:tc>
        <w:tc>
          <w:tcPr>
            <w:tcW w:w="709" w:type="dxa"/>
          </w:tcPr>
          <w:p w:rsidR="00903734" w:rsidRPr="00903734" w:rsidRDefault="00903734" w:rsidP="00903734">
            <w:pPr>
              <w:spacing w:after="200" w:line="276" w:lineRule="auto"/>
              <w:rPr>
                <w:rFonts w:ascii="Times New Roman" w:hAnsi="Times New Roman"/>
              </w:rPr>
            </w:pPr>
          </w:p>
        </w:tc>
        <w:tc>
          <w:tcPr>
            <w:tcW w:w="709" w:type="dxa"/>
          </w:tcPr>
          <w:p w:rsidR="00903734" w:rsidRPr="00903734" w:rsidRDefault="00903734" w:rsidP="00903734">
            <w:pPr>
              <w:spacing w:after="200" w:line="276" w:lineRule="auto"/>
              <w:rPr>
                <w:rFonts w:ascii="Times New Roman" w:hAnsi="Times New Roman"/>
              </w:rPr>
            </w:pPr>
          </w:p>
        </w:tc>
        <w:tc>
          <w:tcPr>
            <w:tcW w:w="1984"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постоянно</w:t>
            </w:r>
          </w:p>
        </w:tc>
        <w:tc>
          <w:tcPr>
            <w:tcW w:w="2629"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Администрация, руководители объектов</w:t>
            </w:r>
          </w:p>
        </w:tc>
      </w:tr>
      <w:tr w:rsidR="00903734" w:rsidRPr="00903734" w:rsidTr="00FE21B2">
        <w:tc>
          <w:tcPr>
            <w:tcW w:w="665"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2.3.</w:t>
            </w:r>
          </w:p>
        </w:tc>
        <w:tc>
          <w:tcPr>
            <w:tcW w:w="3979"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 xml:space="preserve">Директорам СДК, </w:t>
            </w:r>
            <w:proofErr w:type="gramStart"/>
            <w:r w:rsidRPr="00903734">
              <w:rPr>
                <w:rFonts w:ascii="Times New Roman" w:hAnsi="Times New Roman"/>
              </w:rPr>
              <w:t>заведующим библиотек</w:t>
            </w:r>
            <w:proofErr w:type="gramEnd"/>
            <w:r w:rsidRPr="00903734">
              <w:rPr>
                <w:rFonts w:ascii="Times New Roman" w:hAnsi="Times New Roman"/>
              </w:rPr>
              <w:t xml:space="preserve"> поселения оборудовать стенды по тематике по противодействию преступности, терроризму и экстремизму</w:t>
            </w:r>
          </w:p>
        </w:tc>
        <w:tc>
          <w:tcPr>
            <w:tcW w:w="2507" w:type="dxa"/>
          </w:tcPr>
          <w:p w:rsidR="00903734" w:rsidRPr="00903734" w:rsidRDefault="00903734" w:rsidP="00903734">
            <w:pPr>
              <w:spacing w:after="200" w:line="276" w:lineRule="auto"/>
              <w:jc w:val="center"/>
              <w:rPr>
                <w:rFonts w:ascii="Times New Roman" w:hAnsi="Times New Roman"/>
              </w:rPr>
            </w:pPr>
          </w:p>
        </w:tc>
        <w:tc>
          <w:tcPr>
            <w:tcW w:w="895" w:type="dxa"/>
          </w:tcPr>
          <w:p w:rsidR="00903734" w:rsidRPr="00903734" w:rsidRDefault="00903734" w:rsidP="00903734">
            <w:pPr>
              <w:spacing w:after="200" w:line="276" w:lineRule="auto"/>
              <w:rPr>
                <w:rFonts w:ascii="Times New Roman" w:hAnsi="Times New Roman"/>
              </w:rPr>
            </w:pPr>
          </w:p>
        </w:tc>
        <w:tc>
          <w:tcPr>
            <w:tcW w:w="709" w:type="dxa"/>
          </w:tcPr>
          <w:p w:rsidR="00903734" w:rsidRPr="00903734" w:rsidRDefault="00903734" w:rsidP="00903734">
            <w:pPr>
              <w:spacing w:after="200" w:line="276" w:lineRule="auto"/>
              <w:rPr>
                <w:rFonts w:ascii="Times New Roman" w:hAnsi="Times New Roman"/>
              </w:rPr>
            </w:pPr>
          </w:p>
        </w:tc>
        <w:tc>
          <w:tcPr>
            <w:tcW w:w="709" w:type="dxa"/>
          </w:tcPr>
          <w:p w:rsidR="00903734" w:rsidRPr="00903734" w:rsidRDefault="00903734" w:rsidP="00903734">
            <w:pPr>
              <w:spacing w:after="200" w:line="276" w:lineRule="auto"/>
              <w:rPr>
                <w:rFonts w:ascii="Times New Roman" w:hAnsi="Times New Roman"/>
              </w:rPr>
            </w:pPr>
          </w:p>
        </w:tc>
        <w:tc>
          <w:tcPr>
            <w:tcW w:w="709" w:type="dxa"/>
          </w:tcPr>
          <w:p w:rsidR="00903734" w:rsidRPr="00903734" w:rsidRDefault="00903734" w:rsidP="00903734">
            <w:pPr>
              <w:spacing w:after="200" w:line="276" w:lineRule="auto"/>
              <w:rPr>
                <w:rFonts w:ascii="Times New Roman" w:hAnsi="Times New Roman"/>
              </w:rPr>
            </w:pPr>
          </w:p>
        </w:tc>
        <w:tc>
          <w:tcPr>
            <w:tcW w:w="1984"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2015-2017гг.</w:t>
            </w:r>
          </w:p>
        </w:tc>
        <w:tc>
          <w:tcPr>
            <w:tcW w:w="2629"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Администрация, руководители объектов</w:t>
            </w:r>
          </w:p>
        </w:tc>
      </w:tr>
      <w:tr w:rsidR="00903734" w:rsidRPr="00903734" w:rsidTr="00FE21B2">
        <w:tc>
          <w:tcPr>
            <w:tcW w:w="665"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2.4.</w:t>
            </w:r>
          </w:p>
        </w:tc>
        <w:tc>
          <w:tcPr>
            <w:tcW w:w="3979"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Администрации МО  разработать памятки по действию и предотвращению террористических актов жильцам частных домов</w:t>
            </w:r>
          </w:p>
        </w:tc>
        <w:tc>
          <w:tcPr>
            <w:tcW w:w="2507" w:type="dxa"/>
          </w:tcPr>
          <w:p w:rsidR="00903734" w:rsidRPr="00903734" w:rsidRDefault="00903734" w:rsidP="00903734">
            <w:pPr>
              <w:spacing w:after="200" w:line="276" w:lineRule="auto"/>
              <w:jc w:val="center"/>
              <w:rPr>
                <w:rFonts w:ascii="Times New Roman" w:hAnsi="Times New Roman"/>
              </w:rPr>
            </w:pPr>
            <w:r w:rsidRPr="00903734">
              <w:rPr>
                <w:rFonts w:ascii="Times New Roman" w:hAnsi="Times New Roman"/>
              </w:rPr>
              <w:t>МБ</w:t>
            </w:r>
          </w:p>
        </w:tc>
        <w:tc>
          <w:tcPr>
            <w:tcW w:w="895" w:type="dxa"/>
          </w:tcPr>
          <w:p w:rsidR="00903734" w:rsidRPr="00903734" w:rsidRDefault="00903734" w:rsidP="00903734">
            <w:pPr>
              <w:spacing w:after="200" w:line="276" w:lineRule="auto"/>
              <w:rPr>
                <w:rFonts w:ascii="Times New Roman" w:hAnsi="Times New Roman"/>
                <w:b/>
              </w:rPr>
            </w:pPr>
            <w:r w:rsidRPr="00903734">
              <w:rPr>
                <w:rFonts w:ascii="Times New Roman" w:hAnsi="Times New Roman"/>
                <w:b/>
              </w:rPr>
              <w:t>600</w:t>
            </w:r>
          </w:p>
        </w:tc>
        <w:tc>
          <w:tcPr>
            <w:tcW w:w="709"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200</w:t>
            </w:r>
          </w:p>
        </w:tc>
        <w:tc>
          <w:tcPr>
            <w:tcW w:w="709"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200</w:t>
            </w:r>
          </w:p>
        </w:tc>
        <w:tc>
          <w:tcPr>
            <w:tcW w:w="709"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200</w:t>
            </w:r>
          </w:p>
        </w:tc>
        <w:tc>
          <w:tcPr>
            <w:tcW w:w="1984"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2015-2017гг.</w:t>
            </w:r>
          </w:p>
        </w:tc>
        <w:tc>
          <w:tcPr>
            <w:tcW w:w="2629"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 xml:space="preserve">Администрация МО </w:t>
            </w:r>
          </w:p>
        </w:tc>
      </w:tr>
      <w:tr w:rsidR="00903734" w:rsidRPr="00903734" w:rsidTr="00FE21B2">
        <w:tc>
          <w:tcPr>
            <w:tcW w:w="665"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2.5.</w:t>
            </w:r>
          </w:p>
        </w:tc>
        <w:tc>
          <w:tcPr>
            <w:tcW w:w="3979"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 xml:space="preserve">Совместно с представителями противопожарной службы Иркутской области и Участковым  уполномоченным полиции </w:t>
            </w:r>
          </w:p>
        </w:tc>
        <w:tc>
          <w:tcPr>
            <w:tcW w:w="2507" w:type="dxa"/>
          </w:tcPr>
          <w:p w:rsidR="00903734" w:rsidRPr="00903734" w:rsidRDefault="00903734" w:rsidP="00903734">
            <w:pPr>
              <w:spacing w:after="200" w:line="276" w:lineRule="auto"/>
              <w:jc w:val="center"/>
              <w:rPr>
                <w:rFonts w:ascii="Times New Roman" w:hAnsi="Times New Roman"/>
              </w:rPr>
            </w:pPr>
            <w:r w:rsidRPr="00903734">
              <w:rPr>
                <w:rFonts w:ascii="Times New Roman" w:hAnsi="Times New Roman"/>
              </w:rPr>
              <w:t>МБ</w:t>
            </w:r>
          </w:p>
        </w:tc>
        <w:tc>
          <w:tcPr>
            <w:tcW w:w="895" w:type="dxa"/>
          </w:tcPr>
          <w:p w:rsidR="00903734" w:rsidRPr="00903734" w:rsidRDefault="00903734" w:rsidP="00903734">
            <w:pPr>
              <w:spacing w:after="200" w:line="276" w:lineRule="auto"/>
              <w:rPr>
                <w:rFonts w:ascii="Times New Roman" w:hAnsi="Times New Roman"/>
                <w:b/>
              </w:rPr>
            </w:pPr>
          </w:p>
        </w:tc>
        <w:tc>
          <w:tcPr>
            <w:tcW w:w="709" w:type="dxa"/>
          </w:tcPr>
          <w:p w:rsidR="00903734" w:rsidRPr="00903734" w:rsidRDefault="00903734" w:rsidP="00903734">
            <w:pPr>
              <w:spacing w:after="200" w:line="276" w:lineRule="auto"/>
              <w:rPr>
                <w:rFonts w:ascii="Times New Roman" w:hAnsi="Times New Roman"/>
              </w:rPr>
            </w:pPr>
          </w:p>
        </w:tc>
        <w:tc>
          <w:tcPr>
            <w:tcW w:w="709" w:type="dxa"/>
          </w:tcPr>
          <w:p w:rsidR="00903734" w:rsidRPr="00903734" w:rsidRDefault="00903734" w:rsidP="00903734">
            <w:pPr>
              <w:spacing w:after="200" w:line="276" w:lineRule="auto"/>
              <w:rPr>
                <w:rFonts w:ascii="Times New Roman" w:hAnsi="Times New Roman"/>
              </w:rPr>
            </w:pPr>
          </w:p>
        </w:tc>
        <w:tc>
          <w:tcPr>
            <w:tcW w:w="709" w:type="dxa"/>
          </w:tcPr>
          <w:p w:rsidR="00903734" w:rsidRPr="00903734" w:rsidRDefault="00903734" w:rsidP="00903734">
            <w:pPr>
              <w:spacing w:after="200" w:line="276" w:lineRule="auto"/>
              <w:rPr>
                <w:rFonts w:ascii="Times New Roman" w:hAnsi="Times New Roman"/>
              </w:rPr>
            </w:pPr>
          </w:p>
        </w:tc>
        <w:tc>
          <w:tcPr>
            <w:tcW w:w="1984"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 xml:space="preserve">Постоянно </w:t>
            </w:r>
          </w:p>
        </w:tc>
        <w:tc>
          <w:tcPr>
            <w:tcW w:w="2629"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Администрация МО, участковый уполномоченный полиции, ДНД совместно с руководителями предприятий</w:t>
            </w:r>
          </w:p>
        </w:tc>
      </w:tr>
      <w:tr w:rsidR="00903734" w:rsidRPr="00903734" w:rsidTr="00FE21B2">
        <w:tc>
          <w:tcPr>
            <w:tcW w:w="665" w:type="dxa"/>
          </w:tcPr>
          <w:p w:rsidR="00903734" w:rsidRPr="00903734" w:rsidRDefault="00903734" w:rsidP="00903734">
            <w:pPr>
              <w:spacing w:after="200" w:line="276" w:lineRule="auto"/>
              <w:rPr>
                <w:rFonts w:ascii="Times New Roman" w:hAnsi="Times New Roman"/>
                <w:b/>
              </w:rPr>
            </w:pPr>
            <w:r w:rsidRPr="00903734">
              <w:rPr>
                <w:rFonts w:ascii="Times New Roman" w:hAnsi="Times New Roman"/>
                <w:b/>
              </w:rPr>
              <w:t>3</w:t>
            </w:r>
          </w:p>
        </w:tc>
        <w:tc>
          <w:tcPr>
            <w:tcW w:w="3979" w:type="dxa"/>
          </w:tcPr>
          <w:p w:rsidR="00903734" w:rsidRPr="00903734" w:rsidRDefault="00903734" w:rsidP="00903734">
            <w:pPr>
              <w:spacing w:after="200" w:line="276" w:lineRule="auto"/>
              <w:rPr>
                <w:rFonts w:ascii="Times New Roman" w:hAnsi="Times New Roman"/>
                <w:b/>
              </w:rPr>
            </w:pPr>
            <w:r w:rsidRPr="00903734">
              <w:rPr>
                <w:rFonts w:ascii="Times New Roman" w:hAnsi="Times New Roman"/>
                <w:b/>
              </w:rPr>
              <w:t>Итого по программе</w:t>
            </w:r>
          </w:p>
        </w:tc>
        <w:tc>
          <w:tcPr>
            <w:tcW w:w="2507" w:type="dxa"/>
          </w:tcPr>
          <w:p w:rsidR="00903734" w:rsidRPr="00903734" w:rsidRDefault="00903734" w:rsidP="00903734">
            <w:pPr>
              <w:spacing w:after="200" w:line="276" w:lineRule="auto"/>
              <w:jc w:val="center"/>
              <w:rPr>
                <w:rFonts w:ascii="Times New Roman" w:hAnsi="Times New Roman"/>
              </w:rPr>
            </w:pPr>
          </w:p>
        </w:tc>
        <w:tc>
          <w:tcPr>
            <w:tcW w:w="895" w:type="dxa"/>
          </w:tcPr>
          <w:p w:rsidR="00903734" w:rsidRPr="00903734" w:rsidRDefault="00903734" w:rsidP="00903734">
            <w:pPr>
              <w:spacing w:after="200" w:line="276" w:lineRule="auto"/>
              <w:rPr>
                <w:rFonts w:ascii="Times New Roman" w:hAnsi="Times New Roman"/>
                <w:b/>
              </w:rPr>
            </w:pPr>
            <w:r w:rsidRPr="00903734">
              <w:rPr>
                <w:rFonts w:ascii="Times New Roman" w:hAnsi="Times New Roman"/>
                <w:b/>
              </w:rPr>
              <w:t>5100</w:t>
            </w:r>
          </w:p>
        </w:tc>
        <w:tc>
          <w:tcPr>
            <w:tcW w:w="709" w:type="dxa"/>
          </w:tcPr>
          <w:p w:rsidR="00903734" w:rsidRPr="00903734" w:rsidRDefault="00903734" w:rsidP="00903734">
            <w:pPr>
              <w:spacing w:after="200" w:line="276" w:lineRule="auto"/>
              <w:rPr>
                <w:rFonts w:ascii="Times New Roman" w:hAnsi="Times New Roman"/>
                <w:b/>
              </w:rPr>
            </w:pPr>
            <w:r w:rsidRPr="00903734">
              <w:rPr>
                <w:rFonts w:ascii="Times New Roman" w:hAnsi="Times New Roman"/>
                <w:b/>
              </w:rPr>
              <w:t>1700</w:t>
            </w:r>
          </w:p>
        </w:tc>
        <w:tc>
          <w:tcPr>
            <w:tcW w:w="709" w:type="dxa"/>
          </w:tcPr>
          <w:p w:rsidR="00903734" w:rsidRPr="00903734" w:rsidRDefault="00903734" w:rsidP="00903734">
            <w:pPr>
              <w:spacing w:after="200" w:line="276" w:lineRule="auto"/>
              <w:rPr>
                <w:rFonts w:ascii="Times New Roman" w:hAnsi="Times New Roman"/>
                <w:b/>
              </w:rPr>
            </w:pPr>
            <w:r w:rsidRPr="00903734">
              <w:rPr>
                <w:rFonts w:ascii="Times New Roman" w:hAnsi="Times New Roman"/>
                <w:b/>
              </w:rPr>
              <w:t>1700</w:t>
            </w:r>
          </w:p>
        </w:tc>
        <w:tc>
          <w:tcPr>
            <w:tcW w:w="709" w:type="dxa"/>
          </w:tcPr>
          <w:p w:rsidR="00903734" w:rsidRPr="00903734" w:rsidRDefault="00903734" w:rsidP="00903734">
            <w:pPr>
              <w:spacing w:after="200" w:line="276" w:lineRule="auto"/>
              <w:rPr>
                <w:rFonts w:ascii="Times New Roman" w:hAnsi="Times New Roman"/>
                <w:b/>
              </w:rPr>
            </w:pPr>
            <w:r w:rsidRPr="00903734">
              <w:rPr>
                <w:rFonts w:ascii="Times New Roman" w:hAnsi="Times New Roman"/>
                <w:b/>
              </w:rPr>
              <w:t>1700</w:t>
            </w:r>
          </w:p>
        </w:tc>
        <w:tc>
          <w:tcPr>
            <w:tcW w:w="1984" w:type="dxa"/>
          </w:tcPr>
          <w:p w:rsidR="00903734" w:rsidRPr="00903734" w:rsidRDefault="00903734" w:rsidP="00903734">
            <w:pPr>
              <w:spacing w:after="200" w:line="276" w:lineRule="auto"/>
              <w:rPr>
                <w:rFonts w:ascii="Times New Roman" w:hAnsi="Times New Roman"/>
                <w:b/>
              </w:rPr>
            </w:pPr>
          </w:p>
        </w:tc>
        <w:tc>
          <w:tcPr>
            <w:tcW w:w="2629" w:type="dxa"/>
          </w:tcPr>
          <w:p w:rsidR="00903734" w:rsidRPr="00903734" w:rsidRDefault="00903734" w:rsidP="00903734">
            <w:pPr>
              <w:spacing w:after="200" w:line="276" w:lineRule="auto"/>
              <w:rPr>
                <w:rFonts w:ascii="Times New Roman" w:hAnsi="Times New Roman"/>
              </w:rPr>
            </w:pPr>
            <w:r w:rsidRPr="00903734">
              <w:rPr>
                <w:rFonts w:ascii="Times New Roman" w:hAnsi="Times New Roman"/>
              </w:rPr>
              <w:t>Администрация</w:t>
            </w:r>
          </w:p>
        </w:tc>
      </w:tr>
    </w:tbl>
    <w:p w:rsidR="00903734" w:rsidRPr="00903734" w:rsidRDefault="00903734" w:rsidP="00903734">
      <w:pPr>
        <w:spacing w:after="0"/>
        <w:rPr>
          <w:rFonts w:ascii="Times New Roman" w:hAnsi="Times New Roman"/>
          <w:sz w:val="24"/>
          <w:szCs w:val="24"/>
        </w:rPr>
      </w:pPr>
      <w:r w:rsidRPr="00903734">
        <w:rPr>
          <w:rFonts w:ascii="Times New Roman" w:hAnsi="Times New Roman"/>
          <w:sz w:val="24"/>
          <w:szCs w:val="24"/>
        </w:rPr>
        <w:t xml:space="preserve"> </w:t>
      </w:r>
    </w:p>
    <w:p w:rsidR="00903734" w:rsidRPr="00903734" w:rsidRDefault="00903734" w:rsidP="00903734">
      <w:pPr>
        <w:rPr>
          <w:rFonts w:ascii="Times New Roman" w:hAnsi="Times New Roman"/>
          <w:sz w:val="28"/>
          <w:szCs w:val="28"/>
        </w:rPr>
      </w:pPr>
    </w:p>
    <w:p w:rsidR="00903734" w:rsidRPr="00903734" w:rsidRDefault="00903734" w:rsidP="00903734">
      <w:pPr>
        <w:rPr>
          <w:rFonts w:ascii="Times New Roman" w:hAnsi="Times New Roman"/>
          <w:sz w:val="28"/>
          <w:szCs w:val="28"/>
        </w:rPr>
      </w:pPr>
    </w:p>
    <w:p w:rsidR="00903734" w:rsidRPr="00903734" w:rsidRDefault="00903734" w:rsidP="00903734">
      <w:pPr>
        <w:spacing w:after="0"/>
        <w:jc w:val="center"/>
        <w:rPr>
          <w:rFonts w:ascii="Times New Roman" w:eastAsiaTheme="minorEastAsia" w:hAnsi="Times New Roman"/>
          <w:sz w:val="28"/>
          <w:szCs w:val="28"/>
        </w:rPr>
      </w:pPr>
      <w:r w:rsidRPr="00903734">
        <w:rPr>
          <w:rFonts w:ascii="Times New Roman" w:eastAsiaTheme="minorEastAsia" w:hAnsi="Times New Roman"/>
          <w:sz w:val="28"/>
          <w:szCs w:val="28"/>
        </w:rPr>
        <w:lastRenderedPageBreak/>
        <w:t>РОССИЙСКАЯ ФЕДЕРАЦИЯ</w:t>
      </w:r>
    </w:p>
    <w:p w:rsidR="00903734" w:rsidRPr="00903734" w:rsidRDefault="00903734" w:rsidP="00903734">
      <w:pPr>
        <w:spacing w:after="0"/>
        <w:jc w:val="center"/>
        <w:rPr>
          <w:rFonts w:ascii="Times New Roman" w:eastAsiaTheme="minorEastAsia" w:hAnsi="Times New Roman"/>
          <w:sz w:val="28"/>
          <w:szCs w:val="28"/>
        </w:rPr>
      </w:pPr>
      <w:r w:rsidRPr="00903734">
        <w:rPr>
          <w:rFonts w:ascii="Times New Roman" w:eastAsiaTheme="minorEastAsia" w:hAnsi="Times New Roman"/>
          <w:sz w:val="28"/>
          <w:szCs w:val="28"/>
        </w:rPr>
        <w:t>ИРКУТСКАЯ ОБЛАСТЬ</w:t>
      </w:r>
      <w:r w:rsidRPr="00903734">
        <w:rPr>
          <w:rFonts w:ascii="Times New Roman" w:eastAsiaTheme="minorEastAsia" w:hAnsi="Times New Roman"/>
          <w:sz w:val="28"/>
          <w:szCs w:val="28"/>
        </w:rPr>
        <w:br/>
        <w:t>БОХАНСКИЙ РАЙОН</w:t>
      </w:r>
      <w:r w:rsidRPr="00903734">
        <w:rPr>
          <w:rFonts w:ascii="Times New Roman" w:eastAsiaTheme="minorEastAsia" w:hAnsi="Times New Roman"/>
          <w:sz w:val="28"/>
          <w:szCs w:val="28"/>
        </w:rPr>
        <w:br/>
        <w:t>МУНИЦИПАЛЬНОЕ ОБРАЗОВАНИЕ «ТИХОНОВКА»</w:t>
      </w:r>
    </w:p>
    <w:p w:rsidR="00903734" w:rsidRPr="00903734" w:rsidRDefault="00903734" w:rsidP="00903734">
      <w:pPr>
        <w:spacing w:after="0"/>
        <w:jc w:val="center"/>
        <w:rPr>
          <w:rFonts w:ascii="Times New Roman" w:eastAsiaTheme="minorEastAsia" w:hAnsi="Times New Roman"/>
          <w:sz w:val="28"/>
          <w:szCs w:val="28"/>
        </w:rPr>
      </w:pPr>
    </w:p>
    <w:p w:rsidR="00903734" w:rsidRPr="00903734" w:rsidRDefault="00903734" w:rsidP="00903734">
      <w:pPr>
        <w:spacing w:after="0"/>
        <w:jc w:val="center"/>
        <w:rPr>
          <w:rFonts w:ascii="Times New Roman" w:eastAsiaTheme="minorEastAsia" w:hAnsi="Times New Roman"/>
          <w:b/>
          <w:sz w:val="28"/>
          <w:szCs w:val="28"/>
        </w:rPr>
      </w:pPr>
      <w:r w:rsidRPr="00903734">
        <w:rPr>
          <w:rFonts w:ascii="Times New Roman" w:eastAsiaTheme="minorEastAsia" w:hAnsi="Times New Roman"/>
          <w:b/>
          <w:sz w:val="28"/>
          <w:szCs w:val="28"/>
        </w:rPr>
        <w:t>ПОСТАНОВЛЕНИЕ</w:t>
      </w:r>
    </w:p>
    <w:p w:rsidR="00903734" w:rsidRPr="00903734" w:rsidRDefault="00903734" w:rsidP="00903734">
      <w:pPr>
        <w:spacing w:after="0"/>
        <w:rPr>
          <w:rFonts w:ascii="Times New Roman" w:eastAsiaTheme="minorEastAsia" w:hAnsi="Times New Roman"/>
          <w:sz w:val="28"/>
          <w:szCs w:val="28"/>
        </w:rPr>
      </w:pPr>
    </w:p>
    <w:p w:rsidR="00903734" w:rsidRPr="00903734" w:rsidRDefault="00903734" w:rsidP="00903734">
      <w:pPr>
        <w:spacing w:after="0"/>
        <w:rPr>
          <w:rFonts w:ascii="Times New Roman" w:eastAsiaTheme="minorEastAsia" w:hAnsi="Times New Roman"/>
          <w:sz w:val="28"/>
          <w:szCs w:val="28"/>
        </w:rPr>
      </w:pPr>
      <w:r w:rsidRPr="00903734">
        <w:rPr>
          <w:rFonts w:ascii="Times New Roman" w:eastAsiaTheme="minorEastAsia" w:hAnsi="Times New Roman"/>
          <w:sz w:val="28"/>
          <w:szCs w:val="28"/>
        </w:rPr>
        <w:t>«06» апреля 2015г           № 25                                                         с. Тихоновка</w:t>
      </w:r>
    </w:p>
    <w:p w:rsidR="00903734" w:rsidRPr="00903734" w:rsidRDefault="00903734" w:rsidP="00903734">
      <w:pPr>
        <w:spacing w:after="0"/>
        <w:rPr>
          <w:rFonts w:ascii="Times New Roman" w:eastAsiaTheme="minorEastAsia" w:hAnsi="Times New Roman"/>
          <w:sz w:val="28"/>
          <w:szCs w:val="28"/>
        </w:rPr>
      </w:pPr>
    </w:p>
    <w:p w:rsidR="00903734" w:rsidRPr="00903734" w:rsidRDefault="00903734" w:rsidP="00903734">
      <w:pPr>
        <w:spacing w:after="0"/>
        <w:rPr>
          <w:rFonts w:ascii="Times New Roman" w:eastAsiaTheme="minorEastAsia" w:hAnsi="Times New Roman"/>
          <w:sz w:val="28"/>
          <w:szCs w:val="28"/>
        </w:rPr>
      </w:pPr>
      <w:r w:rsidRPr="00903734">
        <w:rPr>
          <w:rFonts w:ascii="Times New Roman" w:eastAsiaTheme="minorEastAsia" w:hAnsi="Times New Roman"/>
          <w:sz w:val="28"/>
          <w:szCs w:val="28"/>
        </w:rPr>
        <w:t>« Об отведении мест</w:t>
      </w:r>
    </w:p>
    <w:p w:rsidR="00903734" w:rsidRPr="00903734" w:rsidRDefault="00903734" w:rsidP="00903734">
      <w:pPr>
        <w:spacing w:after="0"/>
        <w:rPr>
          <w:rFonts w:ascii="Times New Roman" w:eastAsiaTheme="minorEastAsia" w:hAnsi="Times New Roman"/>
          <w:sz w:val="28"/>
          <w:szCs w:val="28"/>
        </w:rPr>
      </w:pPr>
      <w:r w:rsidRPr="00903734">
        <w:rPr>
          <w:rFonts w:ascii="Times New Roman" w:eastAsiaTheme="minorEastAsia" w:hAnsi="Times New Roman"/>
          <w:sz w:val="28"/>
          <w:szCs w:val="28"/>
        </w:rPr>
        <w:t xml:space="preserve"> для выпаса скота»</w:t>
      </w:r>
    </w:p>
    <w:p w:rsidR="00903734" w:rsidRPr="00903734" w:rsidRDefault="00903734" w:rsidP="00903734">
      <w:pPr>
        <w:spacing w:after="0"/>
        <w:rPr>
          <w:rFonts w:ascii="Times New Roman" w:eastAsiaTheme="minorEastAsia" w:hAnsi="Times New Roman"/>
          <w:sz w:val="28"/>
          <w:szCs w:val="28"/>
        </w:rPr>
      </w:pPr>
    </w:p>
    <w:p w:rsidR="00903734" w:rsidRPr="00903734" w:rsidRDefault="00903734" w:rsidP="00903734">
      <w:pPr>
        <w:spacing w:after="0"/>
        <w:rPr>
          <w:rFonts w:ascii="Times New Roman" w:eastAsiaTheme="minorEastAsia" w:hAnsi="Times New Roman"/>
          <w:sz w:val="28"/>
          <w:szCs w:val="28"/>
        </w:rPr>
      </w:pPr>
    </w:p>
    <w:p w:rsidR="00903734" w:rsidRPr="00903734" w:rsidRDefault="00903734" w:rsidP="00903734">
      <w:pPr>
        <w:spacing w:after="0"/>
        <w:rPr>
          <w:rFonts w:ascii="Times New Roman" w:eastAsiaTheme="minorEastAsia" w:hAnsi="Times New Roman"/>
          <w:sz w:val="28"/>
          <w:szCs w:val="28"/>
        </w:rPr>
      </w:pPr>
      <w:r w:rsidRPr="00903734">
        <w:rPr>
          <w:rFonts w:ascii="Times New Roman" w:eastAsiaTheme="minorEastAsia" w:hAnsi="Times New Roman"/>
          <w:sz w:val="28"/>
          <w:szCs w:val="28"/>
        </w:rPr>
        <w:t xml:space="preserve">               Руководствуясь Уставом муниципального образования «Тихоновка», Правилами содержания и выпаса сельскохозяйственных животных на территории муниципального образования «Тихоновка» </w:t>
      </w:r>
      <w:proofErr w:type="gramStart"/>
      <w:r w:rsidRPr="00903734">
        <w:rPr>
          <w:rFonts w:ascii="Times New Roman" w:eastAsiaTheme="minorEastAsia" w:hAnsi="Times New Roman"/>
          <w:sz w:val="28"/>
          <w:szCs w:val="28"/>
        </w:rPr>
        <w:t xml:space="preserve">( </w:t>
      </w:r>
      <w:proofErr w:type="gramEnd"/>
      <w:r w:rsidRPr="00903734">
        <w:rPr>
          <w:rFonts w:ascii="Times New Roman" w:eastAsiaTheme="minorEastAsia" w:hAnsi="Times New Roman"/>
          <w:sz w:val="28"/>
          <w:szCs w:val="28"/>
        </w:rPr>
        <w:t>утвержденными решением Думы от 25.02.2013г № 147)</w:t>
      </w:r>
    </w:p>
    <w:p w:rsidR="00903734" w:rsidRPr="00903734" w:rsidRDefault="00903734" w:rsidP="00903734">
      <w:pPr>
        <w:spacing w:after="0"/>
        <w:rPr>
          <w:rFonts w:ascii="Times New Roman" w:eastAsiaTheme="minorEastAsia" w:hAnsi="Times New Roman"/>
          <w:sz w:val="28"/>
          <w:szCs w:val="28"/>
        </w:rPr>
      </w:pPr>
    </w:p>
    <w:p w:rsidR="00903734" w:rsidRPr="00903734" w:rsidRDefault="00903734" w:rsidP="00903734">
      <w:pPr>
        <w:spacing w:after="0"/>
        <w:rPr>
          <w:rFonts w:ascii="Times New Roman" w:eastAsiaTheme="minorEastAsia" w:hAnsi="Times New Roman"/>
          <w:sz w:val="28"/>
          <w:szCs w:val="28"/>
        </w:rPr>
      </w:pPr>
    </w:p>
    <w:p w:rsidR="00903734" w:rsidRPr="00903734" w:rsidRDefault="00903734" w:rsidP="00903734">
      <w:pPr>
        <w:spacing w:after="0"/>
        <w:jc w:val="center"/>
        <w:rPr>
          <w:rFonts w:ascii="Times New Roman" w:eastAsiaTheme="minorEastAsia" w:hAnsi="Times New Roman"/>
          <w:b/>
          <w:sz w:val="28"/>
          <w:szCs w:val="28"/>
        </w:rPr>
      </w:pPr>
      <w:r w:rsidRPr="00903734">
        <w:rPr>
          <w:rFonts w:ascii="Times New Roman" w:eastAsiaTheme="minorEastAsia" w:hAnsi="Times New Roman"/>
          <w:b/>
          <w:sz w:val="28"/>
          <w:szCs w:val="28"/>
        </w:rPr>
        <w:t>ПОСТАНОВЛЯЮ:</w:t>
      </w:r>
    </w:p>
    <w:p w:rsidR="00903734" w:rsidRPr="00903734" w:rsidRDefault="00903734" w:rsidP="00903734">
      <w:pPr>
        <w:spacing w:after="0"/>
        <w:rPr>
          <w:rFonts w:ascii="Times New Roman" w:eastAsiaTheme="minorEastAsia" w:hAnsi="Times New Roman"/>
          <w:sz w:val="28"/>
          <w:szCs w:val="28"/>
        </w:rPr>
      </w:pPr>
    </w:p>
    <w:p w:rsidR="00903734" w:rsidRPr="00903734" w:rsidRDefault="00903734" w:rsidP="00903734">
      <w:pPr>
        <w:spacing w:after="0"/>
        <w:rPr>
          <w:rFonts w:ascii="Times New Roman" w:eastAsiaTheme="minorEastAsia" w:hAnsi="Times New Roman"/>
          <w:sz w:val="28"/>
          <w:szCs w:val="28"/>
        </w:rPr>
      </w:pPr>
    </w:p>
    <w:p w:rsidR="00903734" w:rsidRPr="00903734" w:rsidRDefault="00903734" w:rsidP="00903734">
      <w:pPr>
        <w:numPr>
          <w:ilvl w:val="0"/>
          <w:numId w:val="8"/>
        </w:numPr>
        <w:spacing w:after="0"/>
        <w:contextualSpacing/>
        <w:rPr>
          <w:rFonts w:ascii="Times New Roman" w:eastAsiaTheme="minorEastAsia" w:hAnsi="Times New Roman"/>
          <w:sz w:val="28"/>
          <w:szCs w:val="28"/>
        </w:rPr>
      </w:pPr>
      <w:r w:rsidRPr="00903734">
        <w:rPr>
          <w:rFonts w:ascii="Times New Roman" w:eastAsiaTheme="minorEastAsia" w:hAnsi="Times New Roman"/>
          <w:sz w:val="28"/>
          <w:szCs w:val="28"/>
        </w:rPr>
        <w:t xml:space="preserve">Определить места выпаса сельскохозяйственных животных на территории МО «Тихоновка» </w:t>
      </w:r>
      <w:proofErr w:type="gramStart"/>
      <w:r w:rsidRPr="00903734">
        <w:rPr>
          <w:rFonts w:ascii="Times New Roman" w:eastAsiaTheme="minorEastAsia" w:hAnsi="Times New Roman"/>
          <w:sz w:val="28"/>
          <w:szCs w:val="28"/>
        </w:rPr>
        <w:t xml:space="preserve">( </w:t>
      </w:r>
      <w:proofErr w:type="gramEnd"/>
      <w:r w:rsidRPr="00903734">
        <w:rPr>
          <w:rFonts w:ascii="Times New Roman" w:eastAsiaTheme="minorEastAsia" w:hAnsi="Times New Roman"/>
          <w:sz w:val="28"/>
          <w:szCs w:val="28"/>
        </w:rPr>
        <w:t>приложение № 1)</w:t>
      </w:r>
    </w:p>
    <w:p w:rsidR="00903734" w:rsidRPr="00903734" w:rsidRDefault="00903734" w:rsidP="00903734">
      <w:pPr>
        <w:numPr>
          <w:ilvl w:val="0"/>
          <w:numId w:val="8"/>
        </w:numPr>
        <w:spacing w:after="0"/>
        <w:contextualSpacing/>
        <w:rPr>
          <w:rFonts w:ascii="Times New Roman" w:eastAsiaTheme="minorEastAsia" w:hAnsi="Times New Roman"/>
          <w:sz w:val="28"/>
          <w:szCs w:val="28"/>
        </w:rPr>
      </w:pPr>
      <w:r w:rsidRPr="00903734">
        <w:rPr>
          <w:rFonts w:ascii="Times New Roman" w:eastAsiaTheme="minorEastAsia" w:hAnsi="Times New Roman"/>
          <w:sz w:val="28"/>
          <w:szCs w:val="28"/>
        </w:rPr>
        <w:t xml:space="preserve">Утвердить схемы прогона сельскохозяйственных животных на территории МО «Тихоновка» </w:t>
      </w:r>
      <w:proofErr w:type="gramStart"/>
      <w:r w:rsidRPr="00903734">
        <w:rPr>
          <w:rFonts w:ascii="Times New Roman" w:eastAsiaTheme="minorEastAsia" w:hAnsi="Times New Roman"/>
          <w:sz w:val="28"/>
          <w:szCs w:val="28"/>
        </w:rPr>
        <w:t xml:space="preserve">( </w:t>
      </w:r>
      <w:proofErr w:type="gramEnd"/>
      <w:r w:rsidRPr="00903734">
        <w:rPr>
          <w:rFonts w:ascii="Times New Roman" w:eastAsiaTheme="minorEastAsia" w:hAnsi="Times New Roman"/>
          <w:sz w:val="28"/>
          <w:szCs w:val="28"/>
        </w:rPr>
        <w:t>приложение № 2,3,4,5,6,7)</w:t>
      </w:r>
    </w:p>
    <w:p w:rsidR="00903734" w:rsidRPr="00903734" w:rsidRDefault="00903734" w:rsidP="00903734">
      <w:pPr>
        <w:numPr>
          <w:ilvl w:val="0"/>
          <w:numId w:val="8"/>
        </w:numPr>
        <w:spacing w:after="0"/>
        <w:contextualSpacing/>
        <w:rPr>
          <w:rFonts w:ascii="Times New Roman" w:eastAsiaTheme="minorEastAsia" w:hAnsi="Times New Roman"/>
          <w:sz w:val="28"/>
          <w:szCs w:val="28"/>
        </w:rPr>
      </w:pPr>
      <w:r w:rsidRPr="00903734">
        <w:rPr>
          <w:rFonts w:ascii="Times New Roman" w:eastAsiaTheme="minorEastAsia" w:hAnsi="Times New Roman"/>
          <w:sz w:val="28"/>
          <w:szCs w:val="28"/>
        </w:rPr>
        <w:t>Опубликовать настоящее постановление в Вестнике  МО «Тихоновка»</w:t>
      </w:r>
    </w:p>
    <w:p w:rsidR="00903734" w:rsidRPr="00903734" w:rsidRDefault="00903734" w:rsidP="00903734">
      <w:pPr>
        <w:spacing w:after="0"/>
        <w:ind w:left="360"/>
        <w:rPr>
          <w:rFonts w:ascii="Times New Roman" w:eastAsiaTheme="minorEastAsia" w:hAnsi="Times New Roman"/>
          <w:sz w:val="28"/>
          <w:szCs w:val="28"/>
        </w:rPr>
      </w:pPr>
    </w:p>
    <w:p w:rsidR="00903734" w:rsidRPr="00903734" w:rsidRDefault="00903734" w:rsidP="00903734">
      <w:pPr>
        <w:tabs>
          <w:tab w:val="left" w:pos="6003"/>
        </w:tabs>
        <w:rPr>
          <w:rFonts w:ascii="Times New Roman" w:eastAsiaTheme="minorEastAsia" w:hAnsi="Times New Roman"/>
          <w:sz w:val="28"/>
          <w:szCs w:val="28"/>
        </w:rPr>
      </w:pPr>
    </w:p>
    <w:p w:rsidR="00903734" w:rsidRPr="00903734" w:rsidRDefault="00903734" w:rsidP="00903734">
      <w:pPr>
        <w:tabs>
          <w:tab w:val="left" w:pos="6003"/>
        </w:tabs>
        <w:rPr>
          <w:rFonts w:ascii="Times New Roman" w:eastAsiaTheme="minorEastAsia" w:hAnsi="Times New Roman"/>
          <w:sz w:val="28"/>
          <w:szCs w:val="28"/>
        </w:rPr>
      </w:pPr>
    </w:p>
    <w:p w:rsidR="00903734" w:rsidRPr="00903734" w:rsidRDefault="00903734" w:rsidP="00903734">
      <w:pPr>
        <w:tabs>
          <w:tab w:val="left" w:pos="6003"/>
        </w:tabs>
        <w:rPr>
          <w:rFonts w:ascii="Times New Roman" w:eastAsiaTheme="minorEastAsia" w:hAnsi="Times New Roman"/>
          <w:sz w:val="28"/>
          <w:szCs w:val="28"/>
        </w:rPr>
      </w:pPr>
    </w:p>
    <w:p w:rsidR="00903734" w:rsidRPr="00903734" w:rsidRDefault="00903734" w:rsidP="00903734">
      <w:pPr>
        <w:tabs>
          <w:tab w:val="left" w:pos="6003"/>
        </w:tabs>
        <w:rPr>
          <w:rFonts w:ascii="Times New Roman" w:eastAsiaTheme="minorEastAsia" w:hAnsi="Times New Roman"/>
          <w:sz w:val="28"/>
          <w:szCs w:val="28"/>
        </w:rPr>
      </w:pPr>
      <w:r w:rsidRPr="00903734">
        <w:rPr>
          <w:rFonts w:ascii="Times New Roman" w:eastAsiaTheme="minorEastAsia" w:hAnsi="Times New Roman"/>
          <w:sz w:val="28"/>
          <w:szCs w:val="28"/>
        </w:rPr>
        <w:t xml:space="preserve">                                         </w:t>
      </w:r>
      <w:proofErr w:type="spellStart"/>
      <w:r w:rsidRPr="00903734">
        <w:rPr>
          <w:rFonts w:ascii="Times New Roman" w:eastAsiaTheme="minorEastAsia" w:hAnsi="Times New Roman"/>
          <w:sz w:val="28"/>
          <w:szCs w:val="28"/>
        </w:rPr>
        <w:t>И.о</w:t>
      </w:r>
      <w:proofErr w:type="spellEnd"/>
      <w:r w:rsidRPr="00903734">
        <w:rPr>
          <w:rFonts w:ascii="Times New Roman" w:eastAsiaTheme="minorEastAsia" w:hAnsi="Times New Roman"/>
          <w:sz w:val="28"/>
          <w:szCs w:val="28"/>
        </w:rPr>
        <w:t xml:space="preserve">. Главы МО «Тихоновка»______ Н.Н. </w:t>
      </w:r>
      <w:proofErr w:type="spellStart"/>
      <w:r w:rsidRPr="00903734">
        <w:rPr>
          <w:rFonts w:ascii="Times New Roman" w:eastAsiaTheme="minorEastAsia" w:hAnsi="Times New Roman"/>
          <w:sz w:val="28"/>
          <w:szCs w:val="28"/>
        </w:rPr>
        <w:t>Мискевич</w:t>
      </w:r>
      <w:proofErr w:type="spellEnd"/>
      <w:r w:rsidRPr="00903734">
        <w:rPr>
          <w:rFonts w:ascii="Times New Roman" w:eastAsiaTheme="minorEastAsia" w:hAnsi="Times New Roman"/>
          <w:sz w:val="28"/>
          <w:szCs w:val="28"/>
        </w:rPr>
        <w:t xml:space="preserve"> </w:t>
      </w:r>
    </w:p>
    <w:p w:rsidR="00903734" w:rsidRPr="00903734" w:rsidRDefault="00903734" w:rsidP="00903734">
      <w:pPr>
        <w:tabs>
          <w:tab w:val="left" w:pos="6003"/>
        </w:tabs>
        <w:rPr>
          <w:rFonts w:ascii="Times New Roman" w:eastAsiaTheme="minorEastAsia" w:hAnsi="Times New Roman"/>
          <w:sz w:val="28"/>
          <w:szCs w:val="28"/>
        </w:rPr>
      </w:pPr>
    </w:p>
    <w:p w:rsidR="00903734" w:rsidRPr="00903734" w:rsidRDefault="00903734" w:rsidP="00903734">
      <w:pPr>
        <w:tabs>
          <w:tab w:val="left" w:pos="6003"/>
        </w:tabs>
        <w:rPr>
          <w:rFonts w:ascii="Times New Roman" w:eastAsiaTheme="minorEastAsia" w:hAnsi="Times New Roman"/>
          <w:sz w:val="28"/>
          <w:szCs w:val="28"/>
        </w:rPr>
      </w:pPr>
    </w:p>
    <w:p w:rsidR="00903734" w:rsidRPr="00903734" w:rsidRDefault="00903734" w:rsidP="00903734">
      <w:pPr>
        <w:tabs>
          <w:tab w:val="left" w:pos="6003"/>
        </w:tabs>
        <w:rPr>
          <w:rFonts w:ascii="Times New Roman" w:eastAsiaTheme="minorEastAsia" w:hAnsi="Times New Roman"/>
          <w:sz w:val="28"/>
          <w:szCs w:val="28"/>
        </w:rPr>
      </w:pPr>
    </w:p>
    <w:p w:rsidR="00903734" w:rsidRPr="00903734" w:rsidRDefault="00903734" w:rsidP="00903734">
      <w:pPr>
        <w:tabs>
          <w:tab w:val="left" w:pos="6003"/>
        </w:tabs>
        <w:spacing w:after="0"/>
        <w:jc w:val="right"/>
        <w:rPr>
          <w:rFonts w:ascii="Times New Roman" w:eastAsiaTheme="minorEastAsia" w:hAnsi="Times New Roman"/>
          <w:sz w:val="28"/>
          <w:szCs w:val="28"/>
        </w:rPr>
      </w:pPr>
      <w:r w:rsidRPr="00903734">
        <w:rPr>
          <w:rFonts w:ascii="Times New Roman" w:eastAsiaTheme="minorEastAsia" w:hAnsi="Times New Roman"/>
          <w:sz w:val="28"/>
          <w:szCs w:val="28"/>
        </w:rPr>
        <w:lastRenderedPageBreak/>
        <w:t xml:space="preserve">Приложение № 1 </w:t>
      </w:r>
    </w:p>
    <w:p w:rsidR="00903734" w:rsidRPr="00903734" w:rsidRDefault="00903734" w:rsidP="00903734">
      <w:pPr>
        <w:tabs>
          <w:tab w:val="left" w:pos="6003"/>
        </w:tabs>
        <w:spacing w:after="0"/>
        <w:jc w:val="right"/>
        <w:rPr>
          <w:rFonts w:ascii="Times New Roman" w:eastAsiaTheme="minorEastAsia" w:hAnsi="Times New Roman"/>
          <w:sz w:val="28"/>
          <w:szCs w:val="28"/>
        </w:rPr>
      </w:pPr>
      <w:r w:rsidRPr="00903734">
        <w:rPr>
          <w:rFonts w:ascii="Times New Roman" w:eastAsiaTheme="minorEastAsia" w:hAnsi="Times New Roman"/>
          <w:sz w:val="28"/>
          <w:szCs w:val="28"/>
        </w:rPr>
        <w:t>к постановлению № 25</w:t>
      </w:r>
    </w:p>
    <w:p w:rsidR="00903734" w:rsidRPr="00903734" w:rsidRDefault="00903734" w:rsidP="00903734">
      <w:pPr>
        <w:tabs>
          <w:tab w:val="left" w:pos="6003"/>
        </w:tabs>
        <w:spacing w:after="0"/>
        <w:jc w:val="right"/>
        <w:rPr>
          <w:rFonts w:ascii="Times New Roman" w:eastAsiaTheme="minorEastAsia" w:hAnsi="Times New Roman"/>
          <w:sz w:val="28"/>
          <w:szCs w:val="28"/>
        </w:rPr>
      </w:pPr>
      <w:r w:rsidRPr="00903734">
        <w:rPr>
          <w:rFonts w:ascii="Times New Roman" w:eastAsiaTheme="minorEastAsia" w:hAnsi="Times New Roman"/>
          <w:sz w:val="28"/>
          <w:szCs w:val="28"/>
        </w:rPr>
        <w:t>от 06.04.2015г</w:t>
      </w:r>
    </w:p>
    <w:p w:rsidR="00903734" w:rsidRPr="00903734" w:rsidRDefault="00903734" w:rsidP="00903734">
      <w:pPr>
        <w:tabs>
          <w:tab w:val="left" w:pos="6003"/>
        </w:tabs>
        <w:jc w:val="center"/>
        <w:rPr>
          <w:rFonts w:ascii="Times New Roman" w:eastAsiaTheme="minorEastAsia" w:hAnsi="Times New Roman"/>
          <w:sz w:val="28"/>
          <w:szCs w:val="28"/>
        </w:rPr>
      </w:pPr>
    </w:p>
    <w:p w:rsidR="00903734" w:rsidRPr="00903734" w:rsidRDefault="00903734" w:rsidP="00903734">
      <w:pPr>
        <w:tabs>
          <w:tab w:val="left" w:pos="6003"/>
        </w:tabs>
        <w:jc w:val="center"/>
        <w:rPr>
          <w:rFonts w:ascii="Times New Roman" w:eastAsiaTheme="minorEastAsia" w:hAnsi="Times New Roman"/>
          <w:sz w:val="28"/>
          <w:szCs w:val="28"/>
        </w:rPr>
      </w:pPr>
    </w:p>
    <w:p w:rsidR="00903734" w:rsidRPr="00903734" w:rsidRDefault="00903734" w:rsidP="00903734">
      <w:pPr>
        <w:tabs>
          <w:tab w:val="left" w:pos="6003"/>
        </w:tabs>
        <w:jc w:val="center"/>
        <w:rPr>
          <w:rFonts w:ascii="Times New Roman" w:eastAsiaTheme="minorEastAsia" w:hAnsi="Times New Roman"/>
          <w:sz w:val="28"/>
          <w:szCs w:val="28"/>
        </w:rPr>
      </w:pPr>
    </w:p>
    <w:p w:rsidR="00903734" w:rsidRPr="00903734" w:rsidRDefault="00903734" w:rsidP="00903734">
      <w:pPr>
        <w:tabs>
          <w:tab w:val="left" w:pos="6003"/>
        </w:tabs>
        <w:jc w:val="center"/>
        <w:rPr>
          <w:rFonts w:ascii="Times New Roman" w:eastAsiaTheme="minorEastAsia" w:hAnsi="Times New Roman"/>
          <w:sz w:val="28"/>
          <w:szCs w:val="28"/>
        </w:rPr>
      </w:pPr>
      <w:r w:rsidRPr="00903734">
        <w:rPr>
          <w:rFonts w:ascii="Times New Roman" w:eastAsiaTheme="minorEastAsia" w:hAnsi="Times New Roman"/>
          <w:sz w:val="28"/>
          <w:szCs w:val="28"/>
        </w:rPr>
        <w:t>Места выпаса сельскохозяйственных животных на территории МО «Тихоновка»</w:t>
      </w:r>
    </w:p>
    <w:p w:rsidR="00903734" w:rsidRPr="00903734" w:rsidRDefault="00903734" w:rsidP="00903734">
      <w:pPr>
        <w:tabs>
          <w:tab w:val="left" w:pos="6003"/>
        </w:tabs>
        <w:rPr>
          <w:rFonts w:ascii="Times New Roman" w:eastAsiaTheme="minorEastAsia" w:hAnsi="Times New Roman"/>
          <w:sz w:val="28"/>
          <w:szCs w:val="28"/>
        </w:rPr>
      </w:pPr>
    </w:p>
    <w:p w:rsidR="00903734" w:rsidRPr="00903734" w:rsidRDefault="00903734" w:rsidP="00903734">
      <w:pPr>
        <w:numPr>
          <w:ilvl w:val="0"/>
          <w:numId w:val="9"/>
        </w:numPr>
        <w:tabs>
          <w:tab w:val="left" w:pos="6003"/>
        </w:tabs>
        <w:contextualSpacing/>
        <w:rPr>
          <w:rFonts w:ascii="Times New Roman" w:eastAsiaTheme="minorEastAsia" w:hAnsi="Times New Roman"/>
          <w:sz w:val="28"/>
          <w:szCs w:val="28"/>
        </w:rPr>
      </w:pPr>
      <w:r w:rsidRPr="00903734">
        <w:rPr>
          <w:rFonts w:ascii="Times New Roman" w:eastAsiaTheme="minorEastAsia" w:hAnsi="Times New Roman"/>
          <w:b/>
          <w:sz w:val="28"/>
          <w:szCs w:val="28"/>
        </w:rPr>
        <w:t>Стадо</w:t>
      </w:r>
      <w:r w:rsidRPr="00903734">
        <w:rPr>
          <w:rFonts w:ascii="Times New Roman" w:eastAsiaTheme="minorEastAsia" w:hAnsi="Times New Roman"/>
          <w:sz w:val="28"/>
          <w:szCs w:val="28"/>
        </w:rPr>
        <w:t xml:space="preserve"> </w:t>
      </w:r>
      <w:proofErr w:type="spellStart"/>
      <w:r w:rsidRPr="00903734">
        <w:rPr>
          <w:rFonts w:ascii="Times New Roman" w:eastAsiaTheme="minorEastAsia" w:hAnsi="Times New Roman"/>
          <w:sz w:val="28"/>
          <w:szCs w:val="28"/>
        </w:rPr>
        <w:t>мкр</w:t>
      </w:r>
      <w:proofErr w:type="spellEnd"/>
      <w:r w:rsidRPr="00903734">
        <w:rPr>
          <w:rFonts w:ascii="Times New Roman" w:eastAsiaTheme="minorEastAsia" w:hAnsi="Times New Roman"/>
          <w:sz w:val="28"/>
          <w:szCs w:val="28"/>
        </w:rPr>
        <w:t xml:space="preserve">. </w:t>
      </w:r>
      <w:proofErr w:type="spellStart"/>
      <w:r w:rsidRPr="00903734">
        <w:rPr>
          <w:rFonts w:ascii="Times New Roman" w:eastAsiaTheme="minorEastAsia" w:hAnsi="Times New Roman"/>
          <w:sz w:val="28"/>
          <w:szCs w:val="28"/>
        </w:rPr>
        <w:t>Тальян</w:t>
      </w:r>
      <w:proofErr w:type="gramStart"/>
      <w:r w:rsidRPr="00903734">
        <w:rPr>
          <w:rFonts w:ascii="Times New Roman" w:eastAsiaTheme="minorEastAsia" w:hAnsi="Times New Roman"/>
          <w:sz w:val="28"/>
          <w:szCs w:val="28"/>
        </w:rPr>
        <w:t>ы</w:t>
      </w:r>
      <w:proofErr w:type="spellEnd"/>
      <w:r w:rsidRPr="00903734">
        <w:rPr>
          <w:rFonts w:ascii="Times New Roman" w:eastAsiaTheme="minorEastAsia" w:hAnsi="Times New Roman"/>
          <w:sz w:val="28"/>
          <w:szCs w:val="28"/>
        </w:rPr>
        <w:t>-</w:t>
      </w:r>
      <w:proofErr w:type="gramEnd"/>
      <w:r w:rsidRPr="00903734">
        <w:rPr>
          <w:rFonts w:ascii="Times New Roman" w:eastAsiaTheme="minorEastAsia" w:hAnsi="Times New Roman"/>
          <w:sz w:val="28"/>
          <w:szCs w:val="28"/>
        </w:rPr>
        <w:t xml:space="preserve">  правая сторона:  местность Тихоновка «яблоньки» между с. Тихоновка и .д. </w:t>
      </w:r>
      <w:proofErr w:type="spellStart"/>
      <w:r w:rsidRPr="00903734">
        <w:rPr>
          <w:rFonts w:ascii="Times New Roman" w:eastAsiaTheme="minorEastAsia" w:hAnsi="Times New Roman"/>
          <w:sz w:val="28"/>
          <w:szCs w:val="28"/>
        </w:rPr>
        <w:t>Тачигир</w:t>
      </w:r>
      <w:proofErr w:type="spellEnd"/>
      <w:r w:rsidRPr="00903734">
        <w:rPr>
          <w:rFonts w:ascii="Times New Roman" w:eastAsiaTheme="minorEastAsia" w:hAnsi="Times New Roman"/>
          <w:sz w:val="28"/>
          <w:szCs w:val="28"/>
        </w:rPr>
        <w:t xml:space="preserve">,  </w:t>
      </w:r>
      <w:proofErr w:type="spellStart"/>
      <w:r w:rsidRPr="00903734">
        <w:rPr>
          <w:rFonts w:ascii="Times New Roman" w:eastAsiaTheme="minorEastAsia" w:hAnsi="Times New Roman"/>
          <w:sz w:val="28"/>
          <w:szCs w:val="28"/>
        </w:rPr>
        <w:t>мкр</w:t>
      </w:r>
      <w:proofErr w:type="spellEnd"/>
      <w:r w:rsidRPr="00903734">
        <w:rPr>
          <w:rFonts w:ascii="Times New Roman" w:eastAsiaTheme="minorEastAsia" w:hAnsi="Times New Roman"/>
          <w:sz w:val="28"/>
          <w:szCs w:val="28"/>
        </w:rPr>
        <w:t xml:space="preserve">. </w:t>
      </w:r>
      <w:proofErr w:type="spellStart"/>
      <w:r w:rsidRPr="00903734">
        <w:rPr>
          <w:rFonts w:ascii="Times New Roman" w:eastAsiaTheme="minorEastAsia" w:hAnsi="Times New Roman"/>
          <w:sz w:val="28"/>
          <w:szCs w:val="28"/>
        </w:rPr>
        <w:t>Тальяны</w:t>
      </w:r>
      <w:proofErr w:type="spellEnd"/>
      <w:r w:rsidRPr="00903734">
        <w:rPr>
          <w:rFonts w:ascii="Times New Roman" w:eastAsiaTheme="minorEastAsia" w:hAnsi="Times New Roman"/>
          <w:sz w:val="28"/>
          <w:szCs w:val="28"/>
        </w:rPr>
        <w:t xml:space="preserve"> </w:t>
      </w:r>
      <w:proofErr w:type="gramStart"/>
      <w:r w:rsidRPr="00903734">
        <w:rPr>
          <w:rFonts w:ascii="Times New Roman" w:eastAsiaTheme="minorEastAsia" w:hAnsi="Times New Roman"/>
          <w:sz w:val="28"/>
          <w:szCs w:val="28"/>
        </w:rPr>
        <w:t>-л</w:t>
      </w:r>
      <w:proofErr w:type="gramEnd"/>
      <w:r w:rsidRPr="00903734">
        <w:rPr>
          <w:rFonts w:ascii="Times New Roman" w:eastAsiaTheme="minorEastAsia" w:hAnsi="Times New Roman"/>
          <w:sz w:val="28"/>
          <w:szCs w:val="28"/>
        </w:rPr>
        <w:t>евая сторона  « бывшая МТФ»)</w:t>
      </w:r>
    </w:p>
    <w:p w:rsidR="00903734" w:rsidRPr="00903734" w:rsidRDefault="00903734" w:rsidP="00903734">
      <w:pPr>
        <w:numPr>
          <w:ilvl w:val="0"/>
          <w:numId w:val="9"/>
        </w:numPr>
        <w:tabs>
          <w:tab w:val="left" w:pos="6003"/>
        </w:tabs>
        <w:spacing w:after="0"/>
        <w:contextualSpacing/>
        <w:rPr>
          <w:rFonts w:ascii="Times New Roman" w:eastAsiaTheme="minorEastAsia" w:hAnsi="Times New Roman"/>
          <w:sz w:val="28"/>
          <w:szCs w:val="28"/>
        </w:rPr>
      </w:pPr>
      <w:r w:rsidRPr="00903734">
        <w:rPr>
          <w:rFonts w:ascii="Times New Roman" w:eastAsiaTheme="minorEastAsia" w:hAnsi="Times New Roman"/>
          <w:sz w:val="28"/>
          <w:szCs w:val="28"/>
        </w:rPr>
        <w:t xml:space="preserve"> </w:t>
      </w:r>
      <w:r w:rsidRPr="00903734">
        <w:rPr>
          <w:rFonts w:ascii="Times New Roman" w:eastAsiaTheme="minorEastAsia" w:hAnsi="Times New Roman"/>
          <w:b/>
          <w:sz w:val="28"/>
          <w:szCs w:val="28"/>
        </w:rPr>
        <w:t>Стадо у</w:t>
      </w:r>
      <w:r w:rsidRPr="00903734">
        <w:rPr>
          <w:rFonts w:ascii="Times New Roman" w:eastAsiaTheme="minorEastAsia" w:hAnsi="Times New Roman"/>
          <w:sz w:val="28"/>
          <w:szCs w:val="28"/>
        </w:rPr>
        <w:t xml:space="preserve">лиц: Лазо, Школьная, Кирова, Чапаева, Чкалова </w:t>
      </w:r>
      <w:proofErr w:type="gramStart"/>
      <w:r w:rsidRPr="00903734">
        <w:rPr>
          <w:rFonts w:ascii="Times New Roman" w:eastAsiaTheme="minorEastAsia" w:hAnsi="Times New Roman"/>
          <w:sz w:val="28"/>
          <w:szCs w:val="28"/>
        </w:rPr>
        <w:t xml:space="preserve">( </w:t>
      </w:r>
      <w:proofErr w:type="gramEnd"/>
      <w:r w:rsidRPr="00903734">
        <w:rPr>
          <w:rFonts w:ascii="Times New Roman" w:eastAsiaTheme="minorEastAsia" w:hAnsi="Times New Roman"/>
          <w:sz w:val="28"/>
          <w:szCs w:val="28"/>
        </w:rPr>
        <w:t>местность</w:t>
      </w:r>
    </w:p>
    <w:p w:rsidR="00903734" w:rsidRPr="00903734" w:rsidRDefault="00903734" w:rsidP="00903734">
      <w:pPr>
        <w:tabs>
          <w:tab w:val="left" w:pos="6003"/>
        </w:tabs>
        <w:rPr>
          <w:rFonts w:ascii="Times New Roman" w:eastAsiaTheme="minorEastAsia" w:hAnsi="Times New Roman"/>
          <w:sz w:val="28"/>
          <w:szCs w:val="28"/>
        </w:rPr>
      </w:pPr>
      <w:r w:rsidRPr="00903734">
        <w:rPr>
          <w:rFonts w:ascii="Times New Roman" w:eastAsiaTheme="minorEastAsia" w:hAnsi="Times New Roman"/>
          <w:sz w:val="28"/>
          <w:szCs w:val="28"/>
        </w:rPr>
        <w:t xml:space="preserve"> « болото» от с. Тихоновка до знака </w:t>
      </w:r>
      <w:proofErr w:type="spellStart"/>
      <w:r w:rsidRPr="00903734">
        <w:rPr>
          <w:rFonts w:ascii="Times New Roman" w:eastAsiaTheme="minorEastAsia" w:hAnsi="Times New Roman"/>
          <w:sz w:val="28"/>
          <w:szCs w:val="28"/>
        </w:rPr>
        <w:t>Дундай</w:t>
      </w:r>
      <w:proofErr w:type="spellEnd"/>
      <w:r w:rsidRPr="00903734">
        <w:rPr>
          <w:rFonts w:ascii="Times New Roman" w:eastAsiaTheme="minorEastAsia" w:hAnsi="Times New Roman"/>
          <w:sz w:val="28"/>
          <w:szCs w:val="28"/>
        </w:rPr>
        <w:t>, правая сторона трассы Тихоновк</w:t>
      </w:r>
      <w:proofErr w:type="gramStart"/>
      <w:r w:rsidRPr="00903734">
        <w:rPr>
          <w:rFonts w:ascii="Times New Roman" w:eastAsiaTheme="minorEastAsia" w:hAnsi="Times New Roman"/>
          <w:sz w:val="28"/>
          <w:szCs w:val="28"/>
        </w:rPr>
        <w:t>а-</w:t>
      </w:r>
      <w:proofErr w:type="gramEnd"/>
      <w:r w:rsidRPr="00903734">
        <w:rPr>
          <w:rFonts w:ascii="Times New Roman" w:eastAsiaTheme="minorEastAsia" w:hAnsi="Times New Roman"/>
          <w:sz w:val="28"/>
          <w:szCs w:val="28"/>
        </w:rPr>
        <w:t xml:space="preserve"> </w:t>
      </w:r>
      <w:proofErr w:type="spellStart"/>
      <w:r w:rsidRPr="00903734">
        <w:rPr>
          <w:rFonts w:ascii="Times New Roman" w:eastAsiaTheme="minorEastAsia" w:hAnsi="Times New Roman"/>
          <w:sz w:val="28"/>
          <w:szCs w:val="28"/>
        </w:rPr>
        <w:t>Дундай</w:t>
      </w:r>
      <w:proofErr w:type="spellEnd"/>
      <w:r w:rsidRPr="00903734">
        <w:rPr>
          <w:rFonts w:ascii="Times New Roman" w:eastAsiaTheme="minorEastAsia" w:hAnsi="Times New Roman"/>
          <w:sz w:val="28"/>
          <w:szCs w:val="28"/>
        </w:rPr>
        <w:t>, трасса Тихоновка – Оса, территория «Летник».)</w:t>
      </w:r>
    </w:p>
    <w:p w:rsidR="00903734" w:rsidRPr="00903734" w:rsidRDefault="00903734" w:rsidP="00903734">
      <w:pPr>
        <w:numPr>
          <w:ilvl w:val="0"/>
          <w:numId w:val="9"/>
        </w:numPr>
        <w:tabs>
          <w:tab w:val="left" w:pos="6003"/>
        </w:tabs>
        <w:contextualSpacing/>
        <w:rPr>
          <w:rFonts w:ascii="Times New Roman" w:eastAsiaTheme="minorEastAsia" w:hAnsi="Times New Roman"/>
          <w:sz w:val="28"/>
          <w:szCs w:val="28"/>
        </w:rPr>
      </w:pPr>
      <w:r w:rsidRPr="00903734">
        <w:rPr>
          <w:rFonts w:ascii="Times New Roman" w:eastAsiaTheme="minorEastAsia" w:hAnsi="Times New Roman"/>
          <w:b/>
          <w:sz w:val="28"/>
          <w:szCs w:val="28"/>
        </w:rPr>
        <w:t xml:space="preserve">Стадо </w:t>
      </w:r>
      <w:r w:rsidRPr="00903734">
        <w:rPr>
          <w:rFonts w:ascii="Times New Roman" w:eastAsiaTheme="minorEastAsia" w:hAnsi="Times New Roman"/>
          <w:sz w:val="28"/>
          <w:szCs w:val="28"/>
        </w:rPr>
        <w:t>улиц</w:t>
      </w:r>
      <w:r w:rsidRPr="00903734">
        <w:rPr>
          <w:rFonts w:ascii="Times New Roman" w:eastAsiaTheme="minorEastAsia" w:hAnsi="Times New Roman"/>
          <w:b/>
          <w:sz w:val="28"/>
          <w:szCs w:val="28"/>
        </w:rPr>
        <w:t xml:space="preserve">: </w:t>
      </w:r>
      <w:r w:rsidRPr="00903734">
        <w:rPr>
          <w:rFonts w:ascii="Times New Roman" w:eastAsiaTheme="minorEastAsia" w:hAnsi="Times New Roman"/>
          <w:sz w:val="28"/>
          <w:szCs w:val="28"/>
        </w:rPr>
        <w:t xml:space="preserve">Подгорная, Молодёжная, Советская, Назаренко, Ленина, Лермонтова, </w:t>
      </w:r>
      <w:proofErr w:type="gramStart"/>
      <w:r w:rsidRPr="00903734">
        <w:rPr>
          <w:rFonts w:ascii="Times New Roman" w:eastAsiaTheme="minorEastAsia" w:hAnsi="Times New Roman"/>
          <w:sz w:val="28"/>
          <w:szCs w:val="28"/>
        </w:rPr>
        <w:t xml:space="preserve">( </w:t>
      </w:r>
      <w:proofErr w:type="gramEnd"/>
      <w:r w:rsidRPr="00903734">
        <w:rPr>
          <w:rFonts w:ascii="Times New Roman" w:eastAsiaTheme="minorEastAsia" w:hAnsi="Times New Roman"/>
          <w:sz w:val="28"/>
          <w:szCs w:val="28"/>
        </w:rPr>
        <w:t xml:space="preserve">местность </w:t>
      </w:r>
      <w:proofErr w:type="spellStart"/>
      <w:r w:rsidRPr="00903734">
        <w:rPr>
          <w:rFonts w:ascii="Times New Roman" w:eastAsiaTheme="minorEastAsia" w:hAnsi="Times New Roman"/>
          <w:sz w:val="28"/>
          <w:szCs w:val="28"/>
        </w:rPr>
        <w:t>Тальяны</w:t>
      </w:r>
      <w:proofErr w:type="spellEnd"/>
      <w:r w:rsidRPr="00903734">
        <w:rPr>
          <w:rFonts w:ascii="Times New Roman" w:eastAsiaTheme="minorEastAsia" w:hAnsi="Times New Roman"/>
          <w:sz w:val="28"/>
          <w:szCs w:val="28"/>
        </w:rPr>
        <w:t>, болото напротив  отделения почты, около кладбища.)</w:t>
      </w:r>
    </w:p>
    <w:p w:rsidR="00903734" w:rsidRPr="00903734" w:rsidRDefault="00903734" w:rsidP="00903734">
      <w:pPr>
        <w:numPr>
          <w:ilvl w:val="0"/>
          <w:numId w:val="9"/>
        </w:numPr>
        <w:tabs>
          <w:tab w:val="left" w:pos="6003"/>
        </w:tabs>
        <w:contextualSpacing/>
        <w:rPr>
          <w:rFonts w:ascii="Times New Roman" w:eastAsiaTheme="minorEastAsia" w:hAnsi="Times New Roman"/>
          <w:sz w:val="28"/>
          <w:szCs w:val="28"/>
        </w:rPr>
      </w:pPr>
      <w:r w:rsidRPr="00903734">
        <w:rPr>
          <w:rFonts w:ascii="Times New Roman" w:eastAsiaTheme="minorEastAsia" w:hAnsi="Times New Roman"/>
          <w:b/>
          <w:sz w:val="28"/>
          <w:szCs w:val="28"/>
        </w:rPr>
        <w:t>Стадо</w:t>
      </w:r>
      <w:r w:rsidRPr="00903734">
        <w:rPr>
          <w:rFonts w:ascii="Times New Roman" w:eastAsiaTheme="minorEastAsia" w:hAnsi="Times New Roman"/>
          <w:sz w:val="28"/>
          <w:szCs w:val="28"/>
        </w:rPr>
        <w:t xml:space="preserve"> улиц: Свердлова, Водопьянова, Гагарина, Подстанция.</w:t>
      </w:r>
    </w:p>
    <w:p w:rsidR="00903734" w:rsidRPr="00903734" w:rsidRDefault="00903734" w:rsidP="00903734">
      <w:pPr>
        <w:numPr>
          <w:ilvl w:val="0"/>
          <w:numId w:val="9"/>
        </w:numPr>
        <w:tabs>
          <w:tab w:val="left" w:pos="6003"/>
        </w:tabs>
        <w:contextualSpacing/>
        <w:rPr>
          <w:rFonts w:ascii="Times New Roman" w:eastAsiaTheme="minorEastAsia" w:hAnsi="Times New Roman"/>
          <w:sz w:val="28"/>
          <w:szCs w:val="28"/>
        </w:rPr>
      </w:pPr>
      <w:r w:rsidRPr="00903734">
        <w:rPr>
          <w:rFonts w:ascii="Times New Roman" w:eastAsiaTheme="minorEastAsia" w:hAnsi="Times New Roman"/>
          <w:sz w:val="28"/>
          <w:szCs w:val="28"/>
        </w:rPr>
        <w:t xml:space="preserve"> ( </w:t>
      </w:r>
      <w:proofErr w:type="gramStart"/>
      <w:r w:rsidRPr="00903734">
        <w:rPr>
          <w:rFonts w:ascii="Times New Roman" w:eastAsiaTheme="minorEastAsia" w:hAnsi="Times New Roman"/>
          <w:sz w:val="28"/>
          <w:szCs w:val="28"/>
        </w:rPr>
        <w:t>м</w:t>
      </w:r>
      <w:proofErr w:type="gramEnd"/>
      <w:r w:rsidRPr="00903734">
        <w:rPr>
          <w:rFonts w:ascii="Times New Roman" w:eastAsiaTheme="minorEastAsia" w:hAnsi="Times New Roman"/>
          <w:sz w:val="28"/>
          <w:szCs w:val="28"/>
        </w:rPr>
        <w:t xml:space="preserve">естность через реку </w:t>
      </w:r>
      <w:proofErr w:type="spellStart"/>
      <w:r w:rsidRPr="00903734">
        <w:rPr>
          <w:rFonts w:ascii="Times New Roman" w:eastAsiaTheme="minorEastAsia" w:hAnsi="Times New Roman"/>
          <w:sz w:val="28"/>
          <w:szCs w:val="28"/>
        </w:rPr>
        <w:t>Ида</w:t>
      </w:r>
      <w:proofErr w:type="spellEnd"/>
      <w:r w:rsidRPr="00903734">
        <w:rPr>
          <w:rFonts w:ascii="Times New Roman" w:eastAsiaTheme="minorEastAsia" w:hAnsi="Times New Roman"/>
          <w:sz w:val="28"/>
          <w:szCs w:val="28"/>
        </w:rPr>
        <w:t xml:space="preserve">, около тополей, </w:t>
      </w:r>
      <w:proofErr w:type="spellStart"/>
      <w:r w:rsidRPr="00903734">
        <w:rPr>
          <w:rFonts w:ascii="Times New Roman" w:eastAsiaTheme="minorEastAsia" w:hAnsi="Times New Roman"/>
          <w:sz w:val="28"/>
          <w:szCs w:val="28"/>
        </w:rPr>
        <w:t>мкр</w:t>
      </w:r>
      <w:proofErr w:type="spellEnd"/>
      <w:r w:rsidRPr="00903734">
        <w:rPr>
          <w:rFonts w:ascii="Times New Roman" w:eastAsiaTheme="minorEastAsia" w:hAnsi="Times New Roman"/>
          <w:sz w:val="28"/>
          <w:szCs w:val="28"/>
        </w:rPr>
        <w:t xml:space="preserve">. </w:t>
      </w:r>
      <w:proofErr w:type="spellStart"/>
      <w:proofErr w:type="gramStart"/>
      <w:r w:rsidRPr="00903734">
        <w:rPr>
          <w:rFonts w:ascii="Times New Roman" w:eastAsiaTheme="minorEastAsia" w:hAnsi="Times New Roman"/>
          <w:sz w:val="28"/>
          <w:szCs w:val="28"/>
        </w:rPr>
        <w:t>Тальяны</w:t>
      </w:r>
      <w:proofErr w:type="spellEnd"/>
      <w:r w:rsidRPr="00903734">
        <w:rPr>
          <w:rFonts w:ascii="Times New Roman" w:eastAsiaTheme="minorEastAsia" w:hAnsi="Times New Roman"/>
          <w:sz w:val="28"/>
          <w:szCs w:val="28"/>
        </w:rPr>
        <w:t xml:space="preserve"> до д. </w:t>
      </w:r>
      <w:proofErr w:type="spellStart"/>
      <w:r w:rsidRPr="00903734">
        <w:rPr>
          <w:rFonts w:ascii="Times New Roman" w:eastAsiaTheme="minorEastAsia" w:hAnsi="Times New Roman"/>
          <w:sz w:val="28"/>
          <w:szCs w:val="28"/>
        </w:rPr>
        <w:t>Тачигир</w:t>
      </w:r>
      <w:proofErr w:type="spellEnd"/>
      <w:r w:rsidRPr="00903734">
        <w:rPr>
          <w:rFonts w:ascii="Times New Roman" w:eastAsiaTheme="minorEastAsia" w:hAnsi="Times New Roman"/>
          <w:sz w:val="28"/>
          <w:szCs w:val="28"/>
        </w:rPr>
        <w:t>.)</w:t>
      </w:r>
      <w:proofErr w:type="gramEnd"/>
    </w:p>
    <w:p w:rsidR="00903734" w:rsidRPr="00903734" w:rsidRDefault="00903734" w:rsidP="00903734">
      <w:pPr>
        <w:numPr>
          <w:ilvl w:val="0"/>
          <w:numId w:val="9"/>
        </w:numPr>
        <w:tabs>
          <w:tab w:val="left" w:pos="6003"/>
        </w:tabs>
        <w:contextualSpacing/>
        <w:rPr>
          <w:rFonts w:ascii="Times New Roman" w:eastAsiaTheme="minorEastAsia" w:hAnsi="Times New Roman"/>
          <w:sz w:val="28"/>
          <w:szCs w:val="28"/>
        </w:rPr>
      </w:pPr>
      <w:r w:rsidRPr="00903734">
        <w:rPr>
          <w:rFonts w:ascii="Times New Roman" w:eastAsiaTheme="minorEastAsia" w:hAnsi="Times New Roman"/>
          <w:b/>
          <w:sz w:val="28"/>
          <w:szCs w:val="28"/>
        </w:rPr>
        <w:t xml:space="preserve">Стадо  </w:t>
      </w:r>
      <w:proofErr w:type="spellStart"/>
      <w:r w:rsidRPr="00903734">
        <w:rPr>
          <w:rFonts w:ascii="Times New Roman" w:eastAsiaTheme="minorEastAsia" w:hAnsi="Times New Roman"/>
          <w:sz w:val="28"/>
          <w:szCs w:val="28"/>
        </w:rPr>
        <w:t>д</w:t>
      </w:r>
      <w:proofErr w:type="gramStart"/>
      <w:r w:rsidRPr="00903734">
        <w:rPr>
          <w:rFonts w:ascii="Times New Roman" w:eastAsiaTheme="minorEastAsia" w:hAnsi="Times New Roman"/>
          <w:b/>
          <w:sz w:val="28"/>
          <w:szCs w:val="28"/>
        </w:rPr>
        <w:t>.</w:t>
      </w:r>
      <w:r w:rsidRPr="00903734">
        <w:rPr>
          <w:rFonts w:ascii="Times New Roman" w:eastAsiaTheme="minorEastAsia" w:hAnsi="Times New Roman"/>
          <w:sz w:val="28"/>
          <w:szCs w:val="28"/>
        </w:rPr>
        <w:t>Ч</w:t>
      </w:r>
      <w:proofErr w:type="gramEnd"/>
      <w:r w:rsidRPr="00903734">
        <w:rPr>
          <w:rFonts w:ascii="Times New Roman" w:eastAsiaTheme="minorEastAsia" w:hAnsi="Times New Roman"/>
          <w:sz w:val="28"/>
          <w:szCs w:val="28"/>
        </w:rPr>
        <w:t>илим</w:t>
      </w:r>
      <w:proofErr w:type="spellEnd"/>
      <w:r w:rsidRPr="00903734">
        <w:rPr>
          <w:rFonts w:ascii="Times New Roman" w:eastAsiaTheme="minorEastAsia" w:hAnsi="Times New Roman"/>
          <w:sz w:val="28"/>
          <w:szCs w:val="28"/>
        </w:rPr>
        <w:t xml:space="preserve">  ( левая,  сторона трассы Тихоновка- Иркутск и  направление  Чилим –Харагун (летник),  правая, левая сторона трассы Тихоновка –Иркутск,   « бывший летник»</w:t>
      </w:r>
    </w:p>
    <w:p w:rsidR="00903734" w:rsidRPr="00903734" w:rsidRDefault="00903734" w:rsidP="00903734">
      <w:pPr>
        <w:tabs>
          <w:tab w:val="left" w:pos="6003"/>
        </w:tabs>
        <w:rPr>
          <w:rFonts w:ascii="Times New Roman" w:eastAsiaTheme="minorEastAsia" w:hAnsi="Times New Roman"/>
          <w:sz w:val="28"/>
          <w:szCs w:val="28"/>
        </w:rPr>
      </w:pPr>
    </w:p>
    <w:p w:rsidR="00903734" w:rsidRPr="00903734" w:rsidRDefault="00903734" w:rsidP="00903734">
      <w:pPr>
        <w:tabs>
          <w:tab w:val="left" w:pos="2540"/>
        </w:tabs>
        <w:spacing w:after="0"/>
        <w:jc w:val="center"/>
        <w:rPr>
          <w:rFonts w:ascii="Times New Roman" w:hAnsi="Times New Roman"/>
          <w:b/>
          <w:sz w:val="28"/>
          <w:szCs w:val="28"/>
        </w:rPr>
      </w:pPr>
    </w:p>
    <w:p w:rsidR="00903734" w:rsidRPr="00903734" w:rsidRDefault="00903734" w:rsidP="00903734">
      <w:pPr>
        <w:tabs>
          <w:tab w:val="left" w:pos="2540"/>
        </w:tabs>
        <w:spacing w:after="0"/>
        <w:jc w:val="center"/>
        <w:rPr>
          <w:rFonts w:ascii="Times New Roman" w:hAnsi="Times New Roman"/>
          <w:b/>
          <w:sz w:val="28"/>
          <w:szCs w:val="28"/>
        </w:rPr>
      </w:pPr>
      <w:r w:rsidRPr="00903734">
        <w:rPr>
          <w:rFonts w:ascii="Times New Roman" w:hAnsi="Times New Roman"/>
          <w:b/>
          <w:sz w:val="28"/>
          <w:szCs w:val="28"/>
        </w:rPr>
        <w:t>Российская Федерация</w:t>
      </w:r>
    </w:p>
    <w:p w:rsidR="00903734" w:rsidRPr="00903734" w:rsidRDefault="00903734" w:rsidP="00903734">
      <w:pPr>
        <w:tabs>
          <w:tab w:val="left" w:pos="2540"/>
        </w:tabs>
        <w:spacing w:after="0"/>
        <w:jc w:val="center"/>
        <w:rPr>
          <w:rFonts w:ascii="Times New Roman" w:hAnsi="Times New Roman"/>
          <w:b/>
          <w:sz w:val="28"/>
          <w:szCs w:val="28"/>
        </w:rPr>
      </w:pPr>
      <w:r w:rsidRPr="00903734">
        <w:rPr>
          <w:rFonts w:ascii="Times New Roman" w:hAnsi="Times New Roman"/>
          <w:b/>
          <w:sz w:val="28"/>
          <w:szCs w:val="28"/>
        </w:rPr>
        <w:t>Иркутская область</w:t>
      </w:r>
    </w:p>
    <w:p w:rsidR="00903734" w:rsidRPr="00903734" w:rsidRDefault="00903734" w:rsidP="00903734">
      <w:pPr>
        <w:tabs>
          <w:tab w:val="left" w:pos="2540"/>
        </w:tabs>
        <w:spacing w:after="0"/>
        <w:jc w:val="center"/>
        <w:rPr>
          <w:rFonts w:ascii="Times New Roman" w:hAnsi="Times New Roman"/>
          <w:sz w:val="28"/>
          <w:szCs w:val="28"/>
        </w:rPr>
      </w:pPr>
      <w:proofErr w:type="spellStart"/>
      <w:r w:rsidRPr="00903734">
        <w:rPr>
          <w:rFonts w:ascii="Times New Roman" w:hAnsi="Times New Roman"/>
          <w:b/>
          <w:sz w:val="28"/>
          <w:szCs w:val="28"/>
        </w:rPr>
        <w:t>Боханский</w:t>
      </w:r>
      <w:proofErr w:type="spellEnd"/>
      <w:r w:rsidRPr="00903734">
        <w:rPr>
          <w:rFonts w:ascii="Times New Roman" w:hAnsi="Times New Roman"/>
          <w:b/>
          <w:sz w:val="28"/>
          <w:szCs w:val="28"/>
        </w:rPr>
        <w:t xml:space="preserve"> район</w:t>
      </w:r>
    </w:p>
    <w:p w:rsidR="00903734" w:rsidRPr="00903734" w:rsidRDefault="00903734" w:rsidP="00903734">
      <w:pPr>
        <w:tabs>
          <w:tab w:val="left" w:pos="2540"/>
        </w:tabs>
        <w:spacing w:after="0"/>
        <w:jc w:val="center"/>
        <w:rPr>
          <w:rFonts w:ascii="Times New Roman" w:hAnsi="Times New Roman"/>
          <w:sz w:val="28"/>
          <w:szCs w:val="28"/>
        </w:rPr>
      </w:pPr>
    </w:p>
    <w:p w:rsidR="00903734" w:rsidRPr="00903734" w:rsidRDefault="00903734" w:rsidP="00903734">
      <w:pPr>
        <w:tabs>
          <w:tab w:val="left" w:pos="2540"/>
        </w:tabs>
        <w:spacing w:after="0"/>
        <w:jc w:val="center"/>
        <w:rPr>
          <w:rFonts w:ascii="Times New Roman" w:hAnsi="Times New Roman"/>
          <w:b/>
          <w:sz w:val="28"/>
          <w:szCs w:val="28"/>
        </w:rPr>
      </w:pPr>
      <w:r w:rsidRPr="00903734">
        <w:rPr>
          <w:rFonts w:ascii="Times New Roman" w:hAnsi="Times New Roman"/>
          <w:b/>
          <w:sz w:val="28"/>
          <w:szCs w:val="28"/>
        </w:rPr>
        <w:t>Администрация муниципального  образования « Тихоновка»</w:t>
      </w:r>
    </w:p>
    <w:p w:rsidR="00903734" w:rsidRPr="00903734" w:rsidRDefault="00903734" w:rsidP="00903734">
      <w:pPr>
        <w:tabs>
          <w:tab w:val="left" w:pos="2540"/>
        </w:tabs>
        <w:spacing w:after="0"/>
        <w:jc w:val="center"/>
        <w:rPr>
          <w:rFonts w:ascii="Times New Roman" w:hAnsi="Times New Roman"/>
          <w:b/>
          <w:sz w:val="28"/>
          <w:szCs w:val="28"/>
        </w:rPr>
      </w:pPr>
    </w:p>
    <w:p w:rsidR="00903734" w:rsidRPr="00903734" w:rsidRDefault="00903734" w:rsidP="00903734">
      <w:pPr>
        <w:tabs>
          <w:tab w:val="left" w:pos="2540"/>
        </w:tabs>
        <w:spacing w:after="0"/>
        <w:jc w:val="center"/>
        <w:rPr>
          <w:rFonts w:ascii="Times New Roman" w:hAnsi="Times New Roman"/>
          <w:b/>
          <w:sz w:val="28"/>
          <w:szCs w:val="28"/>
        </w:rPr>
      </w:pPr>
      <w:r w:rsidRPr="00903734">
        <w:rPr>
          <w:rFonts w:ascii="Times New Roman" w:hAnsi="Times New Roman"/>
          <w:b/>
          <w:sz w:val="28"/>
          <w:szCs w:val="28"/>
        </w:rPr>
        <w:t>Глава администрации</w:t>
      </w:r>
    </w:p>
    <w:p w:rsidR="00903734" w:rsidRPr="00903734" w:rsidRDefault="00903734" w:rsidP="00903734">
      <w:pPr>
        <w:tabs>
          <w:tab w:val="left" w:pos="2540"/>
        </w:tabs>
        <w:spacing w:after="0"/>
        <w:jc w:val="center"/>
        <w:rPr>
          <w:rFonts w:ascii="Times New Roman" w:hAnsi="Times New Roman"/>
          <w:sz w:val="28"/>
          <w:szCs w:val="28"/>
        </w:rPr>
      </w:pPr>
    </w:p>
    <w:p w:rsidR="00903734" w:rsidRPr="00903734" w:rsidRDefault="00903734" w:rsidP="00903734">
      <w:pPr>
        <w:tabs>
          <w:tab w:val="left" w:pos="2540"/>
        </w:tabs>
        <w:spacing w:after="0"/>
        <w:jc w:val="center"/>
        <w:rPr>
          <w:rFonts w:ascii="Times New Roman" w:hAnsi="Times New Roman"/>
          <w:b/>
          <w:sz w:val="28"/>
          <w:szCs w:val="28"/>
        </w:rPr>
      </w:pPr>
      <w:r w:rsidRPr="00903734">
        <w:rPr>
          <w:rFonts w:ascii="Times New Roman" w:hAnsi="Times New Roman"/>
          <w:b/>
          <w:sz w:val="28"/>
          <w:szCs w:val="28"/>
        </w:rPr>
        <w:t>ПОСТАНОВЛЕНИЕ</w:t>
      </w:r>
    </w:p>
    <w:p w:rsidR="00903734" w:rsidRPr="00903734" w:rsidRDefault="00903734" w:rsidP="00903734">
      <w:pPr>
        <w:tabs>
          <w:tab w:val="left" w:pos="2540"/>
        </w:tabs>
        <w:spacing w:after="0"/>
        <w:rPr>
          <w:rFonts w:ascii="Times New Roman" w:hAnsi="Times New Roman"/>
          <w:sz w:val="28"/>
          <w:szCs w:val="28"/>
        </w:rPr>
      </w:pPr>
    </w:p>
    <w:p w:rsidR="00903734" w:rsidRPr="00903734" w:rsidRDefault="00903734" w:rsidP="00903734">
      <w:pPr>
        <w:tabs>
          <w:tab w:val="left" w:pos="2540"/>
        </w:tabs>
        <w:spacing w:after="0"/>
        <w:rPr>
          <w:rFonts w:ascii="Times New Roman" w:hAnsi="Times New Roman"/>
          <w:sz w:val="28"/>
          <w:szCs w:val="28"/>
        </w:rPr>
      </w:pPr>
    </w:p>
    <w:p w:rsidR="00903734" w:rsidRPr="00903734" w:rsidRDefault="00903734" w:rsidP="00903734">
      <w:pPr>
        <w:tabs>
          <w:tab w:val="left" w:pos="2540"/>
        </w:tabs>
        <w:spacing w:after="0"/>
        <w:rPr>
          <w:rFonts w:ascii="Times New Roman" w:hAnsi="Times New Roman"/>
          <w:sz w:val="28"/>
          <w:szCs w:val="28"/>
        </w:rPr>
      </w:pPr>
      <w:r w:rsidRPr="00903734">
        <w:rPr>
          <w:rFonts w:ascii="Times New Roman" w:hAnsi="Times New Roman"/>
          <w:sz w:val="28"/>
          <w:szCs w:val="28"/>
        </w:rPr>
        <w:t>«15» апреля  2015 г.     № 26                                            с.  Тихоновка</w:t>
      </w:r>
    </w:p>
    <w:p w:rsidR="00903734" w:rsidRPr="00903734" w:rsidRDefault="00903734" w:rsidP="00903734">
      <w:pPr>
        <w:tabs>
          <w:tab w:val="left" w:pos="2540"/>
        </w:tabs>
        <w:spacing w:after="0"/>
        <w:rPr>
          <w:rFonts w:ascii="Times New Roman" w:hAnsi="Times New Roman"/>
          <w:sz w:val="28"/>
          <w:szCs w:val="28"/>
        </w:rPr>
      </w:pPr>
    </w:p>
    <w:p w:rsidR="00903734" w:rsidRPr="00903734" w:rsidRDefault="00903734" w:rsidP="00903734">
      <w:pPr>
        <w:tabs>
          <w:tab w:val="left" w:pos="2540"/>
        </w:tabs>
        <w:spacing w:after="0"/>
        <w:rPr>
          <w:rFonts w:ascii="Times New Roman" w:hAnsi="Times New Roman"/>
          <w:sz w:val="28"/>
          <w:szCs w:val="28"/>
        </w:rPr>
      </w:pPr>
    </w:p>
    <w:p w:rsidR="00903734" w:rsidRPr="00903734" w:rsidRDefault="00903734" w:rsidP="00903734">
      <w:pPr>
        <w:tabs>
          <w:tab w:val="left" w:pos="2540"/>
        </w:tabs>
        <w:spacing w:after="0"/>
        <w:rPr>
          <w:rFonts w:ascii="Times New Roman" w:hAnsi="Times New Roman"/>
          <w:sz w:val="28"/>
          <w:szCs w:val="28"/>
        </w:rPr>
      </w:pPr>
      <w:r w:rsidRPr="00903734">
        <w:rPr>
          <w:rFonts w:ascii="Times New Roman" w:hAnsi="Times New Roman"/>
          <w:sz w:val="28"/>
          <w:szCs w:val="28"/>
        </w:rPr>
        <w:t xml:space="preserve">« О мерах по предупреждению </w:t>
      </w:r>
    </w:p>
    <w:p w:rsidR="00903734" w:rsidRPr="00903734" w:rsidRDefault="00903734" w:rsidP="00903734">
      <w:pPr>
        <w:tabs>
          <w:tab w:val="left" w:pos="2540"/>
        </w:tabs>
        <w:spacing w:after="0"/>
        <w:rPr>
          <w:rFonts w:ascii="Times New Roman" w:hAnsi="Times New Roman"/>
          <w:sz w:val="28"/>
          <w:szCs w:val="28"/>
        </w:rPr>
      </w:pPr>
      <w:r w:rsidRPr="00903734">
        <w:rPr>
          <w:rFonts w:ascii="Times New Roman" w:hAnsi="Times New Roman"/>
          <w:sz w:val="28"/>
          <w:szCs w:val="28"/>
        </w:rPr>
        <w:t>пожаров и организации их тушения</w:t>
      </w:r>
    </w:p>
    <w:p w:rsidR="00903734" w:rsidRPr="00903734" w:rsidRDefault="00903734" w:rsidP="00903734">
      <w:pPr>
        <w:tabs>
          <w:tab w:val="left" w:pos="2540"/>
        </w:tabs>
        <w:spacing w:after="0"/>
        <w:rPr>
          <w:rFonts w:ascii="Times New Roman" w:hAnsi="Times New Roman"/>
          <w:sz w:val="28"/>
          <w:szCs w:val="28"/>
        </w:rPr>
      </w:pPr>
      <w:r w:rsidRPr="00903734">
        <w:rPr>
          <w:rFonts w:ascii="Times New Roman" w:hAnsi="Times New Roman"/>
          <w:sz w:val="28"/>
          <w:szCs w:val="28"/>
        </w:rPr>
        <w:t xml:space="preserve">в весенне-летний пожароопасный </w:t>
      </w:r>
    </w:p>
    <w:p w:rsidR="00903734" w:rsidRPr="00903734" w:rsidRDefault="00903734" w:rsidP="00903734">
      <w:pPr>
        <w:tabs>
          <w:tab w:val="left" w:pos="2540"/>
        </w:tabs>
        <w:spacing w:after="0"/>
        <w:rPr>
          <w:rFonts w:ascii="Times New Roman" w:hAnsi="Times New Roman"/>
          <w:sz w:val="28"/>
          <w:szCs w:val="28"/>
        </w:rPr>
      </w:pPr>
      <w:r w:rsidRPr="00903734">
        <w:rPr>
          <w:rFonts w:ascii="Times New Roman" w:hAnsi="Times New Roman"/>
          <w:sz w:val="28"/>
          <w:szCs w:val="28"/>
        </w:rPr>
        <w:t>период 2015 года</w:t>
      </w:r>
    </w:p>
    <w:p w:rsidR="00903734" w:rsidRPr="00903734" w:rsidRDefault="00903734" w:rsidP="00903734">
      <w:pPr>
        <w:tabs>
          <w:tab w:val="left" w:pos="2540"/>
        </w:tabs>
        <w:spacing w:after="0"/>
        <w:rPr>
          <w:rFonts w:ascii="Times New Roman" w:hAnsi="Times New Roman"/>
          <w:sz w:val="28"/>
          <w:szCs w:val="28"/>
        </w:rPr>
      </w:pPr>
    </w:p>
    <w:p w:rsidR="00903734" w:rsidRPr="00903734" w:rsidRDefault="00903734" w:rsidP="00903734">
      <w:pPr>
        <w:tabs>
          <w:tab w:val="left" w:pos="2540"/>
        </w:tabs>
        <w:spacing w:after="0"/>
        <w:rPr>
          <w:rFonts w:ascii="Times New Roman" w:hAnsi="Times New Roman"/>
          <w:sz w:val="28"/>
          <w:szCs w:val="28"/>
        </w:rPr>
      </w:pPr>
      <w:r w:rsidRPr="00903734">
        <w:rPr>
          <w:rFonts w:ascii="Times New Roman" w:hAnsi="Times New Roman"/>
          <w:sz w:val="28"/>
          <w:szCs w:val="28"/>
        </w:rPr>
        <w:t xml:space="preserve">       </w:t>
      </w:r>
      <w:proofErr w:type="gramStart"/>
      <w:r w:rsidRPr="00903734">
        <w:rPr>
          <w:rFonts w:ascii="Times New Roman" w:hAnsi="Times New Roman"/>
          <w:sz w:val="28"/>
          <w:szCs w:val="28"/>
        </w:rPr>
        <w:t>В соответствии со ст.19,30,34,37, Федерального закона от 21 декабря 1994 года № 69-ФЗ « о пожарной безопасности», ст.51,52,53, Лесного кодекса Российской Федерации от 04.12.2006 год, в целях обеспечения требований пожарной безопасности в весеннее – летний  пожароопасный период 2015 года на территории МО «Тихоновка»</w:t>
      </w:r>
      <w:proofErr w:type="gramEnd"/>
    </w:p>
    <w:p w:rsidR="00903734" w:rsidRPr="00903734" w:rsidRDefault="00903734" w:rsidP="00903734">
      <w:pPr>
        <w:tabs>
          <w:tab w:val="left" w:pos="2540"/>
        </w:tabs>
        <w:spacing w:after="0"/>
        <w:jc w:val="center"/>
        <w:rPr>
          <w:rFonts w:ascii="Times New Roman" w:hAnsi="Times New Roman"/>
          <w:sz w:val="28"/>
          <w:szCs w:val="28"/>
        </w:rPr>
      </w:pPr>
    </w:p>
    <w:p w:rsidR="00903734" w:rsidRPr="00903734" w:rsidRDefault="00903734" w:rsidP="00903734">
      <w:pPr>
        <w:tabs>
          <w:tab w:val="left" w:pos="2540"/>
        </w:tabs>
        <w:spacing w:after="0"/>
        <w:jc w:val="center"/>
        <w:rPr>
          <w:rFonts w:ascii="Times New Roman" w:hAnsi="Times New Roman"/>
          <w:sz w:val="28"/>
          <w:szCs w:val="28"/>
        </w:rPr>
      </w:pPr>
      <w:r w:rsidRPr="00903734">
        <w:rPr>
          <w:rFonts w:ascii="Times New Roman" w:hAnsi="Times New Roman"/>
          <w:sz w:val="28"/>
          <w:szCs w:val="28"/>
        </w:rPr>
        <w:t>ПОСТАНОВЛЯЕТ:</w:t>
      </w:r>
    </w:p>
    <w:p w:rsidR="00903734" w:rsidRPr="00903734" w:rsidRDefault="00903734" w:rsidP="00903734">
      <w:pPr>
        <w:tabs>
          <w:tab w:val="left" w:pos="2540"/>
        </w:tabs>
        <w:spacing w:after="0"/>
        <w:rPr>
          <w:rFonts w:ascii="Times New Roman" w:hAnsi="Times New Roman"/>
          <w:sz w:val="28"/>
          <w:szCs w:val="28"/>
        </w:rPr>
      </w:pPr>
    </w:p>
    <w:p w:rsidR="00903734" w:rsidRPr="00903734" w:rsidRDefault="00903734" w:rsidP="00903734">
      <w:pPr>
        <w:tabs>
          <w:tab w:val="left" w:pos="2540"/>
        </w:tabs>
        <w:spacing w:after="0"/>
        <w:rPr>
          <w:rFonts w:ascii="Times New Roman" w:hAnsi="Times New Roman"/>
          <w:sz w:val="28"/>
          <w:szCs w:val="28"/>
        </w:rPr>
      </w:pPr>
      <w:r w:rsidRPr="00903734">
        <w:rPr>
          <w:rFonts w:ascii="Times New Roman" w:hAnsi="Times New Roman"/>
          <w:sz w:val="28"/>
          <w:szCs w:val="28"/>
        </w:rPr>
        <w:t xml:space="preserve">      1.Утвердить план мероприятий, направленных на усиление пожарной безопасности на территории администрации МО «Тихоновка» в период с 15 апреля по 01 октября 2015года  </w:t>
      </w:r>
      <w:proofErr w:type="gramStart"/>
      <w:r w:rsidRPr="00903734">
        <w:rPr>
          <w:rFonts w:ascii="Times New Roman" w:hAnsi="Times New Roman"/>
          <w:sz w:val="28"/>
          <w:szCs w:val="28"/>
        </w:rPr>
        <w:t xml:space="preserve">( </w:t>
      </w:r>
      <w:proofErr w:type="gramEnd"/>
      <w:r w:rsidRPr="00903734">
        <w:rPr>
          <w:rFonts w:ascii="Times New Roman" w:hAnsi="Times New Roman"/>
          <w:sz w:val="24"/>
          <w:szCs w:val="24"/>
        </w:rPr>
        <w:t>приложение № 1</w:t>
      </w:r>
      <w:r w:rsidRPr="00903734">
        <w:rPr>
          <w:rFonts w:ascii="Times New Roman" w:hAnsi="Times New Roman"/>
          <w:sz w:val="28"/>
          <w:szCs w:val="28"/>
        </w:rPr>
        <w:t>)</w:t>
      </w:r>
    </w:p>
    <w:p w:rsidR="00903734" w:rsidRPr="00903734" w:rsidRDefault="00903734" w:rsidP="00903734">
      <w:pPr>
        <w:tabs>
          <w:tab w:val="left" w:pos="2540"/>
        </w:tabs>
        <w:spacing w:after="0"/>
        <w:rPr>
          <w:rFonts w:ascii="Times New Roman" w:hAnsi="Times New Roman"/>
          <w:sz w:val="28"/>
          <w:szCs w:val="28"/>
        </w:rPr>
      </w:pPr>
      <w:r w:rsidRPr="00903734">
        <w:rPr>
          <w:rFonts w:ascii="Times New Roman" w:hAnsi="Times New Roman"/>
          <w:sz w:val="28"/>
          <w:szCs w:val="28"/>
        </w:rPr>
        <w:t xml:space="preserve">      2. Рекомендовать руководителям организаций всех форм собственности муниципального образования «Тихоновка» в соответствии с утвержденным планом мероприятий провести комплекс мероприятий по предупреждению и тушению пожаров в весенне – летний пожароопасный период 2015 года.</w:t>
      </w:r>
    </w:p>
    <w:p w:rsidR="00903734" w:rsidRPr="00903734" w:rsidRDefault="00903734" w:rsidP="00903734">
      <w:pPr>
        <w:tabs>
          <w:tab w:val="left" w:pos="2540"/>
        </w:tabs>
        <w:spacing w:after="0"/>
        <w:rPr>
          <w:rFonts w:ascii="Times New Roman" w:hAnsi="Times New Roman"/>
          <w:sz w:val="28"/>
          <w:szCs w:val="28"/>
        </w:rPr>
      </w:pPr>
      <w:r w:rsidRPr="00903734">
        <w:rPr>
          <w:rFonts w:ascii="Times New Roman" w:hAnsi="Times New Roman"/>
          <w:sz w:val="28"/>
          <w:szCs w:val="28"/>
        </w:rPr>
        <w:t xml:space="preserve">      3. </w:t>
      </w:r>
      <w:proofErr w:type="gramStart"/>
      <w:r w:rsidRPr="00903734">
        <w:rPr>
          <w:rFonts w:ascii="Times New Roman" w:hAnsi="Times New Roman"/>
          <w:sz w:val="28"/>
          <w:szCs w:val="28"/>
        </w:rPr>
        <w:t>Контроль  за</w:t>
      </w:r>
      <w:proofErr w:type="gramEnd"/>
      <w:r w:rsidRPr="00903734">
        <w:rPr>
          <w:rFonts w:ascii="Times New Roman" w:hAnsi="Times New Roman"/>
          <w:sz w:val="28"/>
          <w:szCs w:val="28"/>
        </w:rPr>
        <w:t xml:space="preserve"> исполнением данного постановления оставляю за собой.</w:t>
      </w:r>
    </w:p>
    <w:p w:rsidR="00903734" w:rsidRPr="00903734" w:rsidRDefault="00903734" w:rsidP="00903734">
      <w:pPr>
        <w:tabs>
          <w:tab w:val="left" w:pos="2540"/>
        </w:tabs>
        <w:spacing w:after="0"/>
        <w:jc w:val="right"/>
        <w:rPr>
          <w:rFonts w:ascii="Times New Roman" w:hAnsi="Times New Roman"/>
          <w:sz w:val="28"/>
          <w:szCs w:val="28"/>
        </w:rPr>
      </w:pPr>
    </w:p>
    <w:p w:rsidR="00903734" w:rsidRPr="00903734" w:rsidRDefault="00903734" w:rsidP="00903734">
      <w:pPr>
        <w:tabs>
          <w:tab w:val="left" w:pos="2540"/>
        </w:tabs>
        <w:spacing w:after="0"/>
        <w:jc w:val="right"/>
        <w:rPr>
          <w:rFonts w:ascii="Times New Roman" w:hAnsi="Times New Roman"/>
          <w:sz w:val="28"/>
          <w:szCs w:val="28"/>
        </w:rPr>
      </w:pPr>
    </w:p>
    <w:p w:rsidR="00903734" w:rsidRPr="00903734" w:rsidRDefault="00903734" w:rsidP="00903734">
      <w:pPr>
        <w:tabs>
          <w:tab w:val="left" w:pos="2540"/>
        </w:tabs>
        <w:spacing w:after="0"/>
        <w:jc w:val="right"/>
        <w:rPr>
          <w:rFonts w:ascii="Times New Roman" w:hAnsi="Times New Roman"/>
          <w:sz w:val="28"/>
          <w:szCs w:val="28"/>
        </w:rPr>
      </w:pPr>
      <w:r w:rsidRPr="00903734">
        <w:rPr>
          <w:rFonts w:ascii="Times New Roman" w:hAnsi="Times New Roman"/>
          <w:sz w:val="28"/>
          <w:szCs w:val="28"/>
        </w:rPr>
        <w:t xml:space="preserve">И. о. главы _______ </w:t>
      </w:r>
      <w:proofErr w:type="spellStart"/>
      <w:r w:rsidRPr="00903734">
        <w:rPr>
          <w:rFonts w:ascii="Times New Roman" w:hAnsi="Times New Roman"/>
          <w:sz w:val="28"/>
          <w:szCs w:val="28"/>
        </w:rPr>
        <w:t>Мискевич</w:t>
      </w:r>
      <w:proofErr w:type="spellEnd"/>
      <w:r w:rsidRPr="00903734">
        <w:rPr>
          <w:rFonts w:ascii="Times New Roman" w:hAnsi="Times New Roman"/>
          <w:sz w:val="28"/>
          <w:szCs w:val="28"/>
        </w:rPr>
        <w:t xml:space="preserve"> Н.Н.</w:t>
      </w:r>
    </w:p>
    <w:p w:rsidR="00903734" w:rsidRPr="00903734" w:rsidRDefault="00903734" w:rsidP="00903734">
      <w:pPr>
        <w:tabs>
          <w:tab w:val="left" w:pos="2540"/>
        </w:tabs>
        <w:spacing w:after="0"/>
        <w:jc w:val="right"/>
        <w:rPr>
          <w:rFonts w:ascii="Times New Roman" w:hAnsi="Times New Roman"/>
          <w:sz w:val="20"/>
          <w:szCs w:val="20"/>
        </w:rPr>
      </w:pPr>
    </w:p>
    <w:p w:rsidR="00903734" w:rsidRPr="00903734" w:rsidRDefault="00903734" w:rsidP="00903734">
      <w:pPr>
        <w:tabs>
          <w:tab w:val="left" w:pos="2540"/>
        </w:tabs>
        <w:spacing w:after="0"/>
        <w:jc w:val="right"/>
        <w:rPr>
          <w:rFonts w:ascii="Times New Roman" w:hAnsi="Times New Roman"/>
          <w:sz w:val="20"/>
          <w:szCs w:val="20"/>
        </w:rPr>
      </w:pPr>
    </w:p>
    <w:p w:rsidR="00903734" w:rsidRPr="00903734" w:rsidRDefault="00903734" w:rsidP="00903734">
      <w:pPr>
        <w:tabs>
          <w:tab w:val="left" w:pos="2540"/>
        </w:tabs>
        <w:spacing w:after="0"/>
        <w:jc w:val="right"/>
        <w:rPr>
          <w:rFonts w:ascii="Times New Roman" w:hAnsi="Times New Roman"/>
          <w:sz w:val="20"/>
          <w:szCs w:val="20"/>
        </w:rPr>
      </w:pPr>
    </w:p>
    <w:p w:rsidR="00903734" w:rsidRPr="00903734" w:rsidRDefault="00903734" w:rsidP="00903734">
      <w:pPr>
        <w:tabs>
          <w:tab w:val="left" w:pos="2540"/>
        </w:tabs>
        <w:spacing w:after="0"/>
        <w:jc w:val="right"/>
        <w:rPr>
          <w:rFonts w:ascii="Times New Roman" w:hAnsi="Times New Roman"/>
          <w:sz w:val="20"/>
          <w:szCs w:val="20"/>
        </w:rPr>
      </w:pPr>
    </w:p>
    <w:p w:rsidR="00903734" w:rsidRPr="00903734" w:rsidRDefault="00903734" w:rsidP="00903734">
      <w:pPr>
        <w:tabs>
          <w:tab w:val="left" w:pos="2540"/>
        </w:tabs>
        <w:spacing w:after="0"/>
        <w:jc w:val="right"/>
        <w:rPr>
          <w:rFonts w:ascii="Times New Roman" w:hAnsi="Times New Roman"/>
          <w:sz w:val="20"/>
          <w:szCs w:val="20"/>
        </w:rPr>
      </w:pPr>
    </w:p>
    <w:p w:rsidR="00903734" w:rsidRPr="00903734" w:rsidRDefault="00903734" w:rsidP="00903734">
      <w:pPr>
        <w:tabs>
          <w:tab w:val="left" w:pos="2540"/>
        </w:tabs>
        <w:spacing w:after="0"/>
        <w:jc w:val="right"/>
        <w:rPr>
          <w:rFonts w:ascii="Times New Roman" w:hAnsi="Times New Roman"/>
          <w:sz w:val="20"/>
          <w:szCs w:val="20"/>
        </w:rPr>
      </w:pPr>
    </w:p>
    <w:p w:rsidR="00903734" w:rsidRPr="00903734" w:rsidRDefault="00903734" w:rsidP="00903734">
      <w:pPr>
        <w:tabs>
          <w:tab w:val="left" w:pos="2540"/>
        </w:tabs>
        <w:spacing w:after="0"/>
        <w:jc w:val="right"/>
        <w:rPr>
          <w:rFonts w:ascii="Times New Roman" w:hAnsi="Times New Roman"/>
          <w:sz w:val="20"/>
          <w:szCs w:val="20"/>
        </w:rPr>
      </w:pPr>
    </w:p>
    <w:p w:rsidR="00903734" w:rsidRPr="00903734" w:rsidRDefault="00903734" w:rsidP="00903734">
      <w:pPr>
        <w:tabs>
          <w:tab w:val="left" w:pos="2540"/>
        </w:tabs>
        <w:spacing w:after="0"/>
        <w:jc w:val="right"/>
        <w:rPr>
          <w:rFonts w:ascii="Times New Roman" w:hAnsi="Times New Roman"/>
          <w:sz w:val="20"/>
          <w:szCs w:val="20"/>
        </w:rPr>
      </w:pPr>
    </w:p>
    <w:p w:rsidR="00903734" w:rsidRPr="00903734" w:rsidRDefault="00903734" w:rsidP="00903734">
      <w:pPr>
        <w:tabs>
          <w:tab w:val="left" w:pos="2540"/>
        </w:tabs>
        <w:spacing w:after="0"/>
        <w:jc w:val="right"/>
        <w:rPr>
          <w:rFonts w:ascii="Times New Roman" w:hAnsi="Times New Roman"/>
          <w:sz w:val="20"/>
          <w:szCs w:val="20"/>
        </w:rPr>
      </w:pPr>
    </w:p>
    <w:p w:rsidR="00903734" w:rsidRPr="00903734" w:rsidRDefault="00903734" w:rsidP="00903734">
      <w:pPr>
        <w:tabs>
          <w:tab w:val="left" w:pos="2540"/>
        </w:tabs>
        <w:spacing w:after="0"/>
        <w:jc w:val="right"/>
        <w:rPr>
          <w:rFonts w:ascii="Times New Roman" w:hAnsi="Times New Roman"/>
          <w:sz w:val="20"/>
          <w:szCs w:val="20"/>
        </w:rPr>
      </w:pPr>
    </w:p>
    <w:p w:rsidR="00903734" w:rsidRPr="00903734" w:rsidRDefault="00903734" w:rsidP="00903734">
      <w:pPr>
        <w:tabs>
          <w:tab w:val="left" w:pos="2540"/>
        </w:tabs>
        <w:spacing w:after="0"/>
        <w:jc w:val="right"/>
        <w:rPr>
          <w:rFonts w:ascii="Times New Roman" w:hAnsi="Times New Roman"/>
          <w:sz w:val="20"/>
          <w:szCs w:val="20"/>
        </w:rPr>
      </w:pPr>
    </w:p>
    <w:p w:rsidR="00903734" w:rsidRPr="00903734" w:rsidRDefault="00903734" w:rsidP="00903734">
      <w:pPr>
        <w:tabs>
          <w:tab w:val="left" w:pos="2540"/>
        </w:tabs>
        <w:spacing w:after="0"/>
        <w:jc w:val="right"/>
        <w:rPr>
          <w:rFonts w:ascii="Times New Roman" w:hAnsi="Times New Roman"/>
          <w:sz w:val="20"/>
          <w:szCs w:val="20"/>
        </w:rPr>
      </w:pPr>
    </w:p>
    <w:p w:rsidR="00903734" w:rsidRPr="00903734" w:rsidRDefault="00903734" w:rsidP="00903734">
      <w:pPr>
        <w:tabs>
          <w:tab w:val="left" w:pos="2540"/>
        </w:tabs>
        <w:spacing w:after="0"/>
        <w:jc w:val="right"/>
        <w:rPr>
          <w:rFonts w:ascii="Times New Roman" w:hAnsi="Times New Roman"/>
          <w:sz w:val="20"/>
          <w:szCs w:val="20"/>
        </w:rPr>
      </w:pPr>
    </w:p>
    <w:p w:rsidR="00903734" w:rsidRPr="00903734" w:rsidRDefault="00903734" w:rsidP="00903734">
      <w:pPr>
        <w:tabs>
          <w:tab w:val="left" w:pos="2540"/>
        </w:tabs>
        <w:spacing w:after="0"/>
        <w:jc w:val="right"/>
        <w:rPr>
          <w:rFonts w:ascii="Times New Roman" w:hAnsi="Times New Roman"/>
          <w:sz w:val="20"/>
          <w:szCs w:val="20"/>
        </w:rPr>
      </w:pPr>
    </w:p>
    <w:p w:rsidR="00903734" w:rsidRPr="00903734" w:rsidRDefault="00903734" w:rsidP="00903734">
      <w:pPr>
        <w:tabs>
          <w:tab w:val="left" w:pos="2540"/>
        </w:tabs>
        <w:spacing w:after="0"/>
        <w:jc w:val="right"/>
        <w:rPr>
          <w:rFonts w:ascii="Times New Roman" w:hAnsi="Times New Roman"/>
          <w:sz w:val="20"/>
          <w:szCs w:val="20"/>
        </w:rPr>
      </w:pPr>
    </w:p>
    <w:p w:rsidR="00903734" w:rsidRPr="00903734" w:rsidRDefault="00903734" w:rsidP="00903734">
      <w:pPr>
        <w:tabs>
          <w:tab w:val="left" w:pos="2540"/>
        </w:tabs>
        <w:spacing w:after="0"/>
        <w:jc w:val="right"/>
        <w:rPr>
          <w:rFonts w:ascii="Times New Roman" w:hAnsi="Times New Roman"/>
          <w:sz w:val="20"/>
          <w:szCs w:val="20"/>
        </w:rPr>
      </w:pPr>
    </w:p>
    <w:p w:rsidR="00903734" w:rsidRPr="00903734" w:rsidRDefault="00903734" w:rsidP="00903734">
      <w:pPr>
        <w:tabs>
          <w:tab w:val="left" w:pos="2540"/>
        </w:tabs>
        <w:spacing w:after="0"/>
        <w:jc w:val="right"/>
        <w:rPr>
          <w:rFonts w:ascii="Times New Roman" w:hAnsi="Times New Roman"/>
          <w:sz w:val="20"/>
          <w:szCs w:val="20"/>
        </w:rPr>
      </w:pPr>
    </w:p>
    <w:p w:rsidR="00903734" w:rsidRPr="00903734" w:rsidRDefault="00903734" w:rsidP="00903734">
      <w:pPr>
        <w:tabs>
          <w:tab w:val="left" w:pos="2540"/>
        </w:tabs>
        <w:spacing w:after="0"/>
        <w:jc w:val="right"/>
        <w:rPr>
          <w:rFonts w:ascii="Times New Roman" w:hAnsi="Times New Roman"/>
          <w:sz w:val="20"/>
          <w:szCs w:val="20"/>
        </w:rPr>
      </w:pPr>
    </w:p>
    <w:p w:rsidR="00903734" w:rsidRPr="00903734" w:rsidRDefault="00903734" w:rsidP="00903734">
      <w:pPr>
        <w:tabs>
          <w:tab w:val="left" w:pos="2540"/>
        </w:tabs>
        <w:spacing w:after="0"/>
        <w:jc w:val="right"/>
        <w:rPr>
          <w:rFonts w:ascii="Times New Roman" w:hAnsi="Times New Roman"/>
          <w:sz w:val="20"/>
          <w:szCs w:val="20"/>
        </w:rPr>
      </w:pPr>
    </w:p>
    <w:p w:rsidR="00903734" w:rsidRPr="00903734" w:rsidRDefault="00903734" w:rsidP="00903734">
      <w:pPr>
        <w:tabs>
          <w:tab w:val="left" w:pos="2540"/>
        </w:tabs>
        <w:spacing w:after="0"/>
        <w:jc w:val="right"/>
        <w:rPr>
          <w:rFonts w:ascii="Times New Roman" w:hAnsi="Times New Roman"/>
          <w:sz w:val="20"/>
          <w:szCs w:val="20"/>
        </w:rPr>
      </w:pPr>
    </w:p>
    <w:p w:rsidR="00903734" w:rsidRPr="00903734" w:rsidRDefault="00903734" w:rsidP="00903734">
      <w:pPr>
        <w:tabs>
          <w:tab w:val="left" w:pos="2540"/>
        </w:tabs>
        <w:spacing w:after="0"/>
        <w:jc w:val="right"/>
        <w:rPr>
          <w:rFonts w:ascii="Times New Roman" w:hAnsi="Times New Roman"/>
          <w:sz w:val="20"/>
          <w:szCs w:val="20"/>
        </w:rPr>
      </w:pPr>
    </w:p>
    <w:p w:rsidR="00903734" w:rsidRPr="00903734" w:rsidRDefault="00903734" w:rsidP="00903734">
      <w:pPr>
        <w:tabs>
          <w:tab w:val="left" w:pos="2540"/>
        </w:tabs>
        <w:spacing w:after="0"/>
        <w:jc w:val="right"/>
        <w:rPr>
          <w:rFonts w:ascii="Times New Roman" w:hAnsi="Times New Roman"/>
          <w:sz w:val="20"/>
          <w:szCs w:val="20"/>
        </w:rPr>
      </w:pPr>
    </w:p>
    <w:p w:rsidR="00903734" w:rsidRPr="00903734" w:rsidRDefault="00903734" w:rsidP="00903734">
      <w:pPr>
        <w:tabs>
          <w:tab w:val="left" w:pos="2540"/>
        </w:tabs>
        <w:spacing w:after="0"/>
        <w:jc w:val="right"/>
        <w:rPr>
          <w:rFonts w:ascii="Times New Roman" w:hAnsi="Times New Roman"/>
          <w:sz w:val="20"/>
          <w:szCs w:val="20"/>
        </w:rPr>
      </w:pPr>
    </w:p>
    <w:p w:rsidR="00903734" w:rsidRPr="00903734" w:rsidRDefault="00903734" w:rsidP="00903734">
      <w:pPr>
        <w:tabs>
          <w:tab w:val="left" w:pos="2540"/>
        </w:tabs>
        <w:spacing w:after="0"/>
        <w:jc w:val="right"/>
        <w:rPr>
          <w:rFonts w:ascii="Times New Roman" w:hAnsi="Times New Roman"/>
          <w:sz w:val="20"/>
          <w:szCs w:val="20"/>
        </w:rPr>
      </w:pPr>
    </w:p>
    <w:p w:rsidR="00903734" w:rsidRPr="00903734" w:rsidRDefault="00903734" w:rsidP="00903734">
      <w:pPr>
        <w:tabs>
          <w:tab w:val="left" w:pos="2540"/>
        </w:tabs>
        <w:spacing w:after="0"/>
        <w:jc w:val="right"/>
        <w:rPr>
          <w:rFonts w:ascii="Times New Roman" w:hAnsi="Times New Roman"/>
          <w:sz w:val="20"/>
          <w:szCs w:val="20"/>
        </w:rPr>
      </w:pPr>
    </w:p>
    <w:p w:rsidR="00903734" w:rsidRPr="00903734" w:rsidRDefault="00903734" w:rsidP="00903734">
      <w:pPr>
        <w:tabs>
          <w:tab w:val="left" w:pos="2540"/>
        </w:tabs>
        <w:spacing w:after="0"/>
        <w:jc w:val="right"/>
        <w:rPr>
          <w:rFonts w:ascii="Times New Roman" w:hAnsi="Times New Roman"/>
          <w:sz w:val="20"/>
          <w:szCs w:val="20"/>
        </w:rPr>
      </w:pPr>
    </w:p>
    <w:p w:rsidR="00903734" w:rsidRPr="00903734" w:rsidRDefault="00903734" w:rsidP="00903734">
      <w:pPr>
        <w:tabs>
          <w:tab w:val="left" w:pos="2540"/>
        </w:tabs>
        <w:spacing w:after="0"/>
        <w:jc w:val="right"/>
        <w:rPr>
          <w:rFonts w:ascii="Times New Roman" w:hAnsi="Times New Roman"/>
          <w:sz w:val="20"/>
          <w:szCs w:val="20"/>
        </w:rPr>
      </w:pPr>
    </w:p>
    <w:p w:rsidR="00903734" w:rsidRPr="00903734" w:rsidRDefault="00903734" w:rsidP="00903734">
      <w:pPr>
        <w:tabs>
          <w:tab w:val="left" w:pos="2540"/>
        </w:tabs>
        <w:spacing w:after="0"/>
        <w:jc w:val="right"/>
        <w:rPr>
          <w:rFonts w:ascii="Times New Roman" w:hAnsi="Times New Roman"/>
          <w:sz w:val="20"/>
          <w:szCs w:val="20"/>
        </w:rPr>
      </w:pPr>
      <w:r w:rsidRPr="00903734">
        <w:rPr>
          <w:rFonts w:ascii="Times New Roman" w:hAnsi="Times New Roman"/>
          <w:sz w:val="20"/>
          <w:szCs w:val="20"/>
        </w:rPr>
        <w:t>Утверждено</w:t>
      </w:r>
    </w:p>
    <w:p w:rsidR="00903734" w:rsidRPr="00903734" w:rsidRDefault="00903734" w:rsidP="00903734">
      <w:pPr>
        <w:tabs>
          <w:tab w:val="left" w:pos="2540"/>
        </w:tabs>
        <w:spacing w:after="0"/>
        <w:jc w:val="right"/>
        <w:rPr>
          <w:rFonts w:ascii="Times New Roman" w:hAnsi="Times New Roman"/>
          <w:sz w:val="20"/>
          <w:szCs w:val="20"/>
        </w:rPr>
      </w:pPr>
      <w:r w:rsidRPr="00903734">
        <w:rPr>
          <w:rFonts w:ascii="Times New Roman" w:hAnsi="Times New Roman"/>
          <w:sz w:val="20"/>
          <w:szCs w:val="20"/>
        </w:rPr>
        <w:t xml:space="preserve">Постановлением главы </w:t>
      </w:r>
    </w:p>
    <w:p w:rsidR="00903734" w:rsidRPr="00903734" w:rsidRDefault="00903734" w:rsidP="00903734">
      <w:pPr>
        <w:tabs>
          <w:tab w:val="left" w:pos="2540"/>
        </w:tabs>
        <w:spacing w:after="0"/>
        <w:jc w:val="right"/>
        <w:rPr>
          <w:rFonts w:ascii="Times New Roman" w:hAnsi="Times New Roman"/>
          <w:sz w:val="20"/>
          <w:szCs w:val="20"/>
        </w:rPr>
      </w:pPr>
      <w:r w:rsidRPr="00903734">
        <w:rPr>
          <w:rFonts w:ascii="Times New Roman" w:hAnsi="Times New Roman"/>
          <w:sz w:val="20"/>
          <w:szCs w:val="20"/>
        </w:rPr>
        <w:t>администрации МО «Тихоновка»</w:t>
      </w:r>
    </w:p>
    <w:p w:rsidR="00903734" w:rsidRPr="00903734" w:rsidRDefault="00903734" w:rsidP="00903734">
      <w:pPr>
        <w:tabs>
          <w:tab w:val="left" w:pos="2540"/>
        </w:tabs>
        <w:spacing w:after="0"/>
        <w:jc w:val="right"/>
        <w:rPr>
          <w:rFonts w:ascii="Times New Roman" w:hAnsi="Times New Roman"/>
          <w:sz w:val="20"/>
          <w:szCs w:val="20"/>
        </w:rPr>
      </w:pPr>
      <w:r w:rsidRPr="00903734">
        <w:rPr>
          <w:rFonts w:ascii="Times New Roman" w:hAnsi="Times New Roman"/>
          <w:sz w:val="20"/>
          <w:szCs w:val="20"/>
        </w:rPr>
        <w:t>№ ___ от «____» ________2015года</w:t>
      </w:r>
    </w:p>
    <w:p w:rsidR="00903734" w:rsidRPr="00903734" w:rsidRDefault="00903734" w:rsidP="00903734">
      <w:pPr>
        <w:tabs>
          <w:tab w:val="left" w:pos="2540"/>
        </w:tabs>
        <w:spacing w:after="0"/>
        <w:rPr>
          <w:rFonts w:ascii="Times New Roman" w:hAnsi="Times New Roman"/>
          <w:sz w:val="20"/>
          <w:szCs w:val="20"/>
        </w:rPr>
      </w:pPr>
    </w:p>
    <w:p w:rsidR="00903734" w:rsidRPr="00903734" w:rsidRDefault="00903734" w:rsidP="00903734">
      <w:pPr>
        <w:jc w:val="center"/>
        <w:rPr>
          <w:sz w:val="24"/>
          <w:szCs w:val="24"/>
        </w:rPr>
      </w:pPr>
      <w:r w:rsidRPr="00903734">
        <w:rPr>
          <w:sz w:val="24"/>
          <w:szCs w:val="24"/>
        </w:rPr>
        <w:t xml:space="preserve">ПЛАН </w:t>
      </w:r>
    </w:p>
    <w:p w:rsidR="00903734" w:rsidRPr="00903734" w:rsidRDefault="00903734" w:rsidP="00903734">
      <w:pPr>
        <w:spacing w:after="0"/>
        <w:jc w:val="center"/>
        <w:rPr>
          <w:sz w:val="24"/>
          <w:szCs w:val="24"/>
        </w:rPr>
      </w:pPr>
      <w:r w:rsidRPr="00903734">
        <w:rPr>
          <w:sz w:val="24"/>
          <w:szCs w:val="24"/>
        </w:rPr>
        <w:t xml:space="preserve">Мероприятий, направленных на усиление пожарной безопасности </w:t>
      </w:r>
    </w:p>
    <w:p w:rsidR="00903734" w:rsidRPr="00903734" w:rsidRDefault="00903734" w:rsidP="00903734">
      <w:pPr>
        <w:tabs>
          <w:tab w:val="left" w:pos="206"/>
          <w:tab w:val="center" w:pos="4819"/>
        </w:tabs>
        <w:spacing w:after="0"/>
        <w:rPr>
          <w:sz w:val="24"/>
          <w:szCs w:val="24"/>
        </w:rPr>
      </w:pPr>
      <w:r w:rsidRPr="00903734">
        <w:rPr>
          <w:sz w:val="24"/>
          <w:szCs w:val="24"/>
        </w:rPr>
        <w:tab/>
        <w:t xml:space="preserve">                                       на территории МО «Тихоновка»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4548"/>
        <w:gridCol w:w="1441"/>
        <w:gridCol w:w="3050"/>
      </w:tblGrid>
      <w:tr w:rsidR="00903734" w:rsidRPr="00903734" w:rsidTr="00FE21B2">
        <w:tc>
          <w:tcPr>
            <w:tcW w:w="532"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jc w:val="center"/>
              <w:rPr>
                <w:rFonts w:ascii="Times New Roman" w:hAnsi="Times New Roman"/>
                <w:sz w:val="20"/>
                <w:szCs w:val="20"/>
                <w:lang w:eastAsia="en-US"/>
              </w:rPr>
            </w:pPr>
            <w:r w:rsidRPr="00903734">
              <w:rPr>
                <w:rFonts w:ascii="Times New Roman" w:hAnsi="Times New Roman"/>
                <w:sz w:val="20"/>
                <w:szCs w:val="20"/>
                <w:lang w:eastAsia="en-US"/>
              </w:rPr>
              <w:t>№</w:t>
            </w:r>
          </w:p>
        </w:tc>
        <w:tc>
          <w:tcPr>
            <w:tcW w:w="4548"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jc w:val="center"/>
              <w:rPr>
                <w:rFonts w:ascii="Times New Roman" w:hAnsi="Times New Roman"/>
                <w:sz w:val="20"/>
                <w:szCs w:val="20"/>
                <w:lang w:eastAsia="en-US"/>
              </w:rPr>
            </w:pPr>
            <w:r w:rsidRPr="00903734">
              <w:rPr>
                <w:rFonts w:ascii="Times New Roman" w:hAnsi="Times New Roman"/>
                <w:sz w:val="20"/>
                <w:szCs w:val="20"/>
                <w:lang w:eastAsia="en-US"/>
              </w:rPr>
              <w:t>Наименование мероприятий</w:t>
            </w:r>
          </w:p>
        </w:tc>
        <w:tc>
          <w:tcPr>
            <w:tcW w:w="1441"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jc w:val="center"/>
              <w:rPr>
                <w:rFonts w:ascii="Times New Roman" w:hAnsi="Times New Roman"/>
                <w:sz w:val="20"/>
                <w:szCs w:val="20"/>
                <w:lang w:eastAsia="en-US"/>
              </w:rPr>
            </w:pPr>
            <w:r w:rsidRPr="00903734">
              <w:rPr>
                <w:rFonts w:ascii="Times New Roman" w:hAnsi="Times New Roman"/>
                <w:sz w:val="20"/>
                <w:szCs w:val="20"/>
                <w:lang w:eastAsia="en-US"/>
              </w:rPr>
              <w:t xml:space="preserve">Срок исполнения </w:t>
            </w:r>
          </w:p>
        </w:tc>
        <w:tc>
          <w:tcPr>
            <w:tcW w:w="3050"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jc w:val="center"/>
              <w:rPr>
                <w:rFonts w:ascii="Times New Roman" w:hAnsi="Times New Roman"/>
                <w:sz w:val="20"/>
                <w:szCs w:val="20"/>
                <w:lang w:eastAsia="en-US"/>
              </w:rPr>
            </w:pPr>
            <w:r w:rsidRPr="00903734">
              <w:rPr>
                <w:rFonts w:ascii="Times New Roman" w:hAnsi="Times New Roman"/>
                <w:sz w:val="20"/>
                <w:szCs w:val="20"/>
                <w:lang w:eastAsia="en-US"/>
              </w:rPr>
              <w:t>Ответственный исполнитель</w:t>
            </w:r>
          </w:p>
        </w:tc>
      </w:tr>
      <w:tr w:rsidR="00903734" w:rsidRPr="00903734" w:rsidTr="00FE21B2">
        <w:tc>
          <w:tcPr>
            <w:tcW w:w="532"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jc w:val="center"/>
              <w:rPr>
                <w:rFonts w:ascii="Times New Roman" w:hAnsi="Times New Roman"/>
                <w:sz w:val="20"/>
                <w:szCs w:val="20"/>
                <w:lang w:eastAsia="en-US"/>
              </w:rPr>
            </w:pPr>
            <w:r w:rsidRPr="00903734">
              <w:rPr>
                <w:rFonts w:ascii="Times New Roman" w:hAnsi="Times New Roman"/>
                <w:sz w:val="20"/>
                <w:szCs w:val="20"/>
                <w:lang w:eastAsia="en-US"/>
              </w:rPr>
              <w:t>1</w:t>
            </w:r>
          </w:p>
        </w:tc>
        <w:tc>
          <w:tcPr>
            <w:tcW w:w="4548"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Рассмотреть вопрос о подготовке населённых пунктов</w:t>
            </w:r>
            <w:proofErr w:type="gramStart"/>
            <w:r w:rsidRPr="00903734">
              <w:rPr>
                <w:rFonts w:ascii="Times New Roman" w:hAnsi="Times New Roman"/>
                <w:sz w:val="20"/>
                <w:szCs w:val="20"/>
                <w:lang w:eastAsia="en-US"/>
              </w:rPr>
              <w:t xml:space="preserve"> ,</w:t>
            </w:r>
            <w:proofErr w:type="gramEnd"/>
            <w:r w:rsidRPr="00903734">
              <w:rPr>
                <w:rFonts w:ascii="Times New Roman" w:hAnsi="Times New Roman"/>
                <w:sz w:val="20"/>
                <w:szCs w:val="20"/>
                <w:lang w:eastAsia="en-US"/>
              </w:rPr>
              <w:t xml:space="preserve"> объектов и жилья к весеннее- летнему пожароопасному периоду на административном Совете и заседании Думы </w:t>
            </w:r>
          </w:p>
        </w:tc>
        <w:tc>
          <w:tcPr>
            <w:tcW w:w="1441"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апрель</w:t>
            </w:r>
          </w:p>
        </w:tc>
        <w:tc>
          <w:tcPr>
            <w:tcW w:w="3050"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Глава администрации</w:t>
            </w:r>
          </w:p>
        </w:tc>
      </w:tr>
      <w:tr w:rsidR="00903734" w:rsidRPr="00903734" w:rsidTr="00FE21B2">
        <w:tc>
          <w:tcPr>
            <w:tcW w:w="532"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jc w:val="center"/>
              <w:rPr>
                <w:rFonts w:ascii="Times New Roman" w:hAnsi="Times New Roman"/>
                <w:sz w:val="20"/>
                <w:szCs w:val="20"/>
                <w:lang w:eastAsia="en-US"/>
              </w:rPr>
            </w:pPr>
            <w:r w:rsidRPr="00903734">
              <w:rPr>
                <w:rFonts w:ascii="Times New Roman" w:hAnsi="Times New Roman"/>
                <w:sz w:val="20"/>
                <w:szCs w:val="20"/>
                <w:lang w:eastAsia="en-US"/>
              </w:rPr>
              <w:t>2</w:t>
            </w:r>
          </w:p>
        </w:tc>
        <w:tc>
          <w:tcPr>
            <w:tcW w:w="4548"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Запретить поджоги сухой травы</w:t>
            </w:r>
            <w:proofErr w:type="gramStart"/>
            <w:r w:rsidRPr="00903734">
              <w:rPr>
                <w:rFonts w:ascii="Times New Roman" w:hAnsi="Times New Roman"/>
                <w:sz w:val="20"/>
                <w:szCs w:val="20"/>
                <w:lang w:eastAsia="en-US"/>
              </w:rPr>
              <w:t xml:space="preserve"> ,</w:t>
            </w:r>
            <w:proofErr w:type="gramEnd"/>
            <w:r w:rsidRPr="00903734">
              <w:rPr>
                <w:rFonts w:ascii="Times New Roman" w:hAnsi="Times New Roman"/>
                <w:sz w:val="20"/>
                <w:szCs w:val="20"/>
                <w:lang w:eastAsia="en-US"/>
              </w:rPr>
              <w:t xml:space="preserve"> стерни, мусора и отходов производства на территории населённых пунктов, полях, лесах, объектах лесопереработки.</w:t>
            </w:r>
          </w:p>
        </w:tc>
        <w:tc>
          <w:tcPr>
            <w:tcW w:w="1441"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Апрель - октябрь</w:t>
            </w:r>
          </w:p>
        </w:tc>
        <w:tc>
          <w:tcPr>
            <w:tcW w:w="3050"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Глава</w:t>
            </w:r>
          </w:p>
        </w:tc>
      </w:tr>
      <w:tr w:rsidR="00903734" w:rsidRPr="00903734" w:rsidTr="00FE21B2">
        <w:tc>
          <w:tcPr>
            <w:tcW w:w="532"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jc w:val="center"/>
              <w:rPr>
                <w:rFonts w:ascii="Times New Roman" w:hAnsi="Times New Roman"/>
                <w:sz w:val="20"/>
                <w:szCs w:val="20"/>
                <w:lang w:eastAsia="en-US"/>
              </w:rPr>
            </w:pPr>
            <w:r w:rsidRPr="00903734">
              <w:rPr>
                <w:rFonts w:ascii="Times New Roman" w:hAnsi="Times New Roman"/>
                <w:sz w:val="20"/>
                <w:szCs w:val="20"/>
                <w:lang w:eastAsia="en-US"/>
              </w:rPr>
              <w:t>3</w:t>
            </w:r>
          </w:p>
        </w:tc>
        <w:tc>
          <w:tcPr>
            <w:tcW w:w="4548"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 xml:space="preserve">Привести в готовность формирования ДПД </w:t>
            </w:r>
          </w:p>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Привести в исправное состояние</w:t>
            </w:r>
            <w:proofErr w:type="gramStart"/>
            <w:r w:rsidRPr="00903734">
              <w:rPr>
                <w:rFonts w:ascii="Times New Roman" w:hAnsi="Times New Roman"/>
                <w:sz w:val="20"/>
                <w:szCs w:val="20"/>
                <w:lang w:eastAsia="en-US"/>
              </w:rPr>
              <w:t xml:space="preserve"> ,</w:t>
            </w:r>
            <w:proofErr w:type="gramEnd"/>
            <w:r w:rsidRPr="00903734">
              <w:rPr>
                <w:rFonts w:ascii="Times New Roman" w:hAnsi="Times New Roman"/>
                <w:sz w:val="20"/>
                <w:szCs w:val="20"/>
                <w:lang w:eastAsia="en-US"/>
              </w:rPr>
              <w:t xml:space="preserve"> имеющуюся пожарную и приспособленную для целей пожаротушения технику</w:t>
            </w:r>
          </w:p>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 xml:space="preserve"> ( приложение № 2)</w:t>
            </w:r>
          </w:p>
        </w:tc>
        <w:tc>
          <w:tcPr>
            <w:tcW w:w="1441"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апрель</w:t>
            </w:r>
          </w:p>
        </w:tc>
        <w:tc>
          <w:tcPr>
            <w:tcW w:w="3050"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Руководители организаций</w:t>
            </w:r>
          </w:p>
        </w:tc>
      </w:tr>
      <w:tr w:rsidR="00903734" w:rsidRPr="00903734" w:rsidTr="00FE21B2">
        <w:tc>
          <w:tcPr>
            <w:tcW w:w="532"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jc w:val="center"/>
              <w:rPr>
                <w:rFonts w:ascii="Times New Roman" w:hAnsi="Times New Roman"/>
                <w:sz w:val="20"/>
                <w:szCs w:val="20"/>
                <w:lang w:eastAsia="en-US"/>
              </w:rPr>
            </w:pPr>
            <w:r w:rsidRPr="00903734">
              <w:rPr>
                <w:rFonts w:ascii="Times New Roman" w:hAnsi="Times New Roman"/>
                <w:sz w:val="20"/>
                <w:szCs w:val="20"/>
                <w:lang w:eastAsia="en-US"/>
              </w:rPr>
              <w:t xml:space="preserve"> 4</w:t>
            </w:r>
          </w:p>
        </w:tc>
        <w:tc>
          <w:tcPr>
            <w:tcW w:w="4548"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 xml:space="preserve">Проводить необходимую разъяснительную работу  с населением </w:t>
            </w:r>
          </w:p>
        </w:tc>
        <w:tc>
          <w:tcPr>
            <w:tcW w:w="1441"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постоянно</w:t>
            </w:r>
          </w:p>
        </w:tc>
        <w:tc>
          <w:tcPr>
            <w:tcW w:w="3050"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Глава,</w:t>
            </w:r>
          </w:p>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руководитель ППЧ</w:t>
            </w:r>
          </w:p>
        </w:tc>
      </w:tr>
      <w:tr w:rsidR="00903734" w:rsidRPr="00903734" w:rsidTr="00FE21B2">
        <w:tc>
          <w:tcPr>
            <w:tcW w:w="532"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jc w:val="center"/>
              <w:rPr>
                <w:rFonts w:ascii="Times New Roman" w:hAnsi="Times New Roman"/>
                <w:sz w:val="20"/>
                <w:szCs w:val="20"/>
                <w:lang w:eastAsia="en-US"/>
              </w:rPr>
            </w:pPr>
            <w:r w:rsidRPr="00903734">
              <w:rPr>
                <w:rFonts w:ascii="Times New Roman" w:hAnsi="Times New Roman"/>
                <w:sz w:val="20"/>
                <w:szCs w:val="20"/>
                <w:lang w:eastAsia="en-US"/>
              </w:rPr>
              <w:t>5</w:t>
            </w:r>
          </w:p>
        </w:tc>
        <w:tc>
          <w:tcPr>
            <w:tcW w:w="4548"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 xml:space="preserve">Организовать круглосуточное дежурство оперативной бригады </w:t>
            </w:r>
            <w:proofErr w:type="gramStart"/>
            <w:r w:rsidRPr="00903734">
              <w:rPr>
                <w:rFonts w:ascii="Times New Roman" w:hAnsi="Times New Roman"/>
                <w:sz w:val="20"/>
                <w:szCs w:val="20"/>
                <w:lang w:eastAsia="en-US"/>
              </w:rPr>
              <w:t xml:space="preserve">( </w:t>
            </w:r>
            <w:proofErr w:type="gramEnd"/>
            <w:r w:rsidRPr="00903734">
              <w:rPr>
                <w:rFonts w:ascii="Times New Roman" w:hAnsi="Times New Roman"/>
                <w:sz w:val="20"/>
                <w:szCs w:val="20"/>
                <w:lang w:eastAsia="en-US"/>
              </w:rPr>
              <w:t>приложение №3)</w:t>
            </w:r>
          </w:p>
        </w:tc>
        <w:tc>
          <w:tcPr>
            <w:tcW w:w="1441" w:type="dxa"/>
            <w:tcBorders>
              <w:top w:val="single" w:sz="4" w:space="0" w:color="000000"/>
              <w:left w:val="single" w:sz="4" w:space="0" w:color="000000"/>
              <w:bottom w:val="single" w:sz="4" w:space="0" w:color="000000"/>
              <w:right w:val="single" w:sz="4" w:space="0" w:color="000000"/>
            </w:tcBorders>
          </w:tcPr>
          <w:p w:rsidR="00903734" w:rsidRPr="00903734" w:rsidRDefault="00903734" w:rsidP="00903734">
            <w:pPr>
              <w:spacing w:after="0"/>
              <w:rPr>
                <w:rFonts w:ascii="Times New Roman" w:hAnsi="Times New Roman"/>
                <w:sz w:val="20"/>
                <w:szCs w:val="20"/>
                <w:lang w:eastAsia="en-US"/>
              </w:rPr>
            </w:pPr>
          </w:p>
        </w:tc>
        <w:tc>
          <w:tcPr>
            <w:tcW w:w="3050"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Глава</w:t>
            </w:r>
          </w:p>
        </w:tc>
      </w:tr>
      <w:tr w:rsidR="00903734" w:rsidRPr="00903734" w:rsidTr="00FE21B2">
        <w:tc>
          <w:tcPr>
            <w:tcW w:w="532"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jc w:val="center"/>
              <w:rPr>
                <w:rFonts w:ascii="Times New Roman" w:hAnsi="Times New Roman"/>
                <w:sz w:val="20"/>
                <w:szCs w:val="20"/>
                <w:lang w:eastAsia="en-US"/>
              </w:rPr>
            </w:pPr>
            <w:r w:rsidRPr="00903734">
              <w:rPr>
                <w:rFonts w:ascii="Times New Roman" w:hAnsi="Times New Roman"/>
                <w:sz w:val="20"/>
                <w:szCs w:val="20"/>
                <w:lang w:eastAsia="en-US"/>
              </w:rPr>
              <w:t>6</w:t>
            </w:r>
          </w:p>
        </w:tc>
        <w:tc>
          <w:tcPr>
            <w:tcW w:w="4548"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В целях недопущения пожаров  при получении данных об усилении ветра от 15м</w:t>
            </w:r>
            <w:proofErr w:type="gramStart"/>
            <w:r w:rsidRPr="00903734">
              <w:rPr>
                <w:rFonts w:ascii="Times New Roman" w:hAnsi="Times New Roman"/>
                <w:sz w:val="20"/>
                <w:szCs w:val="20"/>
                <w:lang w:eastAsia="en-US"/>
              </w:rPr>
              <w:t>.с</w:t>
            </w:r>
            <w:proofErr w:type="gramEnd"/>
            <w:r w:rsidRPr="00903734">
              <w:rPr>
                <w:rFonts w:ascii="Times New Roman" w:hAnsi="Times New Roman"/>
                <w:sz w:val="20"/>
                <w:szCs w:val="20"/>
                <w:lang w:eastAsia="en-US"/>
              </w:rPr>
              <w:t>ек. и более осуществить комплекс мер по обеспечению  и отключению участков, где может произойти короткое замыкание и пожар</w:t>
            </w:r>
          </w:p>
        </w:tc>
        <w:tc>
          <w:tcPr>
            <w:tcW w:w="1441"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постоянно</w:t>
            </w:r>
          </w:p>
        </w:tc>
        <w:tc>
          <w:tcPr>
            <w:tcW w:w="3050"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 xml:space="preserve">Начальник участка </w:t>
            </w:r>
            <w:proofErr w:type="spellStart"/>
            <w:r w:rsidRPr="00903734">
              <w:rPr>
                <w:rFonts w:ascii="Times New Roman" w:hAnsi="Times New Roman"/>
                <w:sz w:val="20"/>
                <w:szCs w:val="20"/>
                <w:lang w:eastAsia="en-US"/>
              </w:rPr>
              <w:t>Осинской</w:t>
            </w:r>
            <w:proofErr w:type="spellEnd"/>
            <w:r w:rsidRPr="00903734">
              <w:rPr>
                <w:rFonts w:ascii="Times New Roman" w:hAnsi="Times New Roman"/>
                <w:sz w:val="20"/>
                <w:szCs w:val="20"/>
                <w:lang w:eastAsia="en-US"/>
              </w:rPr>
              <w:t xml:space="preserve"> РЭС</w:t>
            </w:r>
          </w:p>
        </w:tc>
      </w:tr>
      <w:tr w:rsidR="00903734" w:rsidRPr="00903734" w:rsidTr="00FE21B2">
        <w:tc>
          <w:tcPr>
            <w:tcW w:w="532"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jc w:val="center"/>
              <w:rPr>
                <w:rFonts w:ascii="Times New Roman" w:hAnsi="Times New Roman"/>
                <w:sz w:val="20"/>
                <w:szCs w:val="20"/>
                <w:lang w:eastAsia="en-US"/>
              </w:rPr>
            </w:pPr>
            <w:r w:rsidRPr="00903734">
              <w:rPr>
                <w:rFonts w:ascii="Times New Roman" w:hAnsi="Times New Roman"/>
                <w:sz w:val="20"/>
                <w:szCs w:val="20"/>
                <w:lang w:eastAsia="en-US"/>
              </w:rPr>
              <w:t>7</w:t>
            </w:r>
          </w:p>
        </w:tc>
        <w:tc>
          <w:tcPr>
            <w:tcW w:w="4548"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Ужесточить требования  к руководителям  предприятий, учреждений, организаций и гражданам</w:t>
            </w:r>
            <w:proofErr w:type="gramStart"/>
            <w:r w:rsidRPr="00903734">
              <w:rPr>
                <w:rFonts w:ascii="Times New Roman" w:hAnsi="Times New Roman"/>
                <w:sz w:val="20"/>
                <w:szCs w:val="20"/>
                <w:lang w:eastAsia="en-US"/>
              </w:rPr>
              <w:t xml:space="preserve"> ,</w:t>
            </w:r>
            <w:proofErr w:type="gramEnd"/>
            <w:r w:rsidRPr="00903734">
              <w:rPr>
                <w:rFonts w:ascii="Times New Roman" w:hAnsi="Times New Roman"/>
                <w:sz w:val="20"/>
                <w:szCs w:val="20"/>
                <w:lang w:eastAsia="en-US"/>
              </w:rPr>
              <w:t xml:space="preserve"> нарушающим не выполняющим правила пожарной безопасности</w:t>
            </w:r>
          </w:p>
        </w:tc>
        <w:tc>
          <w:tcPr>
            <w:tcW w:w="1441"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постоянно</w:t>
            </w:r>
          </w:p>
        </w:tc>
        <w:tc>
          <w:tcPr>
            <w:tcW w:w="3050"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Глава</w:t>
            </w:r>
          </w:p>
        </w:tc>
      </w:tr>
      <w:tr w:rsidR="00903734" w:rsidRPr="00903734" w:rsidTr="00FE21B2">
        <w:tc>
          <w:tcPr>
            <w:tcW w:w="532"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jc w:val="center"/>
              <w:rPr>
                <w:rFonts w:ascii="Times New Roman" w:hAnsi="Times New Roman"/>
                <w:sz w:val="20"/>
                <w:szCs w:val="20"/>
                <w:lang w:eastAsia="en-US"/>
              </w:rPr>
            </w:pPr>
            <w:r w:rsidRPr="00903734">
              <w:rPr>
                <w:rFonts w:ascii="Times New Roman" w:hAnsi="Times New Roman"/>
                <w:sz w:val="20"/>
                <w:szCs w:val="20"/>
                <w:lang w:eastAsia="en-US"/>
              </w:rPr>
              <w:t>8</w:t>
            </w:r>
          </w:p>
        </w:tc>
        <w:tc>
          <w:tcPr>
            <w:tcW w:w="4548"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Организовать цикл бесед, выступлений в школах по вопросам соблюдения правил пожарной безопасности</w:t>
            </w:r>
          </w:p>
        </w:tc>
        <w:tc>
          <w:tcPr>
            <w:tcW w:w="1441"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Апрель-май</w:t>
            </w:r>
          </w:p>
        </w:tc>
        <w:tc>
          <w:tcPr>
            <w:tcW w:w="3050"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Руководитель ППЧ</w:t>
            </w:r>
          </w:p>
        </w:tc>
      </w:tr>
      <w:tr w:rsidR="00903734" w:rsidRPr="00903734" w:rsidTr="00FE21B2">
        <w:tc>
          <w:tcPr>
            <w:tcW w:w="532"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jc w:val="center"/>
              <w:rPr>
                <w:rFonts w:ascii="Times New Roman" w:hAnsi="Times New Roman"/>
                <w:sz w:val="20"/>
                <w:szCs w:val="20"/>
                <w:lang w:eastAsia="en-US"/>
              </w:rPr>
            </w:pPr>
            <w:r w:rsidRPr="00903734">
              <w:rPr>
                <w:rFonts w:ascii="Times New Roman" w:hAnsi="Times New Roman"/>
                <w:sz w:val="20"/>
                <w:szCs w:val="20"/>
                <w:lang w:eastAsia="en-US"/>
              </w:rPr>
              <w:lastRenderedPageBreak/>
              <w:t>9</w:t>
            </w:r>
          </w:p>
        </w:tc>
        <w:tc>
          <w:tcPr>
            <w:tcW w:w="4548"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Контролировать  соблюдение мер пожарной безопасности  при выжигании сухой травы и стерни на землях сельскохозяйственных угодий</w:t>
            </w:r>
          </w:p>
        </w:tc>
        <w:tc>
          <w:tcPr>
            <w:tcW w:w="1441"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Апрел</w:t>
            </w:r>
            <w:proofErr w:type="gramStart"/>
            <w:r w:rsidRPr="00903734">
              <w:rPr>
                <w:rFonts w:ascii="Times New Roman" w:hAnsi="Times New Roman"/>
                <w:sz w:val="20"/>
                <w:szCs w:val="20"/>
                <w:lang w:eastAsia="en-US"/>
              </w:rPr>
              <w:t>ь-</w:t>
            </w:r>
            <w:proofErr w:type="gramEnd"/>
            <w:r w:rsidRPr="00903734">
              <w:rPr>
                <w:rFonts w:ascii="Times New Roman" w:hAnsi="Times New Roman"/>
                <w:sz w:val="20"/>
                <w:szCs w:val="20"/>
                <w:lang w:eastAsia="en-US"/>
              </w:rPr>
              <w:t xml:space="preserve"> октябрь</w:t>
            </w:r>
          </w:p>
        </w:tc>
        <w:tc>
          <w:tcPr>
            <w:tcW w:w="3050"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 xml:space="preserve">Глава, </w:t>
            </w:r>
          </w:p>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руководитель я СКХ «Нива»</w:t>
            </w:r>
          </w:p>
        </w:tc>
      </w:tr>
      <w:tr w:rsidR="00903734" w:rsidRPr="00903734" w:rsidTr="00FE21B2">
        <w:tc>
          <w:tcPr>
            <w:tcW w:w="532"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jc w:val="both"/>
              <w:rPr>
                <w:rFonts w:ascii="Times New Roman" w:hAnsi="Times New Roman"/>
                <w:sz w:val="20"/>
                <w:szCs w:val="20"/>
                <w:lang w:eastAsia="en-US"/>
              </w:rPr>
            </w:pPr>
            <w:r w:rsidRPr="00903734">
              <w:rPr>
                <w:rFonts w:ascii="Times New Roman" w:hAnsi="Times New Roman"/>
                <w:sz w:val="20"/>
                <w:szCs w:val="20"/>
                <w:lang w:eastAsia="en-US"/>
              </w:rPr>
              <w:t>10</w:t>
            </w:r>
          </w:p>
        </w:tc>
        <w:tc>
          <w:tcPr>
            <w:tcW w:w="4548"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Обеспечить населённые пункты и объекты, прилегающих к лесу территорий, противопожарными  минерализованными полосами</w:t>
            </w:r>
            <w:proofErr w:type="gramStart"/>
            <w:r w:rsidRPr="00903734">
              <w:rPr>
                <w:rFonts w:ascii="Times New Roman" w:hAnsi="Times New Roman"/>
                <w:sz w:val="20"/>
                <w:szCs w:val="20"/>
                <w:lang w:eastAsia="en-US"/>
              </w:rPr>
              <w:t xml:space="preserve"> ,</w:t>
            </w:r>
            <w:proofErr w:type="gramEnd"/>
            <w:r w:rsidRPr="00903734">
              <w:rPr>
                <w:rFonts w:ascii="Times New Roman" w:hAnsi="Times New Roman"/>
                <w:sz w:val="20"/>
                <w:szCs w:val="20"/>
                <w:lang w:eastAsia="en-US"/>
              </w:rPr>
              <w:t>не менее 1,4метра</w:t>
            </w:r>
          </w:p>
        </w:tc>
        <w:tc>
          <w:tcPr>
            <w:tcW w:w="1441"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Апрель – май</w:t>
            </w:r>
          </w:p>
        </w:tc>
        <w:tc>
          <w:tcPr>
            <w:tcW w:w="3050"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Глава</w:t>
            </w:r>
          </w:p>
        </w:tc>
      </w:tr>
      <w:tr w:rsidR="00903734" w:rsidRPr="00903734" w:rsidTr="00FE21B2">
        <w:tc>
          <w:tcPr>
            <w:tcW w:w="532"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jc w:val="center"/>
              <w:rPr>
                <w:rFonts w:ascii="Times New Roman" w:hAnsi="Times New Roman"/>
                <w:sz w:val="20"/>
                <w:szCs w:val="20"/>
                <w:lang w:eastAsia="en-US"/>
              </w:rPr>
            </w:pPr>
            <w:r w:rsidRPr="00903734">
              <w:rPr>
                <w:rFonts w:ascii="Times New Roman" w:hAnsi="Times New Roman"/>
                <w:sz w:val="20"/>
                <w:szCs w:val="20"/>
                <w:lang w:eastAsia="en-US"/>
              </w:rPr>
              <w:t>11</w:t>
            </w:r>
          </w:p>
        </w:tc>
        <w:tc>
          <w:tcPr>
            <w:tcW w:w="4548"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Проверить и привести в исправное состояние места забора воды и подъезды к водонапорным башням</w:t>
            </w:r>
          </w:p>
        </w:tc>
        <w:tc>
          <w:tcPr>
            <w:tcW w:w="1441"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Апрель – май</w:t>
            </w:r>
          </w:p>
        </w:tc>
        <w:tc>
          <w:tcPr>
            <w:tcW w:w="3050"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Глава</w:t>
            </w:r>
          </w:p>
        </w:tc>
      </w:tr>
      <w:tr w:rsidR="00903734" w:rsidRPr="00903734" w:rsidTr="00FE21B2">
        <w:tc>
          <w:tcPr>
            <w:tcW w:w="532"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jc w:val="center"/>
              <w:rPr>
                <w:rFonts w:ascii="Times New Roman" w:hAnsi="Times New Roman"/>
                <w:sz w:val="20"/>
                <w:szCs w:val="20"/>
                <w:lang w:eastAsia="en-US"/>
              </w:rPr>
            </w:pPr>
            <w:r w:rsidRPr="00903734">
              <w:rPr>
                <w:rFonts w:ascii="Times New Roman" w:hAnsi="Times New Roman"/>
                <w:sz w:val="20"/>
                <w:szCs w:val="20"/>
                <w:lang w:eastAsia="en-US"/>
              </w:rPr>
              <w:t>12</w:t>
            </w:r>
          </w:p>
        </w:tc>
        <w:tc>
          <w:tcPr>
            <w:tcW w:w="4548"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 xml:space="preserve"> Обязать ответственных рабочих по водокачкам постоянно  держать наполненные  водой  емкости </w:t>
            </w:r>
          </w:p>
        </w:tc>
        <w:tc>
          <w:tcPr>
            <w:tcW w:w="1441"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Май-октябрь</w:t>
            </w:r>
          </w:p>
        </w:tc>
        <w:tc>
          <w:tcPr>
            <w:tcW w:w="3050" w:type="dxa"/>
            <w:tcBorders>
              <w:top w:val="single" w:sz="4" w:space="0" w:color="000000"/>
              <w:left w:val="single" w:sz="4" w:space="0" w:color="000000"/>
              <w:bottom w:val="single" w:sz="4" w:space="0" w:color="000000"/>
              <w:right w:val="single" w:sz="4" w:space="0" w:color="000000"/>
            </w:tcBorders>
            <w:hideMark/>
          </w:tcPr>
          <w:p w:rsidR="00903734" w:rsidRPr="00903734" w:rsidRDefault="00903734" w:rsidP="00903734">
            <w:pPr>
              <w:spacing w:after="0"/>
              <w:rPr>
                <w:rFonts w:ascii="Times New Roman" w:hAnsi="Times New Roman"/>
                <w:sz w:val="20"/>
                <w:szCs w:val="20"/>
                <w:lang w:eastAsia="en-US"/>
              </w:rPr>
            </w:pPr>
            <w:r w:rsidRPr="00903734">
              <w:rPr>
                <w:rFonts w:ascii="Times New Roman" w:hAnsi="Times New Roman"/>
                <w:sz w:val="20"/>
                <w:szCs w:val="20"/>
                <w:lang w:eastAsia="en-US"/>
              </w:rPr>
              <w:t xml:space="preserve"> Сорокина Н.А., Чабан А.В., Юрышев Л.А., Мальцев В.К. </w:t>
            </w:r>
          </w:p>
        </w:tc>
      </w:tr>
    </w:tbl>
    <w:p w:rsidR="00903734" w:rsidRPr="00903734" w:rsidRDefault="00903734" w:rsidP="00903734">
      <w:pPr>
        <w:spacing w:after="0" w:line="240" w:lineRule="auto"/>
        <w:rPr>
          <w:rFonts w:ascii="Times New Roman" w:hAnsi="Times New Roman"/>
          <w:sz w:val="24"/>
          <w:szCs w:val="24"/>
        </w:rPr>
      </w:pPr>
    </w:p>
    <w:p w:rsidR="00903734" w:rsidRPr="00903734" w:rsidRDefault="00903734" w:rsidP="00903734">
      <w:pPr>
        <w:spacing w:after="0" w:line="240" w:lineRule="auto"/>
        <w:rPr>
          <w:rFonts w:ascii="Times New Roman" w:hAnsi="Times New Roman"/>
          <w:sz w:val="24"/>
          <w:szCs w:val="24"/>
        </w:rPr>
      </w:pPr>
    </w:p>
    <w:p w:rsidR="00903734" w:rsidRPr="00903734" w:rsidRDefault="00903734" w:rsidP="00903734">
      <w:pPr>
        <w:spacing w:after="0" w:line="240" w:lineRule="auto"/>
        <w:rPr>
          <w:rFonts w:ascii="Times New Roman" w:hAnsi="Times New Roman"/>
          <w:sz w:val="24"/>
          <w:szCs w:val="24"/>
        </w:rPr>
      </w:pPr>
    </w:p>
    <w:p w:rsidR="00903734" w:rsidRPr="00903734" w:rsidRDefault="00903734" w:rsidP="00903734">
      <w:pPr>
        <w:spacing w:after="0" w:line="240" w:lineRule="auto"/>
        <w:rPr>
          <w:rFonts w:ascii="Times New Roman" w:hAnsi="Times New Roman"/>
          <w:sz w:val="24"/>
          <w:szCs w:val="24"/>
        </w:rPr>
      </w:pPr>
    </w:p>
    <w:p w:rsidR="00903734" w:rsidRPr="00903734" w:rsidRDefault="00903734" w:rsidP="00903734">
      <w:pPr>
        <w:spacing w:after="0" w:line="240" w:lineRule="auto"/>
        <w:rPr>
          <w:rFonts w:ascii="Times New Roman" w:hAnsi="Times New Roman"/>
          <w:sz w:val="24"/>
          <w:szCs w:val="24"/>
        </w:rPr>
      </w:pPr>
    </w:p>
    <w:p w:rsidR="00903734" w:rsidRPr="00903734" w:rsidRDefault="00903734" w:rsidP="00903734">
      <w:pPr>
        <w:spacing w:after="0" w:line="240" w:lineRule="auto"/>
        <w:rPr>
          <w:rFonts w:ascii="Times New Roman" w:hAnsi="Times New Roman"/>
          <w:sz w:val="24"/>
          <w:szCs w:val="24"/>
        </w:rPr>
      </w:pPr>
    </w:p>
    <w:p w:rsidR="00903734" w:rsidRPr="00903734" w:rsidRDefault="00903734" w:rsidP="00903734">
      <w:pPr>
        <w:spacing w:after="0" w:line="240" w:lineRule="auto"/>
        <w:rPr>
          <w:rFonts w:ascii="Times New Roman" w:hAnsi="Times New Roman"/>
          <w:sz w:val="24"/>
          <w:szCs w:val="24"/>
        </w:rPr>
      </w:pPr>
    </w:p>
    <w:p w:rsidR="00903734" w:rsidRPr="00903734" w:rsidRDefault="00903734" w:rsidP="00903734">
      <w:pPr>
        <w:spacing w:after="0" w:line="240" w:lineRule="auto"/>
        <w:rPr>
          <w:rFonts w:ascii="Times New Roman" w:hAnsi="Times New Roman"/>
          <w:sz w:val="24"/>
          <w:szCs w:val="24"/>
        </w:rPr>
      </w:pPr>
    </w:p>
    <w:p w:rsidR="00903734" w:rsidRPr="00903734" w:rsidRDefault="00903734" w:rsidP="00903734">
      <w:pPr>
        <w:spacing w:after="0" w:line="240" w:lineRule="auto"/>
        <w:rPr>
          <w:rFonts w:ascii="Times New Roman" w:hAnsi="Times New Roman"/>
          <w:sz w:val="24"/>
          <w:szCs w:val="24"/>
        </w:rPr>
      </w:pPr>
    </w:p>
    <w:p w:rsidR="00903734" w:rsidRPr="00903734" w:rsidRDefault="00903734" w:rsidP="00903734">
      <w:pPr>
        <w:spacing w:after="0" w:line="240" w:lineRule="auto"/>
        <w:rPr>
          <w:rFonts w:ascii="Times New Roman" w:hAnsi="Times New Roman"/>
          <w:sz w:val="24"/>
          <w:szCs w:val="24"/>
        </w:rPr>
      </w:pPr>
    </w:p>
    <w:p w:rsidR="00903734" w:rsidRPr="00903734" w:rsidRDefault="00903734" w:rsidP="00903734">
      <w:pPr>
        <w:spacing w:after="0" w:line="240" w:lineRule="auto"/>
        <w:rPr>
          <w:rFonts w:ascii="Times New Roman" w:hAnsi="Times New Roman"/>
          <w:sz w:val="24"/>
          <w:szCs w:val="24"/>
        </w:rPr>
      </w:pPr>
    </w:p>
    <w:p w:rsidR="00903734" w:rsidRPr="00903734" w:rsidRDefault="00903734" w:rsidP="00903734">
      <w:pPr>
        <w:spacing w:after="0" w:line="240" w:lineRule="auto"/>
        <w:rPr>
          <w:rFonts w:ascii="Times New Roman" w:hAnsi="Times New Roman"/>
          <w:sz w:val="24"/>
          <w:szCs w:val="24"/>
        </w:rPr>
      </w:pPr>
    </w:p>
    <w:p w:rsidR="00903734" w:rsidRPr="00903734" w:rsidRDefault="00903734" w:rsidP="00903734">
      <w:pPr>
        <w:spacing w:after="0" w:line="240" w:lineRule="auto"/>
        <w:rPr>
          <w:rFonts w:ascii="Times New Roman" w:hAnsi="Times New Roman"/>
          <w:sz w:val="24"/>
          <w:szCs w:val="24"/>
        </w:rPr>
      </w:pPr>
    </w:p>
    <w:p w:rsidR="00903734" w:rsidRPr="00903734" w:rsidRDefault="00903734" w:rsidP="00903734">
      <w:pPr>
        <w:spacing w:after="0" w:line="240" w:lineRule="auto"/>
        <w:rPr>
          <w:rFonts w:ascii="Times New Roman" w:hAnsi="Times New Roman"/>
          <w:sz w:val="24"/>
          <w:szCs w:val="24"/>
        </w:rPr>
      </w:pPr>
    </w:p>
    <w:p w:rsidR="00903734" w:rsidRPr="00903734" w:rsidRDefault="00903734" w:rsidP="00903734">
      <w:pPr>
        <w:spacing w:after="0" w:line="240" w:lineRule="auto"/>
        <w:rPr>
          <w:rFonts w:ascii="Times New Roman" w:hAnsi="Times New Roman"/>
          <w:sz w:val="24"/>
          <w:szCs w:val="24"/>
        </w:rPr>
      </w:pPr>
    </w:p>
    <w:p w:rsidR="00903734" w:rsidRPr="00903734" w:rsidRDefault="00903734" w:rsidP="00903734">
      <w:pPr>
        <w:spacing w:after="0" w:line="240" w:lineRule="auto"/>
        <w:rPr>
          <w:rFonts w:ascii="Times New Roman" w:hAnsi="Times New Roman"/>
          <w:sz w:val="24"/>
          <w:szCs w:val="24"/>
        </w:rPr>
      </w:pPr>
    </w:p>
    <w:p w:rsidR="00903734" w:rsidRPr="00903734" w:rsidRDefault="00903734" w:rsidP="00903734">
      <w:pPr>
        <w:spacing w:after="0" w:line="240" w:lineRule="auto"/>
        <w:rPr>
          <w:rFonts w:ascii="Times New Roman" w:hAnsi="Times New Roman"/>
          <w:sz w:val="24"/>
          <w:szCs w:val="24"/>
        </w:rPr>
      </w:pPr>
    </w:p>
    <w:p w:rsidR="00903734" w:rsidRPr="00903734" w:rsidRDefault="00903734" w:rsidP="00903734">
      <w:pPr>
        <w:spacing w:after="0" w:line="240" w:lineRule="auto"/>
        <w:rPr>
          <w:rFonts w:ascii="Times New Roman" w:hAnsi="Times New Roman"/>
          <w:sz w:val="24"/>
          <w:szCs w:val="24"/>
        </w:rPr>
      </w:pPr>
    </w:p>
    <w:p w:rsidR="00903734" w:rsidRPr="00903734" w:rsidRDefault="00903734" w:rsidP="00903734">
      <w:pPr>
        <w:spacing w:after="0" w:line="240" w:lineRule="auto"/>
        <w:rPr>
          <w:rFonts w:ascii="Times New Roman" w:hAnsi="Times New Roman"/>
          <w:sz w:val="24"/>
          <w:szCs w:val="24"/>
        </w:rPr>
      </w:pPr>
    </w:p>
    <w:p w:rsidR="00903734" w:rsidRPr="00903734" w:rsidRDefault="00903734" w:rsidP="00903734">
      <w:pPr>
        <w:spacing w:after="0" w:line="240" w:lineRule="auto"/>
        <w:rPr>
          <w:rFonts w:ascii="Times New Roman" w:hAnsi="Times New Roman"/>
          <w:sz w:val="24"/>
          <w:szCs w:val="24"/>
        </w:rPr>
      </w:pPr>
    </w:p>
    <w:p w:rsidR="00903734" w:rsidRPr="00903734" w:rsidRDefault="00903734" w:rsidP="00903734">
      <w:pPr>
        <w:spacing w:after="0" w:line="240" w:lineRule="auto"/>
        <w:rPr>
          <w:rFonts w:ascii="Times New Roman" w:hAnsi="Times New Roman"/>
          <w:sz w:val="24"/>
          <w:szCs w:val="24"/>
        </w:rPr>
      </w:pPr>
    </w:p>
    <w:p w:rsidR="00903734" w:rsidRPr="00903734" w:rsidRDefault="00903734" w:rsidP="00903734">
      <w:pPr>
        <w:spacing w:after="0" w:line="240" w:lineRule="auto"/>
        <w:rPr>
          <w:rFonts w:ascii="Times New Roman" w:hAnsi="Times New Roman"/>
          <w:sz w:val="24"/>
          <w:szCs w:val="24"/>
        </w:rPr>
      </w:pPr>
    </w:p>
    <w:p w:rsidR="00903734" w:rsidRPr="00903734" w:rsidRDefault="00903734" w:rsidP="00903734">
      <w:pPr>
        <w:spacing w:after="0" w:line="240" w:lineRule="auto"/>
        <w:rPr>
          <w:rFonts w:ascii="Times New Roman" w:hAnsi="Times New Roman"/>
          <w:sz w:val="24"/>
          <w:szCs w:val="24"/>
        </w:rPr>
      </w:pPr>
    </w:p>
    <w:p w:rsidR="00903734" w:rsidRPr="00903734" w:rsidRDefault="00903734" w:rsidP="00903734">
      <w:pPr>
        <w:spacing w:after="0" w:line="240" w:lineRule="auto"/>
        <w:rPr>
          <w:rFonts w:ascii="Times New Roman" w:hAnsi="Times New Roman"/>
          <w:sz w:val="24"/>
          <w:szCs w:val="24"/>
        </w:rPr>
      </w:pPr>
    </w:p>
    <w:p w:rsidR="00903734" w:rsidRPr="00903734" w:rsidRDefault="00903734" w:rsidP="00903734">
      <w:pPr>
        <w:spacing w:after="0" w:line="240" w:lineRule="auto"/>
        <w:jc w:val="right"/>
        <w:rPr>
          <w:rFonts w:ascii="Times New Roman" w:hAnsi="Times New Roman"/>
        </w:rPr>
      </w:pPr>
      <w:r w:rsidRPr="00903734">
        <w:rPr>
          <w:rFonts w:ascii="Times New Roman" w:hAnsi="Times New Roman"/>
        </w:rPr>
        <w:t>Приложение № 2</w:t>
      </w:r>
    </w:p>
    <w:p w:rsidR="00903734" w:rsidRPr="00903734" w:rsidRDefault="00903734" w:rsidP="00903734">
      <w:pPr>
        <w:spacing w:after="0" w:line="240" w:lineRule="auto"/>
        <w:jc w:val="right"/>
        <w:rPr>
          <w:rFonts w:ascii="Times New Roman" w:hAnsi="Times New Roman"/>
        </w:rPr>
      </w:pPr>
      <w:r w:rsidRPr="00903734">
        <w:rPr>
          <w:rFonts w:ascii="Times New Roman" w:hAnsi="Times New Roman"/>
        </w:rPr>
        <w:t>к постановлению ____</w:t>
      </w:r>
    </w:p>
    <w:p w:rsidR="00903734" w:rsidRPr="00903734" w:rsidRDefault="00903734" w:rsidP="00903734">
      <w:pPr>
        <w:spacing w:after="0" w:line="240" w:lineRule="auto"/>
        <w:jc w:val="right"/>
        <w:rPr>
          <w:rFonts w:ascii="Times New Roman" w:hAnsi="Times New Roman"/>
        </w:rPr>
      </w:pPr>
      <w:r w:rsidRPr="00903734">
        <w:rPr>
          <w:rFonts w:ascii="Times New Roman" w:hAnsi="Times New Roman"/>
        </w:rPr>
        <w:t>от_____________2015г</w:t>
      </w:r>
    </w:p>
    <w:p w:rsidR="00903734" w:rsidRPr="00903734" w:rsidRDefault="00903734" w:rsidP="00903734">
      <w:pPr>
        <w:spacing w:after="0" w:line="240" w:lineRule="auto"/>
        <w:rPr>
          <w:rFonts w:ascii="Times New Roman" w:hAnsi="Times New Roman"/>
          <w:sz w:val="24"/>
          <w:szCs w:val="24"/>
        </w:rPr>
      </w:pPr>
    </w:p>
    <w:p w:rsidR="00903734" w:rsidRPr="00903734" w:rsidRDefault="00903734" w:rsidP="00903734">
      <w:pPr>
        <w:spacing w:after="0" w:line="240" w:lineRule="auto"/>
        <w:rPr>
          <w:rFonts w:ascii="Times New Roman" w:hAnsi="Times New Roman"/>
          <w:sz w:val="24"/>
          <w:szCs w:val="24"/>
        </w:rPr>
      </w:pPr>
    </w:p>
    <w:p w:rsidR="00903734" w:rsidRPr="00903734" w:rsidRDefault="00903734" w:rsidP="00903734">
      <w:pPr>
        <w:spacing w:after="0" w:line="240" w:lineRule="auto"/>
        <w:ind w:left="142"/>
        <w:jc w:val="center"/>
        <w:rPr>
          <w:rFonts w:ascii="Times New Roman" w:hAnsi="Times New Roman"/>
          <w:sz w:val="24"/>
          <w:szCs w:val="24"/>
        </w:rPr>
      </w:pPr>
      <w:r w:rsidRPr="00903734">
        <w:rPr>
          <w:rFonts w:ascii="Times New Roman" w:hAnsi="Times New Roman"/>
          <w:sz w:val="24"/>
          <w:szCs w:val="24"/>
        </w:rPr>
        <w:t>Сведения о наличии инженерной техники объектов</w:t>
      </w:r>
      <w:proofErr w:type="gramStart"/>
      <w:r w:rsidRPr="00903734">
        <w:rPr>
          <w:rFonts w:ascii="Times New Roman" w:hAnsi="Times New Roman"/>
          <w:sz w:val="24"/>
          <w:szCs w:val="24"/>
        </w:rPr>
        <w:t xml:space="preserve"> ,</w:t>
      </w:r>
      <w:proofErr w:type="gramEnd"/>
      <w:r w:rsidRPr="00903734">
        <w:rPr>
          <w:rFonts w:ascii="Times New Roman" w:hAnsi="Times New Roman"/>
          <w:sz w:val="24"/>
          <w:szCs w:val="24"/>
        </w:rPr>
        <w:t xml:space="preserve"> организаций ,которая может быть задействована для ликвидации или угрозе пожаров на территории населённых пунктов  МО «Тихоновка»</w:t>
      </w:r>
    </w:p>
    <w:p w:rsidR="00903734" w:rsidRPr="00903734" w:rsidRDefault="00903734" w:rsidP="00903734">
      <w:pPr>
        <w:spacing w:after="0" w:line="240" w:lineRule="auto"/>
        <w:jc w:val="center"/>
        <w:rPr>
          <w:rFonts w:ascii="Times New Roman" w:hAnsi="Times New Roman"/>
          <w:sz w:val="24"/>
          <w:szCs w:val="24"/>
        </w:rPr>
      </w:pPr>
    </w:p>
    <w:tbl>
      <w:tblPr>
        <w:tblStyle w:val="a3"/>
        <w:tblW w:w="0" w:type="auto"/>
        <w:tblLayout w:type="fixed"/>
        <w:tblLook w:val="04A0" w:firstRow="1" w:lastRow="0" w:firstColumn="1" w:lastColumn="0" w:noHBand="0" w:noVBand="1"/>
      </w:tblPr>
      <w:tblGrid>
        <w:gridCol w:w="533"/>
        <w:gridCol w:w="2639"/>
        <w:gridCol w:w="1898"/>
        <w:gridCol w:w="2126"/>
        <w:gridCol w:w="4394"/>
        <w:gridCol w:w="2912"/>
      </w:tblGrid>
      <w:tr w:rsidR="00903734" w:rsidRPr="00903734" w:rsidTr="00FE21B2">
        <w:tc>
          <w:tcPr>
            <w:tcW w:w="533" w:type="dxa"/>
          </w:tcPr>
          <w:p w:rsidR="00903734" w:rsidRPr="00903734" w:rsidRDefault="00903734" w:rsidP="00903734">
            <w:pPr>
              <w:rPr>
                <w:rFonts w:ascii="Times New Roman" w:hAnsi="Times New Roman"/>
                <w:sz w:val="24"/>
                <w:szCs w:val="24"/>
              </w:rPr>
            </w:pPr>
            <w:r w:rsidRPr="00903734">
              <w:rPr>
                <w:rFonts w:ascii="Times New Roman" w:hAnsi="Times New Roman"/>
                <w:sz w:val="24"/>
                <w:szCs w:val="24"/>
              </w:rPr>
              <w:t xml:space="preserve">№ </w:t>
            </w:r>
          </w:p>
        </w:tc>
        <w:tc>
          <w:tcPr>
            <w:tcW w:w="2639" w:type="dxa"/>
          </w:tcPr>
          <w:p w:rsidR="00903734" w:rsidRPr="00903734" w:rsidRDefault="00903734" w:rsidP="00903734">
            <w:pPr>
              <w:rPr>
                <w:rFonts w:ascii="Times New Roman" w:hAnsi="Times New Roman"/>
                <w:sz w:val="24"/>
                <w:szCs w:val="24"/>
              </w:rPr>
            </w:pPr>
            <w:r w:rsidRPr="00903734">
              <w:rPr>
                <w:rFonts w:ascii="Times New Roman" w:hAnsi="Times New Roman"/>
                <w:sz w:val="24"/>
                <w:szCs w:val="24"/>
              </w:rPr>
              <w:t>Наименование населённого пункта</w:t>
            </w:r>
          </w:p>
        </w:tc>
        <w:tc>
          <w:tcPr>
            <w:tcW w:w="1898" w:type="dxa"/>
          </w:tcPr>
          <w:p w:rsidR="00903734" w:rsidRPr="00903734" w:rsidRDefault="00903734" w:rsidP="00903734">
            <w:pPr>
              <w:jc w:val="center"/>
              <w:rPr>
                <w:rFonts w:ascii="Times New Roman" w:hAnsi="Times New Roman"/>
                <w:sz w:val="24"/>
                <w:szCs w:val="24"/>
              </w:rPr>
            </w:pPr>
            <w:r w:rsidRPr="00903734">
              <w:rPr>
                <w:rFonts w:ascii="Times New Roman" w:hAnsi="Times New Roman"/>
                <w:sz w:val="24"/>
                <w:szCs w:val="24"/>
              </w:rPr>
              <w:t>Тип техники</w:t>
            </w:r>
          </w:p>
        </w:tc>
        <w:tc>
          <w:tcPr>
            <w:tcW w:w="2126" w:type="dxa"/>
          </w:tcPr>
          <w:p w:rsidR="00903734" w:rsidRPr="00903734" w:rsidRDefault="00903734" w:rsidP="00903734">
            <w:pPr>
              <w:jc w:val="center"/>
              <w:rPr>
                <w:rFonts w:ascii="Times New Roman" w:hAnsi="Times New Roman"/>
                <w:sz w:val="24"/>
                <w:szCs w:val="24"/>
              </w:rPr>
            </w:pPr>
            <w:r w:rsidRPr="00903734">
              <w:rPr>
                <w:rFonts w:ascii="Times New Roman" w:hAnsi="Times New Roman"/>
                <w:sz w:val="24"/>
                <w:szCs w:val="24"/>
              </w:rPr>
              <w:t>Форма собственности</w:t>
            </w:r>
          </w:p>
        </w:tc>
        <w:tc>
          <w:tcPr>
            <w:tcW w:w="4394" w:type="dxa"/>
          </w:tcPr>
          <w:p w:rsidR="00903734" w:rsidRPr="00903734" w:rsidRDefault="00903734" w:rsidP="00903734">
            <w:pPr>
              <w:jc w:val="center"/>
              <w:rPr>
                <w:rFonts w:ascii="Times New Roman" w:hAnsi="Times New Roman"/>
                <w:sz w:val="24"/>
                <w:szCs w:val="24"/>
              </w:rPr>
            </w:pPr>
            <w:r w:rsidRPr="00903734">
              <w:rPr>
                <w:rFonts w:ascii="Times New Roman" w:hAnsi="Times New Roman"/>
                <w:sz w:val="24"/>
                <w:szCs w:val="24"/>
              </w:rPr>
              <w:t>Ф.И.О. должностного</w:t>
            </w:r>
          </w:p>
          <w:p w:rsidR="00903734" w:rsidRPr="00903734" w:rsidRDefault="00903734" w:rsidP="00903734">
            <w:pPr>
              <w:jc w:val="center"/>
              <w:rPr>
                <w:rFonts w:ascii="Times New Roman" w:hAnsi="Times New Roman"/>
                <w:sz w:val="24"/>
                <w:szCs w:val="24"/>
              </w:rPr>
            </w:pPr>
            <w:r w:rsidRPr="00903734">
              <w:rPr>
                <w:rFonts w:ascii="Times New Roman" w:hAnsi="Times New Roman"/>
                <w:sz w:val="24"/>
                <w:szCs w:val="24"/>
              </w:rPr>
              <w:t>лица собственника</w:t>
            </w:r>
          </w:p>
        </w:tc>
        <w:tc>
          <w:tcPr>
            <w:tcW w:w="2912" w:type="dxa"/>
          </w:tcPr>
          <w:p w:rsidR="00903734" w:rsidRPr="00903734" w:rsidRDefault="00903734" w:rsidP="00903734">
            <w:pPr>
              <w:rPr>
                <w:rFonts w:ascii="Times New Roman" w:hAnsi="Times New Roman"/>
                <w:sz w:val="24"/>
                <w:szCs w:val="24"/>
              </w:rPr>
            </w:pPr>
            <w:r w:rsidRPr="00903734">
              <w:rPr>
                <w:rFonts w:ascii="Times New Roman" w:hAnsi="Times New Roman"/>
                <w:sz w:val="24"/>
                <w:szCs w:val="24"/>
              </w:rPr>
              <w:t>Контактный телефон</w:t>
            </w:r>
          </w:p>
        </w:tc>
      </w:tr>
      <w:tr w:rsidR="00903734" w:rsidRPr="00903734" w:rsidTr="00FE21B2">
        <w:tc>
          <w:tcPr>
            <w:tcW w:w="533" w:type="dxa"/>
          </w:tcPr>
          <w:p w:rsidR="00903734" w:rsidRPr="00903734" w:rsidRDefault="00903734" w:rsidP="00903734">
            <w:pPr>
              <w:rPr>
                <w:rFonts w:ascii="Times New Roman" w:hAnsi="Times New Roman"/>
                <w:sz w:val="24"/>
                <w:szCs w:val="24"/>
              </w:rPr>
            </w:pPr>
            <w:r w:rsidRPr="00903734">
              <w:rPr>
                <w:rFonts w:ascii="Times New Roman" w:hAnsi="Times New Roman"/>
                <w:sz w:val="24"/>
                <w:szCs w:val="24"/>
              </w:rPr>
              <w:t>1</w:t>
            </w:r>
          </w:p>
        </w:tc>
        <w:tc>
          <w:tcPr>
            <w:tcW w:w="2639" w:type="dxa"/>
          </w:tcPr>
          <w:p w:rsidR="00903734" w:rsidRPr="00903734" w:rsidRDefault="00903734" w:rsidP="00903734">
            <w:pPr>
              <w:rPr>
                <w:rFonts w:ascii="Times New Roman" w:hAnsi="Times New Roman"/>
                <w:sz w:val="24"/>
                <w:szCs w:val="24"/>
              </w:rPr>
            </w:pPr>
            <w:proofErr w:type="spellStart"/>
            <w:r w:rsidRPr="00903734">
              <w:rPr>
                <w:rFonts w:ascii="Times New Roman" w:hAnsi="Times New Roman"/>
                <w:sz w:val="24"/>
                <w:szCs w:val="24"/>
              </w:rPr>
              <w:t>С.Тихоновка</w:t>
            </w:r>
            <w:proofErr w:type="spellEnd"/>
          </w:p>
        </w:tc>
        <w:tc>
          <w:tcPr>
            <w:tcW w:w="1898" w:type="dxa"/>
          </w:tcPr>
          <w:p w:rsidR="00903734" w:rsidRPr="00903734" w:rsidRDefault="00903734" w:rsidP="00903734">
            <w:pPr>
              <w:rPr>
                <w:rFonts w:ascii="Times New Roman" w:hAnsi="Times New Roman"/>
                <w:sz w:val="24"/>
                <w:szCs w:val="24"/>
              </w:rPr>
            </w:pPr>
            <w:r w:rsidRPr="00903734">
              <w:rPr>
                <w:rFonts w:ascii="Times New Roman" w:hAnsi="Times New Roman"/>
                <w:sz w:val="24"/>
                <w:szCs w:val="24"/>
              </w:rPr>
              <w:t>МТЗ-82 с ёмкостью</w:t>
            </w:r>
          </w:p>
          <w:p w:rsidR="00903734" w:rsidRPr="00903734" w:rsidRDefault="00903734" w:rsidP="00903734">
            <w:pPr>
              <w:rPr>
                <w:rFonts w:ascii="Times New Roman" w:hAnsi="Times New Roman"/>
                <w:sz w:val="24"/>
                <w:szCs w:val="24"/>
              </w:rPr>
            </w:pPr>
          </w:p>
          <w:p w:rsidR="00903734" w:rsidRPr="00903734" w:rsidRDefault="00903734" w:rsidP="00903734">
            <w:pPr>
              <w:rPr>
                <w:rFonts w:ascii="Times New Roman" w:hAnsi="Times New Roman"/>
                <w:sz w:val="24"/>
                <w:szCs w:val="24"/>
              </w:rPr>
            </w:pPr>
          </w:p>
          <w:p w:rsidR="00903734" w:rsidRPr="00903734" w:rsidRDefault="00903734" w:rsidP="00903734">
            <w:pPr>
              <w:rPr>
                <w:rFonts w:ascii="Times New Roman" w:hAnsi="Times New Roman"/>
                <w:sz w:val="24"/>
                <w:szCs w:val="24"/>
              </w:rPr>
            </w:pPr>
            <w:r w:rsidRPr="00903734">
              <w:rPr>
                <w:rFonts w:ascii="Times New Roman" w:hAnsi="Times New Roman"/>
                <w:sz w:val="24"/>
                <w:szCs w:val="24"/>
              </w:rPr>
              <w:t>МТЗ 82- плуг</w:t>
            </w:r>
          </w:p>
          <w:p w:rsidR="00903734" w:rsidRPr="00903734" w:rsidRDefault="00903734" w:rsidP="00903734">
            <w:pPr>
              <w:rPr>
                <w:rFonts w:ascii="Times New Roman" w:hAnsi="Times New Roman"/>
                <w:sz w:val="24"/>
                <w:szCs w:val="24"/>
              </w:rPr>
            </w:pPr>
          </w:p>
          <w:p w:rsidR="00903734" w:rsidRPr="00903734" w:rsidRDefault="00903734" w:rsidP="00903734">
            <w:pPr>
              <w:rPr>
                <w:rFonts w:ascii="Times New Roman" w:hAnsi="Times New Roman"/>
                <w:sz w:val="24"/>
                <w:szCs w:val="24"/>
              </w:rPr>
            </w:pPr>
            <w:r w:rsidRPr="00903734">
              <w:rPr>
                <w:rFonts w:ascii="Times New Roman" w:hAnsi="Times New Roman"/>
                <w:sz w:val="24"/>
                <w:szCs w:val="24"/>
              </w:rPr>
              <w:t>МТЗ-82 с емкостью</w:t>
            </w:r>
          </w:p>
          <w:p w:rsidR="00903734" w:rsidRPr="00903734" w:rsidRDefault="00903734" w:rsidP="00903734">
            <w:pPr>
              <w:rPr>
                <w:rFonts w:ascii="Times New Roman" w:hAnsi="Times New Roman"/>
                <w:sz w:val="24"/>
                <w:szCs w:val="24"/>
              </w:rPr>
            </w:pPr>
          </w:p>
          <w:p w:rsidR="00903734" w:rsidRPr="00903734" w:rsidRDefault="00903734" w:rsidP="00903734">
            <w:pPr>
              <w:rPr>
                <w:rFonts w:ascii="Times New Roman" w:hAnsi="Times New Roman"/>
                <w:sz w:val="24"/>
                <w:szCs w:val="24"/>
              </w:rPr>
            </w:pPr>
            <w:r w:rsidRPr="00903734">
              <w:rPr>
                <w:rFonts w:ascii="Times New Roman" w:hAnsi="Times New Roman"/>
                <w:sz w:val="24"/>
                <w:szCs w:val="24"/>
              </w:rPr>
              <w:t>АЦ-40 (ЗИЛ-131)</w:t>
            </w:r>
          </w:p>
          <w:p w:rsidR="00903734" w:rsidRPr="00903734" w:rsidRDefault="00903734" w:rsidP="00903734">
            <w:pPr>
              <w:rPr>
                <w:rFonts w:ascii="Times New Roman" w:hAnsi="Times New Roman"/>
                <w:sz w:val="24"/>
                <w:szCs w:val="24"/>
              </w:rPr>
            </w:pPr>
            <w:r w:rsidRPr="00903734">
              <w:rPr>
                <w:rFonts w:ascii="Times New Roman" w:hAnsi="Times New Roman"/>
                <w:sz w:val="24"/>
                <w:szCs w:val="24"/>
              </w:rPr>
              <w:t xml:space="preserve">АРС -14 </w:t>
            </w:r>
            <w:proofErr w:type="gramStart"/>
            <w:r w:rsidRPr="00903734">
              <w:rPr>
                <w:rFonts w:ascii="Times New Roman" w:hAnsi="Times New Roman"/>
                <w:sz w:val="24"/>
                <w:szCs w:val="24"/>
              </w:rPr>
              <w:t xml:space="preserve">( </w:t>
            </w:r>
            <w:proofErr w:type="gramEnd"/>
            <w:r w:rsidRPr="00903734">
              <w:rPr>
                <w:rFonts w:ascii="Times New Roman" w:hAnsi="Times New Roman"/>
                <w:sz w:val="24"/>
                <w:szCs w:val="24"/>
              </w:rPr>
              <w:t>ЗИЛ -131) - резерв</w:t>
            </w:r>
          </w:p>
        </w:tc>
        <w:tc>
          <w:tcPr>
            <w:tcW w:w="2126" w:type="dxa"/>
          </w:tcPr>
          <w:p w:rsidR="00903734" w:rsidRPr="00903734" w:rsidRDefault="00903734" w:rsidP="00903734">
            <w:pPr>
              <w:rPr>
                <w:rFonts w:ascii="Times New Roman" w:hAnsi="Times New Roman"/>
                <w:sz w:val="24"/>
                <w:szCs w:val="24"/>
              </w:rPr>
            </w:pPr>
            <w:r w:rsidRPr="00903734">
              <w:rPr>
                <w:rFonts w:ascii="Times New Roman" w:hAnsi="Times New Roman"/>
                <w:sz w:val="24"/>
                <w:szCs w:val="24"/>
              </w:rPr>
              <w:lastRenderedPageBreak/>
              <w:t>СХК «Нива»</w:t>
            </w:r>
          </w:p>
          <w:p w:rsidR="00903734" w:rsidRPr="00903734" w:rsidRDefault="00903734" w:rsidP="00903734">
            <w:pPr>
              <w:rPr>
                <w:rFonts w:ascii="Times New Roman" w:hAnsi="Times New Roman"/>
                <w:sz w:val="24"/>
                <w:szCs w:val="24"/>
              </w:rPr>
            </w:pPr>
          </w:p>
          <w:p w:rsidR="00903734" w:rsidRPr="00903734" w:rsidRDefault="00903734" w:rsidP="00903734">
            <w:pPr>
              <w:rPr>
                <w:rFonts w:ascii="Times New Roman" w:hAnsi="Times New Roman"/>
                <w:sz w:val="24"/>
                <w:szCs w:val="24"/>
              </w:rPr>
            </w:pPr>
          </w:p>
          <w:p w:rsidR="00903734" w:rsidRPr="00903734" w:rsidRDefault="00903734" w:rsidP="00903734">
            <w:pPr>
              <w:rPr>
                <w:rFonts w:ascii="Times New Roman" w:hAnsi="Times New Roman"/>
                <w:sz w:val="24"/>
                <w:szCs w:val="24"/>
              </w:rPr>
            </w:pPr>
          </w:p>
          <w:p w:rsidR="00903734" w:rsidRPr="00903734" w:rsidRDefault="00903734" w:rsidP="00903734">
            <w:pPr>
              <w:rPr>
                <w:rFonts w:ascii="Times New Roman" w:hAnsi="Times New Roman"/>
                <w:sz w:val="24"/>
                <w:szCs w:val="24"/>
              </w:rPr>
            </w:pPr>
            <w:r w:rsidRPr="00903734">
              <w:rPr>
                <w:rFonts w:ascii="Times New Roman" w:hAnsi="Times New Roman"/>
                <w:sz w:val="24"/>
                <w:szCs w:val="24"/>
              </w:rPr>
              <w:t>частная</w:t>
            </w:r>
          </w:p>
          <w:p w:rsidR="00903734" w:rsidRPr="00903734" w:rsidRDefault="00903734" w:rsidP="00903734">
            <w:pPr>
              <w:rPr>
                <w:rFonts w:ascii="Times New Roman" w:hAnsi="Times New Roman"/>
                <w:sz w:val="24"/>
                <w:szCs w:val="24"/>
              </w:rPr>
            </w:pPr>
          </w:p>
          <w:p w:rsidR="00903734" w:rsidRPr="00903734" w:rsidRDefault="00903734" w:rsidP="00903734">
            <w:pPr>
              <w:rPr>
                <w:rFonts w:ascii="Times New Roman" w:hAnsi="Times New Roman"/>
                <w:sz w:val="24"/>
                <w:szCs w:val="24"/>
              </w:rPr>
            </w:pPr>
            <w:r w:rsidRPr="00903734">
              <w:rPr>
                <w:rFonts w:ascii="Times New Roman" w:hAnsi="Times New Roman"/>
                <w:sz w:val="24"/>
                <w:szCs w:val="24"/>
              </w:rPr>
              <w:t>частная</w:t>
            </w:r>
          </w:p>
          <w:p w:rsidR="00903734" w:rsidRPr="00903734" w:rsidRDefault="00903734" w:rsidP="00903734">
            <w:pPr>
              <w:rPr>
                <w:rFonts w:ascii="Times New Roman" w:hAnsi="Times New Roman"/>
                <w:sz w:val="24"/>
                <w:szCs w:val="24"/>
              </w:rPr>
            </w:pPr>
          </w:p>
          <w:p w:rsidR="00903734" w:rsidRPr="00903734" w:rsidRDefault="00903734" w:rsidP="00903734">
            <w:pPr>
              <w:rPr>
                <w:rFonts w:ascii="Times New Roman" w:hAnsi="Times New Roman"/>
                <w:sz w:val="24"/>
                <w:szCs w:val="24"/>
              </w:rPr>
            </w:pPr>
          </w:p>
          <w:p w:rsidR="00903734" w:rsidRPr="00903734" w:rsidRDefault="00903734" w:rsidP="00903734">
            <w:pPr>
              <w:rPr>
                <w:rFonts w:ascii="Times New Roman" w:hAnsi="Times New Roman"/>
                <w:sz w:val="24"/>
                <w:szCs w:val="24"/>
              </w:rPr>
            </w:pPr>
            <w:r w:rsidRPr="00903734">
              <w:rPr>
                <w:rFonts w:ascii="Times New Roman" w:hAnsi="Times New Roman"/>
                <w:sz w:val="24"/>
                <w:szCs w:val="24"/>
              </w:rPr>
              <w:t>государственная</w:t>
            </w:r>
          </w:p>
        </w:tc>
        <w:tc>
          <w:tcPr>
            <w:tcW w:w="4394" w:type="dxa"/>
          </w:tcPr>
          <w:p w:rsidR="00903734" w:rsidRPr="00903734" w:rsidRDefault="00903734" w:rsidP="00903734">
            <w:pPr>
              <w:rPr>
                <w:rFonts w:ascii="Times New Roman" w:hAnsi="Times New Roman"/>
                <w:sz w:val="24"/>
                <w:szCs w:val="24"/>
              </w:rPr>
            </w:pPr>
            <w:proofErr w:type="spellStart"/>
            <w:r w:rsidRPr="00903734">
              <w:rPr>
                <w:rFonts w:ascii="Times New Roman" w:hAnsi="Times New Roman"/>
                <w:sz w:val="24"/>
                <w:szCs w:val="24"/>
              </w:rPr>
              <w:lastRenderedPageBreak/>
              <w:t>Селецкий</w:t>
            </w:r>
            <w:proofErr w:type="spellEnd"/>
            <w:r w:rsidRPr="00903734">
              <w:rPr>
                <w:rFonts w:ascii="Times New Roman" w:hAnsi="Times New Roman"/>
                <w:sz w:val="24"/>
                <w:szCs w:val="24"/>
              </w:rPr>
              <w:t xml:space="preserve"> М.А. руководитель СХК «Нива»</w:t>
            </w:r>
          </w:p>
          <w:p w:rsidR="00903734" w:rsidRPr="00903734" w:rsidRDefault="00903734" w:rsidP="00903734">
            <w:pPr>
              <w:rPr>
                <w:rFonts w:ascii="Times New Roman" w:hAnsi="Times New Roman"/>
                <w:sz w:val="24"/>
                <w:szCs w:val="24"/>
              </w:rPr>
            </w:pPr>
            <w:r w:rsidRPr="00903734">
              <w:rPr>
                <w:rFonts w:ascii="Times New Roman" w:hAnsi="Times New Roman"/>
                <w:sz w:val="24"/>
                <w:szCs w:val="24"/>
              </w:rPr>
              <w:t xml:space="preserve">Сараев А.В.- инженер СХК «Нива» </w:t>
            </w:r>
          </w:p>
          <w:p w:rsidR="00903734" w:rsidRPr="00903734" w:rsidRDefault="00903734" w:rsidP="00903734">
            <w:pPr>
              <w:rPr>
                <w:rFonts w:ascii="Times New Roman" w:hAnsi="Times New Roman"/>
                <w:sz w:val="24"/>
                <w:szCs w:val="24"/>
              </w:rPr>
            </w:pPr>
          </w:p>
          <w:p w:rsidR="00903734" w:rsidRPr="00903734" w:rsidRDefault="00903734" w:rsidP="00903734">
            <w:pPr>
              <w:rPr>
                <w:rFonts w:ascii="Times New Roman" w:hAnsi="Times New Roman"/>
                <w:sz w:val="24"/>
                <w:szCs w:val="24"/>
              </w:rPr>
            </w:pPr>
            <w:proofErr w:type="spellStart"/>
            <w:r w:rsidRPr="00903734">
              <w:rPr>
                <w:rFonts w:ascii="Times New Roman" w:hAnsi="Times New Roman"/>
                <w:sz w:val="24"/>
                <w:szCs w:val="24"/>
              </w:rPr>
              <w:t>Рахвалов</w:t>
            </w:r>
            <w:proofErr w:type="spellEnd"/>
            <w:r w:rsidRPr="00903734">
              <w:rPr>
                <w:rFonts w:ascii="Times New Roman" w:hAnsi="Times New Roman"/>
                <w:sz w:val="24"/>
                <w:szCs w:val="24"/>
              </w:rPr>
              <w:t xml:space="preserve"> И.В.</w:t>
            </w:r>
          </w:p>
          <w:p w:rsidR="00903734" w:rsidRPr="00903734" w:rsidRDefault="00903734" w:rsidP="00903734">
            <w:pPr>
              <w:rPr>
                <w:rFonts w:ascii="Times New Roman" w:hAnsi="Times New Roman"/>
                <w:sz w:val="24"/>
                <w:szCs w:val="24"/>
              </w:rPr>
            </w:pPr>
          </w:p>
          <w:p w:rsidR="00903734" w:rsidRPr="00903734" w:rsidRDefault="00903734" w:rsidP="00903734">
            <w:pPr>
              <w:rPr>
                <w:rFonts w:ascii="Times New Roman" w:hAnsi="Times New Roman"/>
                <w:sz w:val="24"/>
                <w:szCs w:val="24"/>
              </w:rPr>
            </w:pPr>
            <w:proofErr w:type="spellStart"/>
            <w:r w:rsidRPr="00903734">
              <w:rPr>
                <w:rFonts w:ascii="Times New Roman" w:hAnsi="Times New Roman"/>
                <w:sz w:val="24"/>
                <w:szCs w:val="24"/>
              </w:rPr>
              <w:t>Митренг</w:t>
            </w:r>
            <w:proofErr w:type="spellEnd"/>
            <w:r w:rsidRPr="00903734">
              <w:rPr>
                <w:rFonts w:ascii="Times New Roman" w:hAnsi="Times New Roman"/>
                <w:sz w:val="24"/>
                <w:szCs w:val="24"/>
              </w:rPr>
              <w:t xml:space="preserve"> А.К.</w:t>
            </w:r>
          </w:p>
          <w:p w:rsidR="00903734" w:rsidRPr="00903734" w:rsidRDefault="00903734" w:rsidP="00903734">
            <w:pPr>
              <w:rPr>
                <w:rFonts w:ascii="Times New Roman" w:hAnsi="Times New Roman"/>
                <w:sz w:val="24"/>
                <w:szCs w:val="24"/>
              </w:rPr>
            </w:pPr>
          </w:p>
          <w:p w:rsidR="00903734" w:rsidRPr="00903734" w:rsidRDefault="00903734" w:rsidP="00903734">
            <w:pPr>
              <w:rPr>
                <w:rFonts w:ascii="Times New Roman" w:hAnsi="Times New Roman"/>
                <w:sz w:val="24"/>
                <w:szCs w:val="24"/>
              </w:rPr>
            </w:pPr>
          </w:p>
          <w:p w:rsidR="00903734" w:rsidRPr="00903734" w:rsidRDefault="00903734" w:rsidP="00903734">
            <w:pPr>
              <w:rPr>
                <w:rFonts w:ascii="Times New Roman" w:hAnsi="Times New Roman"/>
                <w:sz w:val="24"/>
                <w:szCs w:val="24"/>
              </w:rPr>
            </w:pPr>
            <w:proofErr w:type="spellStart"/>
            <w:r w:rsidRPr="00903734">
              <w:rPr>
                <w:rFonts w:ascii="Times New Roman" w:hAnsi="Times New Roman"/>
                <w:sz w:val="24"/>
                <w:szCs w:val="24"/>
              </w:rPr>
              <w:t>Биньковский</w:t>
            </w:r>
            <w:proofErr w:type="spellEnd"/>
            <w:r w:rsidRPr="00903734">
              <w:rPr>
                <w:rFonts w:ascii="Times New Roman" w:hAnsi="Times New Roman"/>
                <w:sz w:val="24"/>
                <w:szCs w:val="24"/>
              </w:rPr>
              <w:t xml:space="preserve"> Д.А руководитель </w:t>
            </w:r>
          </w:p>
        </w:tc>
        <w:tc>
          <w:tcPr>
            <w:tcW w:w="2912" w:type="dxa"/>
          </w:tcPr>
          <w:p w:rsidR="00903734" w:rsidRPr="00903734" w:rsidRDefault="00903734" w:rsidP="00903734">
            <w:pPr>
              <w:rPr>
                <w:rFonts w:ascii="Times New Roman" w:hAnsi="Times New Roman"/>
                <w:sz w:val="24"/>
                <w:szCs w:val="24"/>
              </w:rPr>
            </w:pPr>
            <w:r w:rsidRPr="00903734">
              <w:rPr>
                <w:rFonts w:ascii="Times New Roman" w:hAnsi="Times New Roman"/>
                <w:sz w:val="24"/>
                <w:szCs w:val="24"/>
              </w:rPr>
              <w:lastRenderedPageBreak/>
              <w:t>89025493835</w:t>
            </w:r>
          </w:p>
          <w:p w:rsidR="00903734" w:rsidRPr="00903734" w:rsidRDefault="00903734" w:rsidP="00903734">
            <w:pPr>
              <w:rPr>
                <w:rFonts w:ascii="Times New Roman" w:hAnsi="Times New Roman"/>
                <w:sz w:val="24"/>
                <w:szCs w:val="24"/>
              </w:rPr>
            </w:pPr>
          </w:p>
          <w:p w:rsidR="00903734" w:rsidRPr="00903734" w:rsidRDefault="00903734" w:rsidP="00903734">
            <w:pPr>
              <w:rPr>
                <w:rFonts w:ascii="Times New Roman" w:hAnsi="Times New Roman"/>
                <w:sz w:val="24"/>
                <w:szCs w:val="24"/>
              </w:rPr>
            </w:pPr>
            <w:r w:rsidRPr="00903734">
              <w:rPr>
                <w:rFonts w:ascii="Times New Roman" w:hAnsi="Times New Roman"/>
                <w:sz w:val="24"/>
                <w:szCs w:val="24"/>
              </w:rPr>
              <w:t>89501264805</w:t>
            </w:r>
          </w:p>
          <w:p w:rsidR="00903734" w:rsidRPr="00903734" w:rsidRDefault="00903734" w:rsidP="00903734">
            <w:pPr>
              <w:rPr>
                <w:rFonts w:ascii="Times New Roman" w:hAnsi="Times New Roman"/>
                <w:sz w:val="24"/>
                <w:szCs w:val="24"/>
              </w:rPr>
            </w:pPr>
          </w:p>
          <w:p w:rsidR="00903734" w:rsidRPr="00903734" w:rsidRDefault="00903734" w:rsidP="00903734">
            <w:pPr>
              <w:rPr>
                <w:rFonts w:ascii="Times New Roman" w:hAnsi="Times New Roman"/>
                <w:sz w:val="24"/>
                <w:szCs w:val="24"/>
              </w:rPr>
            </w:pPr>
            <w:r w:rsidRPr="00903734">
              <w:rPr>
                <w:rFonts w:ascii="Times New Roman" w:hAnsi="Times New Roman"/>
                <w:sz w:val="24"/>
                <w:szCs w:val="24"/>
              </w:rPr>
              <w:t>89086560737</w:t>
            </w:r>
          </w:p>
          <w:p w:rsidR="00903734" w:rsidRPr="00903734" w:rsidRDefault="00903734" w:rsidP="00903734">
            <w:pPr>
              <w:rPr>
                <w:rFonts w:ascii="Times New Roman" w:hAnsi="Times New Roman"/>
                <w:sz w:val="24"/>
                <w:szCs w:val="24"/>
              </w:rPr>
            </w:pPr>
          </w:p>
          <w:p w:rsidR="00903734" w:rsidRPr="00903734" w:rsidRDefault="00903734" w:rsidP="00903734">
            <w:pPr>
              <w:rPr>
                <w:rFonts w:ascii="Times New Roman" w:hAnsi="Times New Roman"/>
                <w:sz w:val="24"/>
                <w:szCs w:val="24"/>
              </w:rPr>
            </w:pPr>
            <w:r w:rsidRPr="00903734">
              <w:rPr>
                <w:rFonts w:ascii="Times New Roman" w:hAnsi="Times New Roman"/>
                <w:sz w:val="24"/>
                <w:szCs w:val="24"/>
              </w:rPr>
              <w:t>89086518990</w:t>
            </w:r>
          </w:p>
          <w:p w:rsidR="00903734" w:rsidRPr="00903734" w:rsidRDefault="00903734" w:rsidP="00903734">
            <w:pPr>
              <w:rPr>
                <w:rFonts w:ascii="Times New Roman" w:hAnsi="Times New Roman"/>
                <w:sz w:val="24"/>
                <w:szCs w:val="24"/>
              </w:rPr>
            </w:pPr>
          </w:p>
          <w:p w:rsidR="00903734" w:rsidRPr="00903734" w:rsidRDefault="00903734" w:rsidP="00903734">
            <w:pPr>
              <w:rPr>
                <w:rFonts w:ascii="Times New Roman" w:hAnsi="Times New Roman"/>
                <w:sz w:val="24"/>
                <w:szCs w:val="24"/>
              </w:rPr>
            </w:pPr>
          </w:p>
          <w:p w:rsidR="00903734" w:rsidRPr="00903734" w:rsidRDefault="00903734" w:rsidP="00903734">
            <w:pPr>
              <w:rPr>
                <w:rFonts w:ascii="Times New Roman" w:hAnsi="Times New Roman"/>
                <w:sz w:val="24"/>
                <w:szCs w:val="24"/>
              </w:rPr>
            </w:pPr>
            <w:r w:rsidRPr="00903734">
              <w:rPr>
                <w:rFonts w:ascii="Times New Roman" w:hAnsi="Times New Roman"/>
                <w:sz w:val="24"/>
                <w:szCs w:val="24"/>
              </w:rPr>
              <w:t>89526253536</w:t>
            </w:r>
          </w:p>
        </w:tc>
      </w:tr>
      <w:tr w:rsidR="00903734" w:rsidRPr="00903734" w:rsidTr="00FE21B2">
        <w:tc>
          <w:tcPr>
            <w:tcW w:w="533" w:type="dxa"/>
          </w:tcPr>
          <w:p w:rsidR="00903734" w:rsidRPr="00903734" w:rsidRDefault="00903734" w:rsidP="00903734">
            <w:pPr>
              <w:rPr>
                <w:rFonts w:ascii="Times New Roman" w:hAnsi="Times New Roman"/>
                <w:sz w:val="24"/>
                <w:szCs w:val="24"/>
              </w:rPr>
            </w:pPr>
            <w:r w:rsidRPr="00903734">
              <w:rPr>
                <w:rFonts w:ascii="Times New Roman" w:hAnsi="Times New Roman"/>
                <w:sz w:val="24"/>
                <w:szCs w:val="24"/>
              </w:rPr>
              <w:lastRenderedPageBreak/>
              <w:t>2</w:t>
            </w:r>
          </w:p>
        </w:tc>
        <w:tc>
          <w:tcPr>
            <w:tcW w:w="2639" w:type="dxa"/>
          </w:tcPr>
          <w:p w:rsidR="00903734" w:rsidRPr="00903734" w:rsidRDefault="00903734" w:rsidP="00903734">
            <w:pPr>
              <w:rPr>
                <w:rFonts w:ascii="Times New Roman" w:hAnsi="Times New Roman"/>
                <w:sz w:val="24"/>
                <w:szCs w:val="24"/>
              </w:rPr>
            </w:pPr>
            <w:r w:rsidRPr="00903734">
              <w:rPr>
                <w:rFonts w:ascii="Times New Roman" w:hAnsi="Times New Roman"/>
                <w:sz w:val="24"/>
                <w:szCs w:val="24"/>
              </w:rPr>
              <w:t>Д. Парамоновка</w:t>
            </w:r>
          </w:p>
        </w:tc>
        <w:tc>
          <w:tcPr>
            <w:tcW w:w="1898" w:type="dxa"/>
          </w:tcPr>
          <w:p w:rsidR="00903734" w:rsidRPr="00903734" w:rsidRDefault="00903734" w:rsidP="00903734">
            <w:pPr>
              <w:rPr>
                <w:rFonts w:ascii="Times New Roman" w:hAnsi="Times New Roman"/>
                <w:sz w:val="24"/>
                <w:szCs w:val="24"/>
              </w:rPr>
            </w:pPr>
            <w:r w:rsidRPr="00903734">
              <w:rPr>
                <w:rFonts w:ascii="Times New Roman" w:hAnsi="Times New Roman"/>
                <w:sz w:val="24"/>
                <w:szCs w:val="24"/>
              </w:rPr>
              <w:t>мотопомпа</w:t>
            </w:r>
          </w:p>
        </w:tc>
        <w:tc>
          <w:tcPr>
            <w:tcW w:w="2126" w:type="dxa"/>
          </w:tcPr>
          <w:p w:rsidR="00903734" w:rsidRPr="00903734" w:rsidRDefault="00903734" w:rsidP="00903734">
            <w:pPr>
              <w:rPr>
                <w:rFonts w:ascii="Times New Roman" w:hAnsi="Times New Roman"/>
                <w:sz w:val="24"/>
                <w:szCs w:val="24"/>
              </w:rPr>
            </w:pPr>
            <w:r w:rsidRPr="00903734">
              <w:rPr>
                <w:rFonts w:ascii="Times New Roman" w:hAnsi="Times New Roman"/>
                <w:sz w:val="24"/>
                <w:szCs w:val="24"/>
              </w:rPr>
              <w:t>муниципальная</w:t>
            </w:r>
          </w:p>
        </w:tc>
        <w:tc>
          <w:tcPr>
            <w:tcW w:w="4394" w:type="dxa"/>
          </w:tcPr>
          <w:p w:rsidR="00903734" w:rsidRPr="00903734" w:rsidRDefault="00903734" w:rsidP="00903734">
            <w:pPr>
              <w:rPr>
                <w:rFonts w:ascii="Times New Roman" w:hAnsi="Times New Roman"/>
                <w:sz w:val="24"/>
                <w:szCs w:val="24"/>
              </w:rPr>
            </w:pPr>
            <w:r w:rsidRPr="00903734">
              <w:rPr>
                <w:rFonts w:ascii="Times New Roman" w:hAnsi="Times New Roman"/>
                <w:sz w:val="24"/>
                <w:szCs w:val="24"/>
              </w:rPr>
              <w:t>Шишкина Т.А.</w:t>
            </w:r>
          </w:p>
        </w:tc>
        <w:tc>
          <w:tcPr>
            <w:tcW w:w="2912" w:type="dxa"/>
          </w:tcPr>
          <w:p w:rsidR="00903734" w:rsidRPr="00903734" w:rsidRDefault="00903734" w:rsidP="00903734">
            <w:pPr>
              <w:rPr>
                <w:rFonts w:ascii="Times New Roman" w:hAnsi="Times New Roman"/>
                <w:sz w:val="24"/>
                <w:szCs w:val="24"/>
              </w:rPr>
            </w:pPr>
            <w:r w:rsidRPr="00903734">
              <w:rPr>
                <w:rFonts w:ascii="Times New Roman" w:hAnsi="Times New Roman"/>
                <w:sz w:val="24"/>
                <w:szCs w:val="24"/>
              </w:rPr>
              <w:t>Нет связи</w:t>
            </w:r>
          </w:p>
        </w:tc>
      </w:tr>
      <w:tr w:rsidR="00903734" w:rsidRPr="00903734" w:rsidTr="00FE21B2">
        <w:tc>
          <w:tcPr>
            <w:tcW w:w="533" w:type="dxa"/>
          </w:tcPr>
          <w:p w:rsidR="00903734" w:rsidRPr="00903734" w:rsidRDefault="00903734" w:rsidP="00903734">
            <w:pPr>
              <w:rPr>
                <w:rFonts w:ascii="Times New Roman" w:hAnsi="Times New Roman"/>
                <w:sz w:val="24"/>
                <w:szCs w:val="24"/>
              </w:rPr>
            </w:pPr>
            <w:r w:rsidRPr="00903734">
              <w:rPr>
                <w:rFonts w:ascii="Times New Roman" w:hAnsi="Times New Roman"/>
                <w:sz w:val="24"/>
                <w:szCs w:val="24"/>
              </w:rPr>
              <w:t>3</w:t>
            </w:r>
          </w:p>
        </w:tc>
        <w:tc>
          <w:tcPr>
            <w:tcW w:w="2639" w:type="dxa"/>
          </w:tcPr>
          <w:p w:rsidR="00903734" w:rsidRPr="00903734" w:rsidRDefault="00903734" w:rsidP="00903734">
            <w:pPr>
              <w:rPr>
                <w:rFonts w:ascii="Times New Roman" w:hAnsi="Times New Roman"/>
                <w:sz w:val="24"/>
                <w:szCs w:val="24"/>
              </w:rPr>
            </w:pPr>
            <w:r w:rsidRPr="00903734">
              <w:rPr>
                <w:rFonts w:ascii="Times New Roman" w:hAnsi="Times New Roman"/>
                <w:sz w:val="24"/>
                <w:szCs w:val="24"/>
              </w:rPr>
              <w:t>Чилим</w:t>
            </w:r>
          </w:p>
        </w:tc>
        <w:tc>
          <w:tcPr>
            <w:tcW w:w="1898" w:type="dxa"/>
          </w:tcPr>
          <w:p w:rsidR="00903734" w:rsidRPr="00903734" w:rsidRDefault="00903734" w:rsidP="00903734">
            <w:pPr>
              <w:rPr>
                <w:rFonts w:ascii="Times New Roman" w:hAnsi="Times New Roman"/>
                <w:sz w:val="24"/>
                <w:szCs w:val="24"/>
              </w:rPr>
            </w:pPr>
            <w:r w:rsidRPr="00903734">
              <w:rPr>
                <w:rFonts w:ascii="Times New Roman" w:hAnsi="Times New Roman"/>
                <w:sz w:val="24"/>
                <w:szCs w:val="24"/>
              </w:rPr>
              <w:t xml:space="preserve">МТЗ-82 с ёмкостью, два </w:t>
            </w:r>
            <w:proofErr w:type="spellStart"/>
            <w:r w:rsidRPr="00903734">
              <w:rPr>
                <w:rFonts w:ascii="Times New Roman" w:hAnsi="Times New Roman"/>
                <w:sz w:val="24"/>
                <w:szCs w:val="24"/>
              </w:rPr>
              <w:t>куб</w:t>
            </w:r>
            <w:proofErr w:type="gramStart"/>
            <w:r w:rsidRPr="00903734">
              <w:rPr>
                <w:rFonts w:ascii="Times New Roman" w:hAnsi="Times New Roman"/>
                <w:sz w:val="24"/>
                <w:szCs w:val="24"/>
              </w:rPr>
              <w:t>.м</w:t>
            </w:r>
            <w:proofErr w:type="spellEnd"/>
            <w:proofErr w:type="gramEnd"/>
          </w:p>
        </w:tc>
        <w:tc>
          <w:tcPr>
            <w:tcW w:w="2126" w:type="dxa"/>
          </w:tcPr>
          <w:p w:rsidR="00903734" w:rsidRPr="00903734" w:rsidRDefault="00903734" w:rsidP="00903734">
            <w:pPr>
              <w:rPr>
                <w:rFonts w:ascii="Times New Roman" w:hAnsi="Times New Roman"/>
                <w:sz w:val="24"/>
                <w:szCs w:val="24"/>
              </w:rPr>
            </w:pPr>
            <w:r w:rsidRPr="00903734">
              <w:rPr>
                <w:rFonts w:ascii="Times New Roman" w:hAnsi="Times New Roman"/>
                <w:sz w:val="24"/>
                <w:szCs w:val="24"/>
              </w:rPr>
              <w:t>частная</w:t>
            </w:r>
          </w:p>
        </w:tc>
        <w:tc>
          <w:tcPr>
            <w:tcW w:w="4394" w:type="dxa"/>
          </w:tcPr>
          <w:p w:rsidR="00903734" w:rsidRPr="00903734" w:rsidRDefault="00903734" w:rsidP="00903734">
            <w:pPr>
              <w:rPr>
                <w:rFonts w:ascii="Times New Roman" w:hAnsi="Times New Roman"/>
                <w:sz w:val="24"/>
                <w:szCs w:val="24"/>
              </w:rPr>
            </w:pPr>
            <w:r w:rsidRPr="00903734">
              <w:rPr>
                <w:rFonts w:ascii="Times New Roman" w:hAnsi="Times New Roman"/>
                <w:sz w:val="24"/>
                <w:szCs w:val="24"/>
              </w:rPr>
              <w:t>Михайлов О.С.</w:t>
            </w:r>
          </w:p>
        </w:tc>
        <w:tc>
          <w:tcPr>
            <w:tcW w:w="2912" w:type="dxa"/>
          </w:tcPr>
          <w:p w:rsidR="00903734" w:rsidRPr="00903734" w:rsidRDefault="00903734" w:rsidP="00903734">
            <w:pPr>
              <w:rPr>
                <w:rFonts w:ascii="Times New Roman" w:hAnsi="Times New Roman"/>
                <w:sz w:val="24"/>
                <w:szCs w:val="24"/>
              </w:rPr>
            </w:pPr>
            <w:r w:rsidRPr="00903734">
              <w:rPr>
                <w:rFonts w:ascii="Times New Roman" w:hAnsi="Times New Roman"/>
                <w:sz w:val="24"/>
                <w:szCs w:val="24"/>
              </w:rPr>
              <w:t>89025770575</w:t>
            </w:r>
          </w:p>
          <w:p w:rsidR="00903734" w:rsidRPr="00903734" w:rsidRDefault="00903734" w:rsidP="00903734">
            <w:pPr>
              <w:rPr>
                <w:rFonts w:ascii="Times New Roman" w:hAnsi="Times New Roman"/>
                <w:sz w:val="24"/>
                <w:szCs w:val="24"/>
              </w:rPr>
            </w:pPr>
          </w:p>
        </w:tc>
      </w:tr>
    </w:tbl>
    <w:p w:rsidR="00903734" w:rsidRPr="00903734" w:rsidRDefault="00903734" w:rsidP="00903734">
      <w:pPr>
        <w:spacing w:after="0" w:line="240" w:lineRule="auto"/>
        <w:rPr>
          <w:rFonts w:ascii="Times New Roman" w:hAnsi="Times New Roman"/>
          <w:sz w:val="24"/>
          <w:szCs w:val="24"/>
        </w:rPr>
      </w:pPr>
    </w:p>
    <w:p w:rsidR="00903734" w:rsidRPr="00903734" w:rsidRDefault="00903734" w:rsidP="00903734">
      <w:pPr>
        <w:spacing w:after="0" w:line="240" w:lineRule="auto"/>
        <w:rPr>
          <w:rFonts w:ascii="Times New Roman" w:hAnsi="Times New Roman"/>
          <w:sz w:val="24"/>
          <w:szCs w:val="24"/>
        </w:rPr>
      </w:pPr>
    </w:p>
    <w:p w:rsidR="00903734" w:rsidRPr="00903734" w:rsidRDefault="00903734" w:rsidP="00903734">
      <w:pPr>
        <w:tabs>
          <w:tab w:val="left" w:pos="2540"/>
        </w:tabs>
        <w:spacing w:after="0"/>
        <w:jc w:val="center"/>
        <w:rPr>
          <w:rFonts w:ascii="Times New Roman" w:eastAsiaTheme="minorEastAsia" w:hAnsi="Times New Roman"/>
          <w:b/>
          <w:sz w:val="24"/>
          <w:szCs w:val="24"/>
        </w:rPr>
      </w:pPr>
      <w:r w:rsidRPr="00903734">
        <w:rPr>
          <w:rFonts w:ascii="Times New Roman" w:eastAsiaTheme="minorEastAsia" w:hAnsi="Times New Roman"/>
          <w:b/>
          <w:sz w:val="24"/>
          <w:szCs w:val="24"/>
        </w:rPr>
        <w:t>Российская Федерация</w:t>
      </w:r>
    </w:p>
    <w:p w:rsidR="00903734" w:rsidRPr="00903734" w:rsidRDefault="00903734" w:rsidP="00903734">
      <w:pPr>
        <w:tabs>
          <w:tab w:val="left" w:pos="2540"/>
        </w:tabs>
        <w:spacing w:after="0"/>
        <w:jc w:val="center"/>
        <w:rPr>
          <w:rFonts w:ascii="Times New Roman" w:eastAsiaTheme="minorEastAsia" w:hAnsi="Times New Roman"/>
          <w:b/>
          <w:sz w:val="24"/>
          <w:szCs w:val="24"/>
        </w:rPr>
      </w:pPr>
      <w:r w:rsidRPr="00903734">
        <w:rPr>
          <w:rFonts w:ascii="Times New Roman" w:eastAsiaTheme="minorEastAsia" w:hAnsi="Times New Roman"/>
          <w:b/>
          <w:sz w:val="24"/>
          <w:szCs w:val="24"/>
        </w:rPr>
        <w:t>Иркутская область</w:t>
      </w:r>
    </w:p>
    <w:p w:rsidR="00903734" w:rsidRPr="00903734" w:rsidRDefault="00903734" w:rsidP="00903734">
      <w:pPr>
        <w:tabs>
          <w:tab w:val="left" w:pos="2540"/>
        </w:tabs>
        <w:spacing w:after="0"/>
        <w:jc w:val="center"/>
        <w:rPr>
          <w:rFonts w:ascii="Times New Roman" w:eastAsiaTheme="minorEastAsia" w:hAnsi="Times New Roman"/>
          <w:sz w:val="24"/>
          <w:szCs w:val="24"/>
        </w:rPr>
      </w:pPr>
      <w:proofErr w:type="spellStart"/>
      <w:r w:rsidRPr="00903734">
        <w:rPr>
          <w:rFonts w:ascii="Times New Roman" w:eastAsiaTheme="minorEastAsia" w:hAnsi="Times New Roman"/>
          <w:b/>
          <w:sz w:val="24"/>
          <w:szCs w:val="24"/>
        </w:rPr>
        <w:t>Боханский</w:t>
      </w:r>
      <w:proofErr w:type="spellEnd"/>
      <w:r w:rsidRPr="00903734">
        <w:rPr>
          <w:rFonts w:ascii="Times New Roman" w:eastAsiaTheme="minorEastAsia" w:hAnsi="Times New Roman"/>
          <w:b/>
          <w:sz w:val="24"/>
          <w:szCs w:val="24"/>
        </w:rPr>
        <w:t xml:space="preserve"> район</w:t>
      </w:r>
    </w:p>
    <w:p w:rsidR="00903734" w:rsidRPr="00903734" w:rsidRDefault="00903734" w:rsidP="00903734">
      <w:pPr>
        <w:tabs>
          <w:tab w:val="left" w:pos="2540"/>
        </w:tabs>
        <w:spacing w:after="0"/>
        <w:jc w:val="center"/>
        <w:rPr>
          <w:rFonts w:ascii="Times New Roman" w:eastAsiaTheme="minorEastAsia" w:hAnsi="Times New Roman"/>
          <w:sz w:val="24"/>
          <w:szCs w:val="24"/>
        </w:rPr>
      </w:pPr>
    </w:p>
    <w:p w:rsidR="00903734" w:rsidRPr="00903734" w:rsidRDefault="00903734" w:rsidP="00903734">
      <w:pPr>
        <w:tabs>
          <w:tab w:val="left" w:pos="2540"/>
        </w:tabs>
        <w:spacing w:after="0"/>
        <w:jc w:val="center"/>
        <w:rPr>
          <w:rFonts w:ascii="Times New Roman" w:eastAsiaTheme="minorEastAsia" w:hAnsi="Times New Roman"/>
          <w:sz w:val="24"/>
          <w:szCs w:val="24"/>
        </w:rPr>
      </w:pPr>
      <w:r w:rsidRPr="00903734">
        <w:rPr>
          <w:rFonts w:ascii="Times New Roman" w:eastAsiaTheme="minorEastAsia" w:hAnsi="Times New Roman"/>
          <w:sz w:val="24"/>
          <w:szCs w:val="24"/>
        </w:rPr>
        <w:t>Администрация муниципального  образования « Тихоновка»</w:t>
      </w:r>
    </w:p>
    <w:p w:rsidR="00903734" w:rsidRPr="00903734" w:rsidRDefault="00903734" w:rsidP="00903734">
      <w:pPr>
        <w:tabs>
          <w:tab w:val="left" w:pos="2540"/>
        </w:tabs>
        <w:spacing w:after="0"/>
        <w:jc w:val="center"/>
        <w:rPr>
          <w:rFonts w:ascii="Times New Roman" w:eastAsiaTheme="minorEastAsia" w:hAnsi="Times New Roman"/>
          <w:sz w:val="24"/>
          <w:szCs w:val="24"/>
        </w:rPr>
      </w:pPr>
    </w:p>
    <w:p w:rsidR="00903734" w:rsidRPr="00903734" w:rsidRDefault="00903734" w:rsidP="00903734">
      <w:pPr>
        <w:tabs>
          <w:tab w:val="left" w:pos="2540"/>
        </w:tabs>
        <w:spacing w:after="0"/>
        <w:jc w:val="center"/>
        <w:rPr>
          <w:rFonts w:ascii="Times New Roman" w:eastAsiaTheme="minorEastAsia" w:hAnsi="Times New Roman"/>
          <w:b/>
          <w:sz w:val="24"/>
          <w:szCs w:val="24"/>
        </w:rPr>
      </w:pPr>
      <w:r w:rsidRPr="00903734">
        <w:rPr>
          <w:rFonts w:ascii="Times New Roman" w:eastAsiaTheme="minorEastAsia" w:hAnsi="Times New Roman"/>
          <w:b/>
          <w:sz w:val="24"/>
          <w:szCs w:val="24"/>
        </w:rPr>
        <w:t>ПОСТАНОВЛЕНИЕ</w:t>
      </w:r>
    </w:p>
    <w:p w:rsidR="00903734" w:rsidRPr="00903734" w:rsidRDefault="00903734" w:rsidP="00903734">
      <w:pPr>
        <w:tabs>
          <w:tab w:val="left" w:pos="2540"/>
        </w:tabs>
        <w:spacing w:after="0"/>
        <w:rPr>
          <w:rFonts w:ascii="Times New Roman" w:eastAsiaTheme="minorEastAsia" w:hAnsi="Times New Roman"/>
          <w:sz w:val="24"/>
          <w:szCs w:val="24"/>
        </w:rPr>
      </w:pPr>
    </w:p>
    <w:p w:rsidR="00903734" w:rsidRPr="00903734" w:rsidRDefault="00903734" w:rsidP="00903734">
      <w:pPr>
        <w:spacing w:after="0" w:line="240" w:lineRule="auto"/>
        <w:rPr>
          <w:rFonts w:ascii="Times New Roman" w:eastAsiaTheme="minorEastAsia" w:hAnsi="Times New Roman"/>
          <w:sz w:val="28"/>
          <w:szCs w:val="28"/>
        </w:rPr>
      </w:pPr>
      <w:r w:rsidRPr="00903734">
        <w:rPr>
          <w:rFonts w:ascii="Times New Roman" w:eastAsiaTheme="minorEastAsia" w:hAnsi="Times New Roman"/>
          <w:sz w:val="28"/>
          <w:szCs w:val="28"/>
        </w:rPr>
        <w:t>15.04.2015 г. № 27                                                                      с.  Тихоновка</w:t>
      </w:r>
    </w:p>
    <w:p w:rsidR="00903734" w:rsidRPr="00903734" w:rsidRDefault="00903734" w:rsidP="00903734">
      <w:pPr>
        <w:spacing w:after="0"/>
        <w:rPr>
          <w:rFonts w:ascii="Times New Roman" w:eastAsiaTheme="minorEastAsia" w:hAnsi="Times New Roman"/>
          <w:sz w:val="28"/>
          <w:szCs w:val="28"/>
        </w:rPr>
      </w:pPr>
    </w:p>
    <w:p w:rsidR="00903734" w:rsidRPr="00903734" w:rsidRDefault="00903734" w:rsidP="00903734">
      <w:pPr>
        <w:spacing w:after="0"/>
        <w:rPr>
          <w:rFonts w:ascii="Times New Roman" w:eastAsiaTheme="minorEastAsia" w:hAnsi="Times New Roman"/>
          <w:sz w:val="28"/>
          <w:szCs w:val="28"/>
        </w:rPr>
      </w:pPr>
      <w:r w:rsidRPr="00903734">
        <w:rPr>
          <w:rFonts w:ascii="Times New Roman" w:eastAsiaTheme="minorEastAsia" w:hAnsi="Times New Roman"/>
          <w:sz w:val="28"/>
          <w:szCs w:val="28"/>
        </w:rPr>
        <w:t xml:space="preserve">О проведении двухмесячника по </w:t>
      </w:r>
      <w:proofErr w:type="gramStart"/>
      <w:r w:rsidRPr="00903734">
        <w:rPr>
          <w:rFonts w:ascii="Times New Roman" w:eastAsiaTheme="minorEastAsia" w:hAnsi="Times New Roman"/>
          <w:sz w:val="28"/>
          <w:szCs w:val="28"/>
        </w:rPr>
        <w:t>санитарной</w:t>
      </w:r>
      <w:proofErr w:type="gramEnd"/>
    </w:p>
    <w:p w:rsidR="00903734" w:rsidRPr="00903734" w:rsidRDefault="00903734" w:rsidP="00903734">
      <w:pPr>
        <w:spacing w:after="0"/>
        <w:rPr>
          <w:rFonts w:ascii="Times New Roman" w:eastAsiaTheme="minorEastAsia" w:hAnsi="Times New Roman"/>
          <w:sz w:val="28"/>
          <w:szCs w:val="28"/>
        </w:rPr>
      </w:pPr>
      <w:r w:rsidRPr="00903734">
        <w:rPr>
          <w:rFonts w:ascii="Times New Roman" w:eastAsiaTheme="minorEastAsia" w:hAnsi="Times New Roman"/>
          <w:sz w:val="28"/>
          <w:szCs w:val="28"/>
        </w:rPr>
        <w:t>очистке и благоустройству населенных  пунктов</w:t>
      </w:r>
    </w:p>
    <w:p w:rsidR="00903734" w:rsidRPr="00903734" w:rsidRDefault="00903734" w:rsidP="00903734">
      <w:pPr>
        <w:spacing w:after="0"/>
        <w:rPr>
          <w:rFonts w:ascii="Times New Roman" w:eastAsiaTheme="minorEastAsia" w:hAnsi="Times New Roman"/>
          <w:sz w:val="28"/>
          <w:szCs w:val="28"/>
        </w:rPr>
      </w:pPr>
      <w:r w:rsidRPr="00903734">
        <w:rPr>
          <w:rFonts w:ascii="Times New Roman" w:eastAsiaTheme="minorEastAsia" w:hAnsi="Times New Roman"/>
          <w:sz w:val="28"/>
          <w:szCs w:val="28"/>
        </w:rPr>
        <w:t>МО «Тихоновка»</w:t>
      </w:r>
    </w:p>
    <w:p w:rsidR="00903734" w:rsidRPr="00903734" w:rsidRDefault="00903734" w:rsidP="00903734">
      <w:pPr>
        <w:spacing w:after="0"/>
        <w:rPr>
          <w:rFonts w:ascii="Times New Roman" w:eastAsiaTheme="minorEastAsia" w:hAnsi="Times New Roman"/>
          <w:sz w:val="28"/>
          <w:szCs w:val="28"/>
        </w:rPr>
      </w:pPr>
    </w:p>
    <w:p w:rsidR="00903734" w:rsidRPr="00903734" w:rsidRDefault="00903734" w:rsidP="00903734">
      <w:pPr>
        <w:spacing w:after="0"/>
        <w:ind w:left="-284"/>
        <w:rPr>
          <w:rFonts w:ascii="Times New Roman" w:eastAsiaTheme="minorEastAsia" w:hAnsi="Times New Roman"/>
          <w:sz w:val="28"/>
          <w:szCs w:val="28"/>
        </w:rPr>
      </w:pPr>
      <w:r w:rsidRPr="00903734">
        <w:rPr>
          <w:rFonts w:ascii="Times New Roman" w:eastAsiaTheme="minorEastAsia" w:hAnsi="Times New Roman"/>
          <w:sz w:val="28"/>
          <w:szCs w:val="28"/>
        </w:rPr>
        <w:t xml:space="preserve">     В целях санитарного улучшения состояния и благоустройства населенных пунктов МО «Тихоновка»</w:t>
      </w:r>
    </w:p>
    <w:p w:rsidR="00903734" w:rsidRPr="00903734" w:rsidRDefault="00903734" w:rsidP="00903734">
      <w:pPr>
        <w:spacing w:after="0"/>
        <w:jc w:val="center"/>
        <w:rPr>
          <w:rFonts w:ascii="Times New Roman" w:eastAsiaTheme="minorEastAsia" w:hAnsi="Times New Roman"/>
          <w:sz w:val="28"/>
          <w:szCs w:val="28"/>
        </w:rPr>
      </w:pPr>
      <w:r w:rsidRPr="00903734">
        <w:rPr>
          <w:rFonts w:ascii="Times New Roman" w:eastAsiaTheme="minorEastAsia" w:hAnsi="Times New Roman"/>
          <w:sz w:val="28"/>
          <w:szCs w:val="28"/>
        </w:rPr>
        <w:t>ПОСТАНОВЛЯЮ:</w:t>
      </w:r>
    </w:p>
    <w:p w:rsidR="00903734" w:rsidRPr="00903734" w:rsidRDefault="00903734" w:rsidP="00903734">
      <w:pPr>
        <w:spacing w:after="0"/>
        <w:rPr>
          <w:rFonts w:ascii="Times New Roman" w:eastAsiaTheme="minorEastAsia" w:hAnsi="Times New Roman"/>
          <w:sz w:val="28"/>
          <w:szCs w:val="28"/>
        </w:rPr>
      </w:pPr>
    </w:p>
    <w:p w:rsidR="00903734" w:rsidRPr="00903734" w:rsidRDefault="00903734" w:rsidP="00903734">
      <w:pPr>
        <w:numPr>
          <w:ilvl w:val="0"/>
          <w:numId w:val="10"/>
        </w:numPr>
        <w:spacing w:after="0"/>
        <w:contextualSpacing/>
        <w:rPr>
          <w:rFonts w:ascii="Times New Roman" w:eastAsiaTheme="minorEastAsia" w:hAnsi="Times New Roman"/>
          <w:sz w:val="28"/>
          <w:szCs w:val="28"/>
        </w:rPr>
      </w:pPr>
      <w:r w:rsidRPr="00903734">
        <w:rPr>
          <w:rFonts w:ascii="Times New Roman" w:eastAsiaTheme="minorEastAsia" w:hAnsi="Times New Roman"/>
          <w:sz w:val="28"/>
          <w:szCs w:val="28"/>
        </w:rPr>
        <w:t>Объявить двухмесячник по санитарной очистке и благоустройству, наведению порядка и чистоты на территории населенных пунктов администрации МО «Тихоновка» с15 апреля 2015 года по 15 июня 2015 года.</w:t>
      </w:r>
    </w:p>
    <w:p w:rsidR="00903734" w:rsidRPr="00903734" w:rsidRDefault="00903734" w:rsidP="00903734">
      <w:pPr>
        <w:numPr>
          <w:ilvl w:val="0"/>
          <w:numId w:val="10"/>
        </w:numPr>
        <w:spacing w:after="0"/>
        <w:contextualSpacing/>
        <w:rPr>
          <w:rFonts w:ascii="Times New Roman" w:eastAsiaTheme="minorEastAsia" w:hAnsi="Times New Roman"/>
          <w:sz w:val="28"/>
          <w:szCs w:val="28"/>
        </w:rPr>
      </w:pPr>
      <w:r w:rsidRPr="00903734">
        <w:rPr>
          <w:rFonts w:ascii="Times New Roman" w:eastAsiaTheme="minorEastAsia" w:hAnsi="Times New Roman"/>
          <w:sz w:val="28"/>
          <w:szCs w:val="28"/>
        </w:rPr>
        <w:t>Утвердить комиссию по санитарной очистке и благоустройству (приложение № 1).</w:t>
      </w:r>
    </w:p>
    <w:p w:rsidR="00903734" w:rsidRPr="00903734" w:rsidRDefault="00903734" w:rsidP="00903734">
      <w:pPr>
        <w:numPr>
          <w:ilvl w:val="0"/>
          <w:numId w:val="10"/>
        </w:numPr>
        <w:spacing w:after="0"/>
        <w:contextualSpacing/>
        <w:rPr>
          <w:rFonts w:ascii="Times New Roman" w:eastAsiaTheme="minorEastAsia" w:hAnsi="Times New Roman"/>
          <w:sz w:val="28"/>
          <w:szCs w:val="28"/>
        </w:rPr>
      </w:pPr>
      <w:r w:rsidRPr="00903734">
        <w:rPr>
          <w:rFonts w:ascii="Times New Roman" w:eastAsiaTheme="minorEastAsia" w:hAnsi="Times New Roman"/>
          <w:sz w:val="28"/>
          <w:szCs w:val="28"/>
        </w:rPr>
        <w:t>Утвердить план мероприятий по санитарной очистке и благоустройству населенных пунктов (приложение № 2).</w:t>
      </w:r>
    </w:p>
    <w:p w:rsidR="00903734" w:rsidRPr="00903734" w:rsidRDefault="00903734" w:rsidP="00903734">
      <w:pPr>
        <w:numPr>
          <w:ilvl w:val="0"/>
          <w:numId w:val="10"/>
        </w:numPr>
        <w:spacing w:after="0"/>
        <w:contextualSpacing/>
        <w:rPr>
          <w:rFonts w:ascii="Times New Roman" w:eastAsiaTheme="minorEastAsia" w:hAnsi="Times New Roman"/>
          <w:sz w:val="28"/>
          <w:szCs w:val="28"/>
        </w:rPr>
      </w:pPr>
      <w:r w:rsidRPr="00903734">
        <w:rPr>
          <w:rFonts w:ascii="Times New Roman" w:eastAsiaTheme="minorEastAsia" w:hAnsi="Times New Roman"/>
          <w:sz w:val="28"/>
          <w:szCs w:val="28"/>
        </w:rPr>
        <w:t>Объявить каждую пятницу санитарным днем.</w:t>
      </w:r>
    </w:p>
    <w:p w:rsidR="00903734" w:rsidRPr="00903734" w:rsidRDefault="00903734" w:rsidP="00903734">
      <w:pPr>
        <w:numPr>
          <w:ilvl w:val="0"/>
          <w:numId w:val="10"/>
        </w:numPr>
        <w:spacing w:after="0"/>
        <w:contextualSpacing/>
        <w:rPr>
          <w:rFonts w:ascii="Times New Roman" w:eastAsiaTheme="minorEastAsia" w:hAnsi="Times New Roman"/>
          <w:sz w:val="28"/>
          <w:szCs w:val="28"/>
        </w:rPr>
      </w:pPr>
      <w:r w:rsidRPr="00903734">
        <w:rPr>
          <w:rFonts w:ascii="Times New Roman" w:eastAsiaTheme="minorEastAsia" w:hAnsi="Times New Roman"/>
          <w:sz w:val="28"/>
          <w:szCs w:val="28"/>
        </w:rPr>
        <w:t>Каждому жителю с фасадной стороны дома навести надлежащий порядок, убрать дрова, строительные материалы.</w:t>
      </w:r>
    </w:p>
    <w:p w:rsidR="00903734" w:rsidRPr="00903734" w:rsidRDefault="00903734" w:rsidP="00903734">
      <w:pPr>
        <w:numPr>
          <w:ilvl w:val="0"/>
          <w:numId w:val="10"/>
        </w:numPr>
        <w:spacing w:after="0"/>
        <w:contextualSpacing/>
        <w:rPr>
          <w:rFonts w:ascii="Times New Roman" w:eastAsiaTheme="minorEastAsia" w:hAnsi="Times New Roman"/>
          <w:sz w:val="28"/>
          <w:szCs w:val="28"/>
        </w:rPr>
      </w:pPr>
      <w:r w:rsidRPr="00903734">
        <w:rPr>
          <w:rFonts w:ascii="Times New Roman" w:eastAsiaTheme="minorEastAsia" w:hAnsi="Times New Roman"/>
          <w:sz w:val="28"/>
          <w:szCs w:val="28"/>
        </w:rPr>
        <w:lastRenderedPageBreak/>
        <w:t>Запрещается сжигать мусор в зоне населенных пунктов.</w:t>
      </w:r>
    </w:p>
    <w:p w:rsidR="00903734" w:rsidRPr="00903734" w:rsidRDefault="00903734" w:rsidP="00903734">
      <w:pPr>
        <w:numPr>
          <w:ilvl w:val="0"/>
          <w:numId w:val="10"/>
        </w:numPr>
        <w:spacing w:after="0"/>
        <w:contextualSpacing/>
        <w:rPr>
          <w:rFonts w:ascii="Times New Roman" w:eastAsiaTheme="minorEastAsia" w:hAnsi="Times New Roman"/>
          <w:sz w:val="28"/>
          <w:szCs w:val="28"/>
        </w:rPr>
      </w:pPr>
      <w:r w:rsidRPr="00903734">
        <w:rPr>
          <w:rFonts w:ascii="Times New Roman" w:eastAsiaTheme="minorEastAsia" w:hAnsi="Times New Roman"/>
          <w:sz w:val="28"/>
          <w:szCs w:val="28"/>
        </w:rPr>
        <w:t>Категорически запретить свалку мусора в не отведенных местах.</w:t>
      </w:r>
    </w:p>
    <w:p w:rsidR="00903734" w:rsidRPr="00903734" w:rsidRDefault="00903734" w:rsidP="00903734">
      <w:pPr>
        <w:numPr>
          <w:ilvl w:val="0"/>
          <w:numId w:val="10"/>
        </w:numPr>
        <w:spacing w:after="0"/>
        <w:contextualSpacing/>
        <w:rPr>
          <w:rFonts w:ascii="Times New Roman" w:eastAsiaTheme="minorEastAsia" w:hAnsi="Times New Roman"/>
          <w:sz w:val="28"/>
          <w:szCs w:val="28"/>
        </w:rPr>
      </w:pPr>
      <w:r w:rsidRPr="00903734">
        <w:rPr>
          <w:rFonts w:ascii="Times New Roman" w:eastAsiaTheme="minorEastAsia" w:hAnsi="Times New Roman"/>
          <w:sz w:val="28"/>
          <w:szCs w:val="28"/>
        </w:rPr>
        <w:t>Для составления административных протоколов по несоблюдению Закона Иркутской области № 98-оз  от 12.11.2007 года   привлекать работников администрации, уполномоченных на составление протоколов об административной ответственности.</w:t>
      </w:r>
    </w:p>
    <w:p w:rsidR="00903734" w:rsidRPr="00903734" w:rsidRDefault="00903734" w:rsidP="00903734">
      <w:pPr>
        <w:numPr>
          <w:ilvl w:val="0"/>
          <w:numId w:val="10"/>
        </w:numPr>
        <w:spacing w:after="0"/>
        <w:contextualSpacing/>
        <w:rPr>
          <w:rFonts w:ascii="Times New Roman" w:eastAsiaTheme="minorEastAsia" w:hAnsi="Times New Roman"/>
          <w:sz w:val="28"/>
          <w:szCs w:val="28"/>
        </w:rPr>
      </w:pPr>
      <w:r w:rsidRPr="00903734">
        <w:rPr>
          <w:rFonts w:ascii="Times New Roman" w:eastAsiaTheme="minorEastAsia" w:hAnsi="Times New Roman"/>
          <w:sz w:val="28"/>
          <w:szCs w:val="28"/>
        </w:rPr>
        <w:t>Объявить конкурс «Лучшая усадьба»</w:t>
      </w:r>
    </w:p>
    <w:p w:rsidR="00903734" w:rsidRPr="00903734" w:rsidRDefault="00903734" w:rsidP="00903734">
      <w:pPr>
        <w:numPr>
          <w:ilvl w:val="0"/>
          <w:numId w:val="10"/>
        </w:numPr>
        <w:spacing w:after="0"/>
        <w:contextualSpacing/>
        <w:rPr>
          <w:rFonts w:ascii="Times New Roman" w:eastAsiaTheme="minorEastAsia" w:hAnsi="Times New Roman"/>
          <w:sz w:val="28"/>
          <w:szCs w:val="28"/>
        </w:rPr>
      </w:pPr>
      <w:proofErr w:type="gramStart"/>
      <w:r w:rsidRPr="00903734">
        <w:rPr>
          <w:rFonts w:ascii="Times New Roman" w:eastAsiaTheme="minorEastAsia" w:hAnsi="Times New Roman"/>
          <w:sz w:val="28"/>
          <w:szCs w:val="28"/>
        </w:rPr>
        <w:t>Контроль  за</w:t>
      </w:r>
      <w:proofErr w:type="gramEnd"/>
      <w:r w:rsidRPr="00903734">
        <w:rPr>
          <w:rFonts w:ascii="Times New Roman" w:eastAsiaTheme="minorEastAsia" w:hAnsi="Times New Roman"/>
          <w:sz w:val="28"/>
          <w:szCs w:val="28"/>
        </w:rPr>
        <w:t xml:space="preserve"> выполнением настоящего постановления возложить на комиссию во главе со мной.</w:t>
      </w:r>
    </w:p>
    <w:p w:rsidR="00903734" w:rsidRPr="00903734" w:rsidRDefault="00903734" w:rsidP="00903734">
      <w:pPr>
        <w:spacing w:after="0"/>
        <w:rPr>
          <w:rFonts w:ascii="Times New Roman" w:eastAsiaTheme="minorEastAsia" w:hAnsi="Times New Roman"/>
          <w:sz w:val="28"/>
          <w:szCs w:val="28"/>
        </w:rPr>
      </w:pPr>
    </w:p>
    <w:p w:rsidR="00903734" w:rsidRPr="00903734" w:rsidRDefault="00903734" w:rsidP="00903734">
      <w:pPr>
        <w:spacing w:after="0"/>
        <w:jc w:val="right"/>
        <w:rPr>
          <w:rFonts w:ascii="Times New Roman" w:eastAsiaTheme="minorEastAsia" w:hAnsi="Times New Roman"/>
          <w:sz w:val="28"/>
          <w:szCs w:val="28"/>
        </w:rPr>
      </w:pPr>
      <w:proofErr w:type="spellStart"/>
      <w:r w:rsidRPr="00903734">
        <w:rPr>
          <w:rFonts w:ascii="Times New Roman" w:eastAsiaTheme="minorEastAsia" w:hAnsi="Times New Roman"/>
          <w:sz w:val="28"/>
          <w:szCs w:val="28"/>
        </w:rPr>
        <w:t>И.о</w:t>
      </w:r>
      <w:proofErr w:type="spellEnd"/>
      <w:r w:rsidRPr="00903734">
        <w:rPr>
          <w:rFonts w:ascii="Times New Roman" w:eastAsiaTheme="minorEastAsia" w:hAnsi="Times New Roman"/>
          <w:sz w:val="28"/>
          <w:szCs w:val="28"/>
        </w:rPr>
        <w:t xml:space="preserve">. Главы                                </w:t>
      </w:r>
      <w:proofErr w:type="spellStart"/>
      <w:r w:rsidRPr="00903734">
        <w:rPr>
          <w:rFonts w:ascii="Times New Roman" w:eastAsiaTheme="minorEastAsia" w:hAnsi="Times New Roman"/>
          <w:sz w:val="28"/>
          <w:szCs w:val="28"/>
        </w:rPr>
        <w:t>Мискевич</w:t>
      </w:r>
      <w:proofErr w:type="spellEnd"/>
      <w:r w:rsidRPr="00903734">
        <w:rPr>
          <w:rFonts w:ascii="Times New Roman" w:eastAsiaTheme="minorEastAsia" w:hAnsi="Times New Roman"/>
          <w:sz w:val="28"/>
          <w:szCs w:val="28"/>
        </w:rPr>
        <w:t xml:space="preserve"> Н.Н.</w:t>
      </w:r>
    </w:p>
    <w:p w:rsidR="00903734" w:rsidRPr="00903734" w:rsidRDefault="00903734" w:rsidP="00903734">
      <w:pPr>
        <w:spacing w:after="0"/>
        <w:jc w:val="right"/>
        <w:rPr>
          <w:rFonts w:ascii="Times New Roman" w:eastAsiaTheme="minorEastAsia" w:hAnsi="Times New Roman"/>
          <w:sz w:val="28"/>
          <w:szCs w:val="28"/>
        </w:rPr>
      </w:pPr>
      <w:r w:rsidRPr="00903734">
        <w:rPr>
          <w:rFonts w:ascii="Times New Roman" w:eastAsiaTheme="minorEastAsia" w:hAnsi="Times New Roman"/>
          <w:sz w:val="28"/>
          <w:szCs w:val="28"/>
        </w:rPr>
        <w:t>Приложение № 1</w:t>
      </w:r>
    </w:p>
    <w:p w:rsidR="00903734" w:rsidRPr="00903734" w:rsidRDefault="00903734" w:rsidP="00903734">
      <w:pPr>
        <w:spacing w:after="0"/>
        <w:jc w:val="right"/>
        <w:rPr>
          <w:rFonts w:ascii="Times New Roman" w:eastAsiaTheme="minorEastAsia" w:hAnsi="Times New Roman"/>
          <w:sz w:val="28"/>
          <w:szCs w:val="28"/>
        </w:rPr>
      </w:pPr>
      <w:r w:rsidRPr="00903734">
        <w:rPr>
          <w:rFonts w:ascii="Times New Roman" w:eastAsiaTheme="minorEastAsia" w:hAnsi="Times New Roman"/>
          <w:sz w:val="28"/>
          <w:szCs w:val="28"/>
        </w:rPr>
        <w:t xml:space="preserve">К постановлению главы </w:t>
      </w:r>
    </w:p>
    <w:p w:rsidR="00903734" w:rsidRPr="00903734" w:rsidRDefault="00903734" w:rsidP="00903734">
      <w:pPr>
        <w:spacing w:after="0"/>
        <w:jc w:val="right"/>
        <w:rPr>
          <w:rFonts w:ascii="Times New Roman" w:eastAsiaTheme="minorEastAsia" w:hAnsi="Times New Roman"/>
          <w:sz w:val="28"/>
          <w:szCs w:val="28"/>
        </w:rPr>
      </w:pPr>
      <w:r w:rsidRPr="00903734">
        <w:rPr>
          <w:rFonts w:ascii="Times New Roman" w:eastAsiaTheme="minorEastAsia" w:hAnsi="Times New Roman"/>
          <w:sz w:val="28"/>
          <w:szCs w:val="28"/>
        </w:rPr>
        <w:t xml:space="preserve">МО «Тихоновка» </w:t>
      </w:r>
    </w:p>
    <w:p w:rsidR="00903734" w:rsidRPr="00903734" w:rsidRDefault="00903734" w:rsidP="00903734">
      <w:pPr>
        <w:spacing w:after="0"/>
        <w:jc w:val="right"/>
        <w:rPr>
          <w:rFonts w:ascii="Times New Roman" w:eastAsiaTheme="minorEastAsia" w:hAnsi="Times New Roman"/>
          <w:sz w:val="28"/>
          <w:szCs w:val="28"/>
        </w:rPr>
      </w:pPr>
      <w:r w:rsidRPr="00903734">
        <w:rPr>
          <w:rFonts w:ascii="Times New Roman" w:eastAsiaTheme="minorEastAsia" w:hAnsi="Times New Roman"/>
          <w:sz w:val="28"/>
          <w:szCs w:val="28"/>
        </w:rPr>
        <w:t>№ 27 от 15.04.2015 г</w:t>
      </w:r>
    </w:p>
    <w:p w:rsidR="00903734" w:rsidRPr="00903734" w:rsidRDefault="00903734" w:rsidP="00903734">
      <w:pPr>
        <w:spacing w:after="0"/>
        <w:jc w:val="right"/>
        <w:rPr>
          <w:rFonts w:ascii="Times New Roman" w:eastAsiaTheme="minorEastAsia" w:hAnsi="Times New Roman"/>
          <w:sz w:val="28"/>
          <w:szCs w:val="28"/>
        </w:rPr>
      </w:pPr>
    </w:p>
    <w:p w:rsidR="00903734" w:rsidRPr="00903734" w:rsidRDefault="00903734" w:rsidP="00903734">
      <w:pPr>
        <w:spacing w:after="0"/>
        <w:jc w:val="center"/>
        <w:rPr>
          <w:rFonts w:ascii="Times New Roman" w:eastAsiaTheme="minorEastAsia" w:hAnsi="Times New Roman"/>
          <w:sz w:val="28"/>
          <w:szCs w:val="28"/>
        </w:rPr>
      </w:pPr>
      <w:r w:rsidRPr="00903734">
        <w:rPr>
          <w:rFonts w:ascii="Times New Roman" w:eastAsiaTheme="minorEastAsia" w:hAnsi="Times New Roman"/>
          <w:sz w:val="28"/>
          <w:szCs w:val="28"/>
        </w:rPr>
        <w:t xml:space="preserve">Состав </w:t>
      </w:r>
    </w:p>
    <w:p w:rsidR="00903734" w:rsidRPr="00903734" w:rsidRDefault="00903734" w:rsidP="00903734">
      <w:pPr>
        <w:spacing w:after="0"/>
        <w:rPr>
          <w:rFonts w:ascii="Times New Roman" w:eastAsiaTheme="minorEastAsia" w:hAnsi="Times New Roman"/>
          <w:sz w:val="28"/>
          <w:szCs w:val="28"/>
        </w:rPr>
      </w:pPr>
      <w:r w:rsidRPr="00903734">
        <w:rPr>
          <w:rFonts w:ascii="Times New Roman" w:eastAsiaTheme="minorEastAsia" w:hAnsi="Times New Roman"/>
          <w:sz w:val="28"/>
          <w:szCs w:val="28"/>
        </w:rPr>
        <w:t xml:space="preserve">комиссии по санитарной очистке и благоустройству населенных пунктов </w:t>
      </w:r>
      <w:proofErr w:type="spellStart"/>
      <w:r w:rsidRPr="00903734">
        <w:rPr>
          <w:rFonts w:ascii="Times New Roman" w:eastAsiaTheme="minorEastAsia" w:hAnsi="Times New Roman"/>
          <w:sz w:val="28"/>
          <w:szCs w:val="28"/>
        </w:rPr>
        <w:t>М</w:t>
      </w:r>
      <w:proofErr w:type="gramStart"/>
      <w:r w:rsidRPr="00903734">
        <w:rPr>
          <w:rFonts w:ascii="Times New Roman" w:eastAsiaTheme="minorEastAsia" w:hAnsi="Times New Roman"/>
          <w:sz w:val="28"/>
          <w:szCs w:val="28"/>
        </w:rPr>
        <w:t>О«</w:t>
      </w:r>
      <w:proofErr w:type="gramEnd"/>
      <w:r w:rsidRPr="00903734">
        <w:rPr>
          <w:rFonts w:ascii="Times New Roman" w:eastAsiaTheme="minorEastAsia" w:hAnsi="Times New Roman"/>
          <w:sz w:val="28"/>
          <w:szCs w:val="28"/>
        </w:rPr>
        <w:t>Тихоновка</w:t>
      </w:r>
      <w:proofErr w:type="spellEnd"/>
      <w:r w:rsidRPr="00903734">
        <w:rPr>
          <w:rFonts w:ascii="Times New Roman" w:eastAsiaTheme="minorEastAsia" w:hAnsi="Times New Roman"/>
          <w:sz w:val="28"/>
          <w:szCs w:val="28"/>
        </w:rPr>
        <w:t xml:space="preserve">» </w:t>
      </w:r>
    </w:p>
    <w:p w:rsidR="00903734" w:rsidRPr="00903734" w:rsidRDefault="00903734" w:rsidP="00903734">
      <w:pPr>
        <w:spacing w:after="0"/>
        <w:rPr>
          <w:rFonts w:ascii="Times New Roman" w:eastAsiaTheme="minorEastAsia" w:hAnsi="Times New Roman"/>
          <w:sz w:val="28"/>
          <w:szCs w:val="28"/>
        </w:rPr>
      </w:pPr>
    </w:p>
    <w:p w:rsidR="00903734" w:rsidRPr="00903734" w:rsidRDefault="00903734" w:rsidP="00903734">
      <w:pPr>
        <w:spacing w:after="0"/>
        <w:rPr>
          <w:rFonts w:ascii="Times New Roman" w:eastAsiaTheme="minorEastAsia" w:hAnsi="Times New Roman"/>
          <w:sz w:val="28"/>
          <w:szCs w:val="28"/>
        </w:rPr>
      </w:pPr>
      <w:r w:rsidRPr="00903734">
        <w:rPr>
          <w:rFonts w:ascii="Times New Roman" w:eastAsiaTheme="minorEastAsia" w:hAnsi="Times New Roman"/>
          <w:sz w:val="28"/>
          <w:szCs w:val="28"/>
        </w:rPr>
        <w:t xml:space="preserve">  Председатель комиссии – глава МО «Тихоновка» Скоробогатова М.В.</w:t>
      </w:r>
    </w:p>
    <w:p w:rsidR="00903734" w:rsidRPr="00903734" w:rsidRDefault="00903734" w:rsidP="00903734">
      <w:pPr>
        <w:spacing w:after="0"/>
        <w:rPr>
          <w:rFonts w:ascii="Times New Roman" w:eastAsiaTheme="minorEastAsia" w:hAnsi="Times New Roman"/>
          <w:sz w:val="28"/>
          <w:szCs w:val="28"/>
        </w:rPr>
      </w:pPr>
      <w:r w:rsidRPr="00903734">
        <w:rPr>
          <w:rFonts w:ascii="Times New Roman" w:eastAsiaTheme="minorEastAsia" w:hAnsi="Times New Roman"/>
          <w:sz w:val="28"/>
          <w:szCs w:val="28"/>
        </w:rPr>
        <w:t xml:space="preserve">  Члены комиссии                   - депутат Думы  </w:t>
      </w:r>
      <w:proofErr w:type="spellStart"/>
      <w:r w:rsidRPr="00903734">
        <w:rPr>
          <w:rFonts w:ascii="Times New Roman" w:eastAsiaTheme="minorEastAsia" w:hAnsi="Times New Roman"/>
          <w:sz w:val="28"/>
          <w:szCs w:val="28"/>
        </w:rPr>
        <w:t>Ветрова</w:t>
      </w:r>
      <w:proofErr w:type="spellEnd"/>
      <w:r w:rsidRPr="00903734">
        <w:rPr>
          <w:rFonts w:ascii="Times New Roman" w:eastAsiaTheme="minorEastAsia" w:hAnsi="Times New Roman"/>
          <w:sz w:val="28"/>
          <w:szCs w:val="28"/>
        </w:rPr>
        <w:t xml:space="preserve"> Н.Н.</w:t>
      </w:r>
    </w:p>
    <w:p w:rsidR="00903734" w:rsidRPr="00903734" w:rsidRDefault="00903734" w:rsidP="00903734">
      <w:pPr>
        <w:spacing w:after="0"/>
        <w:rPr>
          <w:rFonts w:ascii="Times New Roman" w:eastAsiaTheme="minorEastAsia" w:hAnsi="Times New Roman"/>
          <w:sz w:val="28"/>
          <w:szCs w:val="28"/>
        </w:rPr>
      </w:pPr>
      <w:r w:rsidRPr="00903734">
        <w:rPr>
          <w:rFonts w:ascii="Times New Roman" w:eastAsiaTheme="minorEastAsia" w:hAnsi="Times New Roman"/>
          <w:sz w:val="28"/>
          <w:szCs w:val="28"/>
        </w:rPr>
        <w:t xml:space="preserve">                                                 - депутат Думы   </w:t>
      </w:r>
      <w:proofErr w:type="spellStart"/>
      <w:r w:rsidRPr="00903734">
        <w:rPr>
          <w:rFonts w:ascii="Times New Roman" w:eastAsiaTheme="minorEastAsia" w:hAnsi="Times New Roman"/>
          <w:sz w:val="28"/>
          <w:szCs w:val="28"/>
        </w:rPr>
        <w:t>Беляевская</w:t>
      </w:r>
      <w:proofErr w:type="spellEnd"/>
      <w:r w:rsidRPr="00903734">
        <w:rPr>
          <w:rFonts w:ascii="Times New Roman" w:eastAsiaTheme="minorEastAsia" w:hAnsi="Times New Roman"/>
          <w:sz w:val="28"/>
          <w:szCs w:val="28"/>
        </w:rPr>
        <w:t xml:space="preserve"> О.В.</w:t>
      </w:r>
    </w:p>
    <w:p w:rsidR="00903734" w:rsidRPr="00903734" w:rsidRDefault="00903734" w:rsidP="00903734">
      <w:pPr>
        <w:spacing w:after="0"/>
        <w:rPr>
          <w:rFonts w:ascii="Times New Roman" w:eastAsiaTheme="minorEastAsia" w:hAnsi="Times New Roman"/>
          <w:sz w:val="28"/>
          <w:szCs w:val="28"/>
        </w:rPr>
      </w:pPr>
      <w:r w:rsidRPr="00903734">
        <w:rPr>
          <w:rFonts w:ascii="Times New Roman" w:eastAsiaTheme="minorEastAsia" w:hAnsi="Times New Roman"/>
          <w:sz w:val="28"/>
          <w:szCs w:val="28"/>
        </w:rPr>
        <w:t xml:space="preserve">                                                 - депутат Думы   Сараев А.В.</w:t>
      </w:r>
    </w:p>
    <w:p w:rsidR="00903734" w:rsidRPr="00903734" w:rsidRDefault="00903734" w:rsidP="00903734">
      <w:pPr>
        <w:tabs>
          <w:tab w:val="left" w:pos="3516"/>
        </w:tabs>
        <w:spacing w:after="0"/>
        <w:rPr>
          <w:rFonts w:ascii="Times New Roman" w:eastAsiaTheme="minorEastAsia" w:hAnsi="Times New Roman"/>
          <w:sz w:val="28"/>
          <w:szCs w:val="28"/>
        </w:rPr>
      </w:pPr>
      <w:r w:rsidRPr="00903734">
        <w:rPr>
          <w:rFonts w:ascii="Times New Roman" w:eastAsiaTheme="minorEastAsia" w:hAnsi="Times New Roman"/>
          <w:sz w:val="28"/>
          <w:szCs w:val="28"/>
        </w:rPr>
        <w:tab/>
        <w:t xml:space="preserve">- депутат Думы  </w:t>
      </w:r>
      <w:proofErr w:type="spellStart"/>
      <w:r w:rsidRPr="00903734">
        <w:rPr>
          <w:rFonts w:ascii="Times New Roman" w:eastAsiaTheme="minorEastAsia" w:hAnsi="Times New Roman"/>
          <w:sz w:val="28"/>
          <w:szCs w:val="28"/>
        </w:rPr>
        <w:t>Новак</w:t>
      </w:r>
      <w:proofErr w:type="spellEnd"/>
      <w:r w:rsidRPr="00903734">
        <w:rPr>
          <w:rFonts w:ascii="Times New Roman" w:eastAsiaTheme="minorEastAsia" w:hAnsi="Times New Roman"/>
          <w:sz w:val="28"/>
          <w:szCs w:val="28"/>
        </w:rPr>
        <w:t xml:space="preserve"> Ю.С.</w:t>
      </w:r>
    </w:p>
    <w:p w:rsidR="00903734" w:rsidRPr="00903734" w:rsidRDefault="00903734" w:rsidP="00903734">
      <w:pPr>
        <w:tabs>
          <w:tab w:val="left" w:pos="3516"/>
        </w:tabs>
        <w:spacing w:after="0"/>
        <w:rPr>
          <w:rFonts w:ascii="Times New Roman" w:eastAsiaTheme="minorEastAsia" w:hAnsi="Times New Roman"/>
          <w:sz w:val="28"/>
          <w:szCs w:val="28"/>
        </w:rPr>
      </w:pPr>
      <w:r w:rsidRPr="00903734">
        <w:rPr>
          <w:rFonts w:ascii="Times New Roman" w:eastAsiaTheme="minorEastAsia" w:hAnsi="Times New Roman"/>
          <w:sz w:val="28"/>
          <w:szCs w:val="28"/>
        </w:rPr>
        <w:tab/>
        <w:t>- депутат Думы Янковская Н.С.</w:t>
      </w:r>
    </w:p>
    <w:p w:rsidR="00903734" w:rsidRPr="00903734" w:rsidRDefault="00903734" w:rsidP="00903734">
      <w:pPr>
        <w:tabs>
          <w:tab w:val="left" w:pos="3516"/>
        </w:tabs>
        <w:spacing w:after="0"/>
        <w:rPr>
          <w:rFonts w:ascii="Times New Roman" w:eastAsiaTheme="minorEastAsia" w:hAnsi="Times New Roman"/>
          <w:sz w:val="28"/>
          <w:szCs w:val="28"/>
        </w:rPr>
      </w:pPr>
      <w:r w:rsidRPr="00903734">
        <w:rPr>
          <w:rFonts w:ascii="Times New Roman" w:eastAsiaTheme="minorEastAsia" w:hAnsi="Times New Roman"/>
          <w:sz w:val="28"/>
          <w:szCs w:val="28"/>
        </w:rPr>
        <w:tab/>
        <w:t>-депутат  Думы Боброва Г.К.</w:t>
      </w:r>
    </w:p>
    <w:p w:rsidR="00903734" w:rsidRPr="00903734" w:rsidRDefault="00903734" w:rsidP="00903734">
      <w:pPr>
        <w:tabs>
          <w:tab w:val="left" w:pos="3516"/>
        </w:tabs>
        <w:spacing w:after="0"/>
        <w:rPr>
          <w:rFonts w:ascii="Times New Roman" w:eastAsiaTheme="minorEastAsia" w:hAnsi="Times New Roman"/>
          <w:sz w:val="28"/>
          <w:szCs w:val="28"/>
        </w:rPr>
      </w:pPr>
      <w:r w:rsidRPr="00903734">
        <w:rPr>
          <w:rFonts w:ascii="Times New Roman" w:eastAsiaTheme="minorEastAsia" w:hAnsi="Times New Roman"/>
          <w:sz w:val="28"/>
          <w:szCs w:val="28"/>
        </w:rPr>
        <w:tab/>
        <w:t>-депутат Думы  Елизарова Г.С.</w:t>
      </w:r>
    </w:p>
    <w:p w:rsidR="00903734" w:rsidRPr="00903734" w:rsidRDefault="00903734" w:rsidP="00903734">
      <w:pPr>
        <w:tabs>
          <w:tab w:val="left" w:pos="3516"/>
        </w:tabs>
        <w:spacing w:after="0"/>
        <w:rPr>
          <w:rFonts w:ascii="Times New Roman" w:eastAsiaTheme="minorEastAsia" w:hAnsi="Times New Roman"/>
          <w:sz w:val="28"/>
          <w:szCs w:val="28"/>
        </w:rPr>
      </w:pPr>
      <w:r w:rsidRPr="00903734">
        <w:rPr>
          <w:rFonts w:ascii="Times New Roman" w:eastAsiaTheme="minorEastAsia" w:hAnsi="Times New Roman"/>
          <w:sz w:val="28"/>
          <w:szCs w:val="28"/>
        </w:rPr>
        <w:tab/>
        <w:t>-депутат Думы Харченко А.П.</w:t>
      </w:r>
    </w:p>
    <w:p w:rsidR="00903734" w:rsidRPr="00903734" w:rsidRDefault="00903734" w:rsidP="00903734">
      <w:pPr>
        <w:tabs>
          <w:tab w:val="left" w:pos="3516"/>
        </w:tabs>
        <w:spacing w:after="0"/>
        <w:rPr>
          <w:rFonts w:ascii="Times New Roman" w:eastAsiaTheme="minorEastAsia" w:hAnsi="Times New Roman"/>
          <w:sz w:val="28"/>
          <w:szCs w:val="28"/>
        </w:rPr>
      </w:pPr>
      <w:r w:rsidRPr="00903734">
        <w:rPr>
          <w:rFonts w:ascii="Times New Roman" w:eastAsiaTheme="minorEastAsia" w:hAnsi="Times New Roman"/>
          <w:sz w:val="28"/>
          <w:szCs w:val="28"/>
        </w:rPr>
        <w:tab/>
        <w:t>-депутат Думы  Комарова Е.Н.</w:t>
      </w:r>
    </w:p>
    <w:p w:rsidR="00903734" w:rsidRPr="00903734" w:rsidRDefault="00903734" w:rsidP="00903734">
      <w:pPr>
        <w:tabs>
          <w:tab w:val="left" w:pos="3516"/>
        </w:tabs>
        <w:spacing w:after="0"/>
        <w:rPr>
          <w:rFonts w:ascii="Times New Roman" w:eastAsiaTheme="minorEastAsia" w:hAnsi="Times New Roman"/>
          <w:sz w:val="28"/>
          <w:szCs w:val="28"/>
        </w:rPr>
      </w:pPr>
      <w:r w:rsidRPr="00903734">
        <w:rPr>
          <w:rFonts w:ascii="Times New Roman" w:eastAsiaTheme="minorEastAsia" w:hAnsi="Times New Roman"/>
          <w:sz w:val="28"/>
          <w:szCs w:val="28"/>
        </w:rPr>
        <w:tab/>
        <w:t xml:space="preserve">- депутат Думы </w:t>
      </w:r>
      <w:proofErr w:type="spellStart"/>
      <w:r w:rsidRPr="00903734">
        <w:rPr>
          <w:rFonts w:ascii="Times New Roman" w:eastAsiaTheme="minorEastAsia" w:hAnsi="Times New Roman"/>
          <w:sz w:val="28"/>
          <w:szCs w:val="28"/>
        </w:rPr>
        <w:t>Садомцева</w:t>
      </w:r>
      <w:proofErr w:type="spellEnd"/>
      <w:r w:rsidRPr="00903734">
        <w:rPr>
          <w:rFonts w:ascii="Times New Roman" w:eastAsiaTheme="minorEastAsia" w:hAnsi="Times New Roman"/>
          <w:sz w:val="28"/>
          <w:szCs w:val="28"/>
        </w:rPr>
        <w:t xml:space="preserve"> О.</w:t>
      </w:r>
      <w:proofErr w:type="gramStart"/>
      <w:r w:rsidRPr="00903734">
        <w:rPr>
          <w:rFonts w:ascii="Times New Roman" w:eastAsiaTheme="minorEastAsia" w:hAnsi="Times New Roman"/>
          <w:sz w:val="28"/>
          <w:szCs w:val="28"/>
        </w:rPr>
        <w:t>П</w:t>
      </w:r>
      <w:proofErr w:type="gramEnd"/>
    </w:p>
    <w:p w:rsidR="00903734" w:rsidRPr="00903734" w:rsidRDefault="00903734" w:rsidP="00903734">
      <w:pPr>
        <w:spacing w:after="0"/>
        <w:rPr>
          <w:rFonts w:ascii="Times New Roman" w:eastAsiaTheme="minorEastAsia" w:hAnsi="Times New Roman"/>
          <w:sz w:val="28"/>
          <w:szCs w:val="28"/>
        </w:rPr>
      </w:pPr>
      <w:r w:rsidRPr="00903734">
        <w:rPr>
          <w:rFonts w:ascii="Times New Roman" w:eastAsiaTheme="minorEastAsia" w:hAnsi="Times New Roman"/>
          <w:sz w:val="28"/>
          <w:szCs w:val="28"/>
        </w:rPr>
        <w:t xml:space="preserve">                                                 - </w:t>
      </w:r>
      <w:proofErr w:type="spellStart"/>
      <w:r w:rsidRPr="00903734">
        <w:rPr>
          <w:rFonts w:ascii="Times New Roman" w:eastAsiaTheme="minorEastAsia" w:hAnsi="Times New Roman"/>
          <w:sz w:val="28"/>
          <w:szCs w:val="28"/>
        </w:rPr>
        <w:t>Зам</w:t>
      </w:r>
      <w:proofErr w:type="gramStart"/>
      <w:r w:rsidRPr="00903734">
        <w:rPr>
          <w:rFonts w:ascii="Times New Roman" w:eastAsiaTheme="minorEastAsia" w:hAnsi="Times New Roman"/>
          <w:sz w:val="28"/>
          <w:szCs w:val="28"/>
        </w:rPr>
        <w:t>.г</w:t>
      </w:r>
      <w:proofErr w:type="gramEnd"/>
      <w:r w:rsidRPr="00903734">
        <w:rPr>
          <w:rFonts w:ascii="Times New Roman" w:eastAsiaTheme="minorEastAsia" w:hAnsi="Times New Roman"/>
          <w:sz w:val="28"/>
          <w:szCs w:val="28"/>
        </w:rPr>
        <w:t>лавы</w:t>
      </w:r>
      <w:proofErr w:type="spellEnd"/>
      <w:r w:rsidRPr="00903734">
        <w:rPr>
          <w:rFonts w:ascii="Times New Roman" w:eastAsiaTheme="minorEastAsia" w:hAnsi="Times New Roman"/>
          <w:sz w:val="28"/>
          <w:szCs w:val="28"/>
        </w:rPr>
        <w:t xml:space="preserve"> администрации  </w:t>
      </w:r>
      <w:proofErr w:type="spellStart"/>
      <w:r w:rsidRPr="00903734">
        <w:rPr>
          <w:rFonts w:ascii="Times New Roman" w:eastAsiaTheme="minorEastAsia" w:hAnsi="Times New Roman"/>
          <w:sz w:val="28"/>
          <w:szCs w:val="28"/>
        </w:rPr>
        <w:t>Мискевич</w:t>
      </w:r>
      <w:proofErr w:type="spellEnd"/>
      <w:r w:rsidRPr="00903734">
        <w:rPr>
          <w:rFonts w:ascii="Times New Roman" w:eastAsiaTheme="minorEastAsia" w:hAnsi="Times New Roman"/>
          <w:sz w:val="28"/>
          <w:szCs w:val="28"/>
        </w:rPr>
        <w:t xml:space="preserve"> Н.Н.</w:t>
      </w:r>
    </w:p>
    <w:p w:rsidR="00903734" w:rsidRPr="00903734" w:rsidRDefault="00903734" w:rsidP="00903734">
      <w:pPr>
        <w:spacing w:after="0"/>
        <w:rPr>
          <w:rFonts w:ascii="Times New Roman" w:eastAsiaTheme="minorEastAsia" w:hAnsi="Times New Roman"/>
          <w:sz w:val="28"/>
          <w:szCs w:val="28"/>
        </w:rPr>
      </w:pPr>
      <w:r w:rsidRPr="00903734">
        <w:rPr>
          <w:rFonts w:ascii="Times New Roman" w:eastAsiaTheme="minorEastAsia" w:hAnsi="Times New Roman"/>
          <w:sz w:val="28"/>
          <w:szCs w:val="28"/>
        </w:rPr>
        <w:t xml:space="preserve">                                                  - специалист администрации Маркович О.Н.</w:t>
      </w:r>
    </w:p>
    <w:p w:rsidR="00903734" w:rsidRPr="00903734" w:rsidRDefault="00903734" w:rsidP="00903734">
      <w:pPr>
        <w:spacing w:after="0"/>
        <w:rPr>
          <w:rFonts w:ascii="Times New Roman" w:eastAsiaTheme="minorEastAsia" w:hAnsi="Times New Roman"/>
          <w:sz w:val="28"/>
          <w:szCs w:val="28"/>
        </w:rPr>
      </w:pPr>
    </w:p>
    <w:p w:rsidR="00903734" w:rsidRPr="00903734" w:rsidRDefault="00903734" w:rsidP="00903734">
      <w:pPr>
        <w:spacing w:after="0"/>
        <w:jc w:val="center"/>
        <w:rPr>
          <w:rFonts w:ascii="Times New Roman" w:eastAsiaTheme="minorEastAsia" w:hAnsi="Times New Roman"/>
          <w:sz w:val="28"/>
          <w:szCs w:val="28"/>
        </w:rPr>
      </w:pPr>
    </w:p>
    <w:p w:rsidR="00903734" w:rsidRPr="00903734" w:rsidRDefault="00903734" w:rsidP="00903734">
      <w:pPr>
        <w:spacing w:after="0"/>
        <w:jc w:val="center"/>
        <w:rPr>
          <w:rFonts w:ascii="Times New Roman" w:eastAsiaTheme="minorEastAsia" w:hAnsi="Times New Roman"/>
          <w:sz w:val="28"/>
          <w:szCs w:val="28"/>
        </w:rPr>
      </w:pPr>
    </w:p>
    <w:p w:rsidR="00903734" w:rsidRPr="00903734" w:rsidRDefault="00903734" w:rsidP="00903734">
      <w:pPr>
        <w:spacing w:after="0"/>
        <w:jc w:val="center"/>
        <w:rPr>
          <w:rFonts w:ascii="Times New Roman" w:eastAsiaTheme="minorEastAsia" w:hAnsi="Times New Roman"/>
          <w:sz w:val="28"/>
          <w:szCs w:val="28"/>
        </w:rPr>
      </w:pPr>
    </w:p>
    <w:p w:rsidR="00903734" w:rsidRPr="00903734" w:rsidRDefault="00903734" w:rsidP="00903734">
      <w:pPr>
        <w:spacing w:after="0"/>
        <w:jc w:val="center"/>
        <w:rPr>
          <w:rFonts w:ascii="Times New Roman" w:eastAsiaTheme="minorEastAsia" w:hAnsi="Times New Roman"/>
          <w:sz w:val="28"/>
          <w:szCs w:val="28"/>
        </w:rPr>
      </w:pPr>
    </w:p>
    <w:p w:rsidR="00903734" w:rsidRPr="00903734" w:rsidRDefault="00903734" w:rsidP="00903734">
      <w:pPr>
        <w:spacing w:after="0"/>
        <w:jc w:val="center"/>
        <w:rPr>
          <w:rFonts w:asciiTheme="minorHAnsi" w:eastAsiaTheme="minorEastAsia" w:hAnsiTheme="minorHAnsi" w:cstheme="minorBidi"/>
          <w:sz w:val="24"/>
          <w:szCs w:val="24"/>
        </w:rPr>
      </w:pPr>
    </w:p>
    <w:p w:rsidR="00903734" w:rsidRPr="00903734" w:rsidRDefault="00903734" w:rsidP="00903734">
      <w:pPr>
        <w:spacing w:after="0"/>
        <w:jc w:val="center"/>
        <w:rPr>
          <w:rFonts w:asciiTheme="minorHAnsi" w:eastAsiaTheme="minorEastAsia" w:hAnsiTheme="minorHAnsi" w:cstheme="minorBidi"/>
          <w:sz w:val="24"/>
          <w:szCs w:val="24"/>
        </w:rPr>
      </w:pPr>
    </w:p>
    <w:p w:rsidR="00903734" w:rsidRPr="00903734" w:rsidRDefault="00903734" w:rsidP="00903734">
      <w:pPr>
        <w:spacing w:after="0"/>
        <w:jc w:val="center"/>
        <w:rPr>
          <w:rFonts w:asciiTheme="minorHAnsi" w:eastAsiaTheme="minorEastAsia" w:hAnsiTheme="minorHAnsi" w:cstheme="minorBidi"/>
          <w:sz w:val="24"/>
          <w:szCs w:val="24"/>
        </w:rPr>
      </w:pPr>
    </w:p>
    <w:p w:rsidR="00903734" w:rsidRPr="00903734" w:rsidRDefault="00903734" w:rsidP="00903734">
      <w:pPr>
        <w:spacing w:after="0"/>
        <w:jc w:val="center"/>
        <w:rPr>
          <w:rFonts w:asciiTheme="minorHAnsi" w:eastAsiaTheme="minorEastAsia" w:hAnsiTheme="minorHAnsi" w:cstheme="minorBidi"/>
          <w:sz w:val="24"/>
          <w:szCs w:val="24"/>
        </w:rPr>
      </w:pPr>
    </w:p>
    <w:p w:rsidR="00903734" w:rsidRPr="00903734" w:rsidRDefault="00903734" w:rsidP="00903734">
      <w:pPr>
        <w:spacing w:after="0"/>
        <w:jc w:val="center"/>
        <w:rPr>
          <w:rFonts w:asciiTheme="minorHAnsi" w:eastAsiaTheme="minorEastAsia" w:hAnsiTheme="minorHAnsi" w:cstheme="minorBidi"/>
          <w:sz w:val="24"/>
          <w:szCs w:val="24"/>
        </w:rPr>
      </w:pPr>
    </w:p>
    <w:p w:rsidR="00903734" w:rsidRPr="00903734" w:rsidRDefault="00903734" w:rsidP="00903734">
      <w:pPr>
        <w:spacing w:after="0"/>
        <w:jc w:val="center"/>
        <w:rPr>
          <w:rFonts w:asciiTheme="minorHAnsi" w:eastAsiaTheme="minorEastAsia" w:hAnsiTheme="minorHAnsi" w:cstheme="minorBidi"/>
          <w:sz w:val="24"/>
          <w:szCs w:val="24"/>
        </w:rPr>
      </w:pPr>
    </w:p>
    <w:p w:rsidR="00903734" w:rsidRPr="00903734" w:rsidRDefault="00903734" w:rsidP="00903734">
      <w:pPr>
        <w:spacing w:after="0"/>
        <w:jc w:val="center"/>
        <w:rPr>
          <w:rFonts w:asciiTheme="minorHAnsi" w:eastAsiaTheme="minorEastAsia" w:hAnsiTheme="minorHAnsi" w:cstheme="minorBidi"/>
          <w:sz w:val="24"/>
          <w:szCs w:val="24"/>
        </w:rPr>
      </w:pPr>
    </w:p>
    <w:p w:rsidR="00903734" w:rsidRPr="00903734" w:rsidRDefault="00903734" w:rsidP="00903734">
      <w:pPr>
        <w:spacing w:after="0"/>
        <w:jc w:val="center"/>
        <w:rPr>
          <w:rFonts w:asciiTheme="minorHAnsi" w:eastAsiaTheme="minorEastAsia" w:hAnsiTheme="minorHAnsi" w:cstheme="minorBidi"/>
          <w:sz w:val="24"/>
          <w:szCs w:val="24"/>
        </w:rPr>
      </w:pPr>
    </w:p>
    <w:p w:rsidR="00903734" w:rsidRPr="00903734" w:rsidRDefault="00903734" w:rsidP="00903734">
      <w:pPr>
        <w:spacing w:after="0"/>
        <w:jc w:val="center"/>
        <w:rPr>
          <w:rFonts w:asciiTheme="minorHAnsi" w:eastAsiaTheme="minorEastAsia" w:hAnsiTheme="minorHAnsi" w:cstheme="minorBidi"/>
          <w:sz w:val="24"/>
          <w:szCs w:val="24"/>
        </w:rPr>
      </w:pPr>
    </w:p>
    <w:p w:rsidR="00903734" w:rsidRPr="00903734" w:rsidRDefault="00903734" w:rsidP="00903734">
      <w:pPr>
        <w:spacing w:after="0"/>
        <w:rPr>
          <w:rFonts w:asciiTheme="minorHAnsi" w:eastAsiaTheme="minorEastAsia" w:hAnsiTheme="minorHAnsi" w:cstheme="minorBidi"/>
          <w:sz w:val="24"/>
          <w:szCs w:val="24"/>
        </w:rPr>
      </w:pPr>
    </w:p>
    <w:p w:rsidR="00903734" w:rsidRPr="00903734" w:rsidRDefault="00903734" w:rsidP="00903734">
      <w:pPr>
        <w:spacing w:after="0"/>
        <w:rPr>
          <w:rFonts w:asciiTheme="minorHAnsi" w:eastAsiaTheme="minorEastAsia" w:hAnsiTheme="minorHAnsi" w:cstheme="minorBidi"/>
          <w:sz w:val="24"/>
          <w:szCs w:val="24"/>
        </w:rPr>
      </w:pPr>
    </w:p>
    <w:p w:rsidR="00903734" w:rsidRPr="00903734" w:rsidRDefault="00903734" w:rsidP="00903734">
      <w:pPr>
        <w:spacing w:after="0"/>
        <w:jc w:val="center"/>
        <w:rPr>
          <w:rFonts w:asciiTheme="minorHAnsi" w:eastAsiaTheme="minorEastAsia" w:hAnsiTheme="minorHAnsi" w:cstheme="minorBidi"/>
          <w:sz w:val="24"/>
          <w:szCs w:val="24"/>
        </w:rPr>
      </w:pPr>
    </w:p>
    <w:p w:rsidR="00903734" w:rsidRPr="00903734" w:rsidRDefault="00903734" w:rsidP="00903734">
      <w:pPr>
        <w:spacing w:after="0"/>
        <w:jc w:val="center"/>
        <w:rPr>
          <w:rFonts w:asciiTheme="minorHAnsi" w:eastAsiaTheme="minorEastAsia" w:hAnsiTheme="minorHAnsi" w:cstheme="minorBidi"/>
          <w:sz w:val="24"/>
          <w:szCs w:val="24"/>
        </w:rPr>
      </w:pPr>
    </w:p>
    <w:p w:rsidR="00903734" w:rsidRPr="00903734" w:rsidRDefault="00903734" w:rsidP="00903734">
      <w:pPr>
        <w:spacing w:after="0"/>
        <w:jc w:val="right"/>
        <w:rPr>
          <w:rFonts w:ascii="Times New Roman" w:eastAsiaTheme="minorEastAsia" w:hAnsi="Times New Roman"/>
          <w:sz w:val="24"/>
          <w:szCs w:val="24"/>
        </w:rPr>
      </w:pPr>
      <w:r w:rsidRPr="00903734">
        <w:rPr>
          <w:rFonts w:ascii="Times New Roman" w:eastAsiaTheme="minorEastAsia" w:hAnsi="Times New Roman"/>
          <w:sz w:val="24"/>
          <w:szCs w:val="24"/>
        </w:rPr>
        <w:t>Приложение № 2</w:t>
      </w:r>
    </w:p>
    <w:p w:rsidR="00903734" w:rsidRPr="00903734" w:rsidRDefault="00903734" w:rsidP="00903734">
      <w:pPr>
        <w:spacing w:after="0"/>
        <w:jc w:val="right"/>
        <w:rPr>
          <w:rFonts w:ascii="Times New Roman" w:eastAsiaTheme="minorEastAsia" w:hAnsi="Times New Roman"/>
          <w:sz w:val="24"/>
          <w:szCs w:val="24"/>
        </w:rPr>
      </w:pPr>
      <w:r w:rsidRPr="00903734">
        <w:rPr>
          <w:rFonts w:ascii="Times New Roman" w:eastAsiaTheme="minorEastAsia" w:hAnsi="Times New Roman"/>
          <w:sz w:val="24"/>
          <w:szCs w:val="24"/>
        </w:rPr>
        <w:t>к постановлению главы</w:t>
      </w:r>
    </w:p>
    <w:p w:rsidR="00903734" w:rsidRPr="00903734" w:rsidRDefault="00903734" w:rsidP="00903734">
      <w:pPr>
        <w:spacing w:after="0"/>
        <w:jc w:val="right"/>
        <w:rPr>
          <w:rFonts w:ascii="Times New Roman" w:eastAsiaTheme="minorEastAsia" w:hAnsi="Times New Roman"/>
          <w:sz w:val="24"/>
          <w:szCs w:val="24"/>
        </w:rPr>
      </w:pPr>
      <w:r w:rsidRPr="00903734">
        <w:rPr>
          <w:rFonts w:ascii="Times New Roman" w:eastAsiaTheme="minorEastAsia" w:hAnsi="Times New Roman"/>
          <w:sz w:val="24"/>
          <w:szCs w:val="24"/>
        </w:rPr>
        <w:t xml:space="preserve"> МО «Тихоновка»</w:t>
      </w:r>
    </w:p>
    <w:p w:rsidR="00903734" w:rsidRPr="00903734" w:rsidRDefault="00903734" w:rsidP="00903734">
      <w:pPr>
        <w:spacing w:after="0"/>
        <w:jc w:val="right"/>
        <w:rPr>
          <w:rFonts w:ascii="Times New Roman" w:eastAsiaTheme="minorEastAsia" w:hAnsi="Times New Roman"/>
          <w:sz w:val="24"/>
          <w:szCs w:val="24"/>
        </w:rPr>
      </w:pPr>
      <w:r w:rsidRPr="00903734">
        <w:rPr>
          <w:rFonts w:ascii="Times New Roman" w:eastAsiaTheme="minorEastAsia" w:hAnsi="Times New Roman"/>
          <w:sz w:val="24"/>
          <w:szCs w:val="24"/>
        </w:rPr>
        <w:t>№ 27 от 15.04.2015 года</w:t>
      </w:r>
    </w:p>
    <w:p w:rsidR="00903734" w:rsidRPr="00903734" w:rsidRDefault="00903734" w:rsidP="00903734">
      <w:pPr>
        <w:spacing w:after="0"/>
        <w:jc w:val="center"/>
        <w:rPr>
          <w:rFonts w:ascii="Times New Roman" w:eastAsiaTheme="minorEastAsia" w:hAnsi="Times New Roman"/>
          <w:sz w:val="24"/>
          <w:szCs w:val="24"/>
        </w:rPr>
      </w:pPr>
      <w:r w:rsidRPr="00903734">
        <w:rPr>
          <w:rFonts w:ascii="Times New Roman" w:eastAsiaTheme="minorEastAsia" w:hAnsi="Times New Roman"/>
          <w:sz w:val="24"/>
          <w:szCs w:val="24"/>
        </w:rPr>
        <w:t xml:space="preserve">ПЛАН </w:t>
      </w:r>
    </w:p>
    <w:p w:rsidR="00903734" w:rsidRPr="00903734" w:rsidRDefault="00903734" w:rsidP="00903734">
      <w:pPr>
        <w:spacing w:after="0"/>
        <w:jc w:val="center"/>
        <w:rPr>
          <w:rFonts w:ascii="Times New Roman" w:eastAsiaTheme="minorEastAsia" w:hAnsi="Times New Roman"/>
          <w:sz w:val="24"/>
          <w:szCs w:val="24"/>
        </w:rPr>
      </w:pPr>
      <w:r w:rsidRPr="00903734">
        <w:rPr>
          <w:rFonts w:ascii="Times New Roman" w:eastAsiaTheme="minorEastAsia" w:hAnsi="Times New Roman"/>
          <w:sz w:val="24"/>
          <w:szCs w:val="24"/>
        </w:rPr>
        <w:t>мероприятий по санитарной очистке и благоустройству населенных пунктов МО «Тихоновка» на 2014 год</w:t>
      </w:r>
    </w:p>
    <w:p w:rsidR="00903734" w:rsidRPr="00903734" w:rsidRDefault="00903734" w:rsidP="00903734">
      <w:pPr>
        <w:spacing w:after="0"/>
        <w:jc w:val="center"/>
        <w:rPr>
          <w:rFonts w:asciiTheme="minorHAnsi" w:eastAsiaTheme="minorEastAsia" w:hAnsiTheme="minorHAnsi" w:cstheme="minorBidi"/>
          <w:sz w:val="24"/>
          <w:szCs w:val="24"/>
        </w:rPr>
      </w:pPr>
    </w:p>
    <w:tbl>
      <w:tblPr>
        <w:tblStyle w:val="3"/>
        <w:tblW w:w="0" w:type="auto"/>
        <w:tblLook w:val="04A0" w:firstRow="1" w:lastRow="0" w:firstColumn="1" w:lastColumn="0" w:noHBand="0" w:noVBand="1"/>
      </w:tblPr>
      <w:tblGrid>
        <w:gridCol w:w="671"/>
        <w:gridCol w:w="5611"/>
        <w:gridCol w:w="1848"/>
        <w:gridCol w:w="1441"/>
      </w:tblGrid>
      <w:tr w:rsidR="00903734" w:rsidRPr="00903734" w:rsidTr="00FE21B2">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w:t>
            </w:r>
          </w:p>
        </w:tc>
        <w:tc>
          <w:tcPr>
            <w:tcW w:w="5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Наименование мероприятия</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Ответственные</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Сроки исполнения</w:t>
            </w:r>
          </w:p>
        </w:tc>
      </w:tr>
      <w:tr w:rsidR="00903734" w:rsidRPr="00903734" w:rsidTr="00FE21B2">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1</w:t>
            </w:r>
          </w:p>
        </w:tc>
        <w:tc>
          <w:tcPr>
            <w:tcW w:w="5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 xml:space="preserve">Создание комиссии по </w:t>
            </w:r>
            <w:proofErr w:type="spellStart"/>
            <w:r w:rsidRPr="00903734">
              <w:rPr>
                <w:rFonts w:asciiTheme="minorHAnsi" w:eastAsiaTheme="minorEastAsia" w:hAnsiTheme="minorHAnsi" w:cstheme="minorBidi"/>
              </w:rPr>
              <w:t>сан</w:t>
            </w:r>
            <w:proofErr w:type="gramStart"/>
            <w:r w:rsidRPr="00903734">
              <w:rPr>
                <w:rFonts w:asciiTheme="minorHAnsi" w:eastAsiaTheme="minorEastAsia" w:hAnsiTheme="minorHAnsi" w:cstheme="minorBidi"/>
              </w:rPr>
              <w:t>.о</w:t>
            </w:r>
            <w:proofErr w:type="gramEnd"/>
            <w:r w:rsidRPr="00903734">
              <w:rPr>
                <w:rFonts w:asciiTheme="minorHAnsi" w:eastAsiaTheme="minorEastAsia" w:hAnsiTheme="minorHAnsi" w:cstheme="minorBidi"/>
              </w:rPr>
              <w:t>чистке</w:t>
            </w:r>
            <w:proofErr w:type="spellEnd"/>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Глава МО</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март</w:t>
            </w:r>
          </w:p>
        </w:tc>
      </w:tr>
      <w:tr w:rsidR="00903734" w:rsidRPr="00903734" w:rsidTr="00FE21B2">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2</w:t>
            </w:r>
          </w:p>
        </w:tc>
        <w:tc>
          <w:tcPr>
            <w:tcW w:w="5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 xml:space="preserve">Объявить каждую пятницу </w:t>
            </w:r>
            <w:proofErr w:type="spellStart"/>
            <w:r w:rsidRPr="00903734">
              <w:rPr>
                <w:rFonts w:asciiTheme="minorHAnsi" w:eastAsiaTheme="minorEastAsia" w:hAnsiTheme="minorHAnsi" w:cstheme="minorBidi"/>
              </w:rPr>
              <w:t>сан</w:t>
            </w:r>
            <w:proofErr w:type="gramStart"/>
            <w:r w:rsidRPr="00903734">
              <w:rPr>
                <w:rFonts w:asciiTheme="minorHAnsi" w:eastAsiaTheme="minorEastAsia" w:hAnsiTheme="minorHAnsi" w:cstheme="minorBidi"/>
              </w:rPr>
              <w:t>.д</w:t>
            </w:r>
            <w:proofErr w:type="gramEnd"/>
            <w:r w:rsidRPr="00903734">
              <w:rPr>
                <w:rFonts w:asciiTheme="minorHAnsi" w:eastAsiaTheme="minorEastAsia" w:hAnsiTheme="minorHAnsi" w:cstheme="minorBidi"/>
              </w:rPr>
              <w:t>нем</w:t>
            </w:r>
            <w:proofErr w:type="spellEnd"/>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Глава МО</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Апрель</w:t>
            </w:r>
          </w:p>
        </w:tc>
      </w:tr>
      <w:tr w:rsidR="00903734" w:rsidRPr="00903734" w:rsidTr="00FE21B2">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3</w:t>
            </w:r>
          </w:p>
        </w:tc>
        <w:tc>
          <w:tcPr>
            <w:tcW w:w="5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 xml:space="preserve">Изготовление и ознакомление жителей с информацией по </w:t>
            </w:r>
            <w:proofErr w:type="spellStart"/>
            <w:r w:rsidRPr="00903734">
              <w:rPr>
                <w:rFonts w:asciiTheme="minorHAnsi" w:eastAsiaTheme="minorEastAsia" w:hAnsiTheme="minorHAnsi" w:cstheme="minorBidi"/>
              </w:rPr>
              <w:t>сан</w:t>
            </w:r>
            <w:proofErr w:type="gramStart"/>
            <w:r w:rsidRPr="00903734">
              <w:rPr>
                <w:rFonts w:asciiTheme="minorHAnsi" w:eastAsiaTheme="minorEastAsia" w:hAnsiTheme="minorHAnsi" w:cstheme="minorBidi"/>
              </w:rPr>
              <w:t>.о</w:t>
            </w:r>
            <w:proofErr w:type="gramEnd"/>
            <w:r w:rsidRPr="00903734">
              <w:rPr>
                <w:rFonts w:asciiTheme="minorHAnsi" w:eastAsiaTheme="minorEastAsia" w:hAnsiTheme="minorHAnsi" w:cstheme="minorBidi"/>
              </w:rPr>
              <w:t>чистке</w:t>
            </w:r>
            <w:proofErr w:type="spellEnd"/>
            <w:r w:rsidRPr="00903734">
              <w:rPr>
                <w:rFonts w:asciiTheme="minorHAnsi" w:eastAsiaTheme="minorEastAsia" w:hAnsiTheme="minorHAnsi" w:cstheme="minorBidi"/>
              </w:rPr>
              <w:t xml:space="preserve"> (листовки, инструкции, объявления) ч/з отделение связи, средства массовой информации,  вручение лично.</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Администрация МО «Тихоновка»</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Апрель, май, июнь</w:t>
            </w:r>
          </w:p>
        </w:tc>
      </w:tr>
      <w:tr w:rsidR="00903734" w:rsidRPr="00903734" w:rsidTr="00FE21B2">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4</w:t>
            </w:r>
          </w:p>
        </w:tc>
        <w:tc>
          <w:tcPr>
            <w:tcW w:w="5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 xml:space="preserve">Размещение объявлений по </w:t>
            </w:r>
            <w:proofErr w:type="spellStart"/>
            <w:r w:rsidRPr="00903734">
              <w:rPr>
                <w:rFonts w:asciiTheme="minorHAnsi" w:eastAsiaTheme="minorEastAsia" w:hAnsiTheme="minorHAnsi" w:cstheme="minorBidi"/>
              </w:rPr>
              <w:t>сан</w:t>
            </w:r>
            <w:proofErr w:type="gramStart"/>
            <w:r w:rsidRPr="00903734">
              <w:rPr>
                <w:rFonts w:asciiTheme="minorHAnsi" w:eastAsiaTheme="minorEastAsia" w:hAnsiTheme="minorHAnsi" w:cstheme="minorBidi"/>
              </w:rPr>
              <w:t>.о</w:t>
            </w:r>
            <w:proofErr w:type="gramEnd"/>
            <w:r w:rsidRPr="00903734">
              <w:rPr>
                <w:rFonts w:asciiTheme="minorHAnsi" w:eastAsiaTheme="minorEastAsia" w:hAnsiTheme="minorHAnsi" w:cstheme="minorBidi"/>
              </w:rPr>
              <w:t>чистке</w:t>
            </w:r>
            <w:proofErr w:type="spellEnd"/>
            <w:r w:rsidRPr="00903734">
              <w:rPr>
                <w:rFonts w:asciiTheme="minorHAnsi" w:eastAsiaTheme="minorEastAsia" w:hAnsiTheme="minorHAnsi" w:cstheme="minorBidi"/>
              </w:rPr>
              <w:t xml:space="preserve"> в местах массового скопления( магазины, административные  здания, водонапорные башни)</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 xml:space="preserve">Комиссия по </w:t>
            </w:r>
            <w:proofErr w:type="spellStart"/>
            <w:r w:rsidRPr="00903734">
              <w:rPr>
                <w:rFonts w:asciiTheme="minorHAnsi" w:eastAsiaTheme="minorEastAsia" w:hAnsiTheme="minorHAnsi" w:cstheme="minorBidi"/>
              </w:rPr>
              <w:t>сан</w:t>
            </w:r>
            <w:proofErr w:type="gramStart"/>
            <w:r w:rsidRPr="00903734">
              <w:rPr>
                <w:rFonts w:asciiTheme="minorHAnsi" w:eastAsiaTheme="minorEastAsia" w:hAnsiTheme="minorHAnsi" w:cstheme="minorBidi"/>
              </w:rPr>
              <w:t>.о</w:t>
            </w:r>
            <w:proofErr w:type="gramEnd"/>
            <w:r w:rsidRPr="00903734">
              <w:rPr>
                <w:rFonts w:asciiTheme="minorHAnsi" w:eastAsiaTheme="minorEastAsia" w:hAnsiTheme="minorHAnsi" w:cstheme="minorBidi"/>
              </w:rPr>
              <w:t>чистке</w:t>
            </w:r>
            <w:proofErr w:type="spellEnd"/>
            <w:r w:rsidRPr="00903734">
              <w:rPr>
                <w:rFonts w:asciiTheme="minorHAnsi" w:eastAsiaTheme="minorEastAsia" w:hAnsiTheme="minorHAnsi" w:cstheme="minorBidi"/>
              </w:rPr>
              <w:t>, администрация</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Апрель, май, июнь</w:t>
            </w:r>
          </w:p>
        </w:tc>
      </w:tr>
      <w:tr w:rsidR="00903734" w:rsidRPr="00903734" w:rsidTr="00FE21B2">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5</w:t>
            </w:r>
          </w:p>
        </w:tc>
        <w:tc>
          <w:tcPr>
            <w:tcW w:w="5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Уборка санкционированной свалки</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 xml:space="preserve">Администрация </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Апрель-июнь</w:t>
            </w:r>
          </w:p>
        </w:tc>
      </w:tr>
      <w:tr w:rsidR="00903734" w:rsidRPr="00903734" w:rsidTr="00FE21B2">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6</w:t>
            </w:r>
          </w:p>
        </w:tc>
        <w:tc>
          <w:tcPr>
            <w:tcW w:w="5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Проведение организованных субботников по уборке улиц населенных пунктов и территории вокруг населенного пункта</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 xml:space="preserve">Комиссия по </w:t>
            </w:r>
            <w:proofErr w:type="spellStart"/>
            <w:r w:rsidRPr="00903734">
              <w:rPr>
                <w:rFonts w:asciiTheme="minorHAnsi" w:eastAsiaTheme="minorEastAsia" w:hAnsiTheme="minorHAnsi" w:cstheme="minorBidi"/>
              </w:rPr>
              <w:t>сан</w:t>
            </w:r>
            <w:proofErr w:type="gramStart"/>
            <w:r w:rsidRPr="00903734">
              <w:rPr>
                <w:rFonts w:asciiTheme="minorHAnsi" w:eastAsiaTheme="minorEastAsia" w:hAnsiTheme="minorHAnsi" w:cstheme="minorBidi"/>
              </w:rPr>
              <w:t>.о</w:t>
            </w:r>
            <w:proofErr w:type="gramEnd"/>
            <w:r w:rsidRPr="00903734">
              <w:rPr>
                <w:rFonts w:asciiTheme="minorHAnsi" w:eastAsiaTheme="minorEastAsia" w:hAnsiTheme="minorHAnsi" w:cstheme="minorBidi"/>
              </w:rPr>
              <w:t>чистке</w:t>
            </w:r>
            <w:proofErr w:type="spellEnd"/>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Апрель-июнь</w:t>
            </w:r>
          </w:p>
        </w:tc>
      </w:tr>
      <w:tr w:rsidR="00903734" w:rsidRPr="00903734" w:rsidTr="00FE21B2">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7</w:t>
            </w:r>
          </w:p>
        </w:tc>
        <w:tc>
          <w:tcPr>
            <w:tcW w:w="5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Заключение договоров с ИП и юридическими лицами на вывоз мусора и бытовых отходов</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 xml:space="preserve">Администрация </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Апрель-июнь</w:t>
            </w:r>
          </w:p>
        </w:tc>
      </w:tr>
      <w:tr w:rsidR="00903734" w:rsidRPr="00903734" w:rsidTr="00FE21B2">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8</w:t>
            </w:r>
          </w:p>
        </w:tc>
        <w:tc>
          <w:tcPr>
            <w:tcW w:w="5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 xml:space="preserve">Вывоз мусора по заявкам жителей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 xml:space="preserve">Администрация </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Апрель-июнь</w:t>
            </w:r>
          </w:p>
        </w:tc>
      </w:tr>
      <w:tr w:rsidR="00903734" w:rsidRPr="00903734" w:rsidTr="00FE21B2">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9</w:t>
            </w:r>
          </w:p>
        </w:tc>
        <w:tc>
          <w:tcPr>
            <w:tcW w:w="5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Проведение субботника по уборке и ремонту центрального кладбища</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 xml:space="preserve">Комиссия по </w:t>
            </w:r>
            <w:proofErr w:type="spellStart"/>
            <w:r w:rsidRPr="00903734">
              <w:rPr>
                <w:rFonts w:asciiTheme="minorHAnsi" w:eastAsiaTheme="minorEastAsia" w:hAnsiTheme="minorHAnsi" w:cstheme="minorBidi"/>
              </w:rPr>
              <w:t>сан</w:t>
            </w:r>
            <w:proofErr w:type="gramStart"/>
            <w:r w:rsidRPr="00903734">
              <w:rPr>
                <w:rFonts w:asciiTheme="minorHAnsi" w:eastAsiaTheme="minorEastAsia" w:hAnsiTheme="minorHAnsi" w:cstheme="minorBidi"/>
              </w:rPr>
              <w:t>.о</w:t>
            </w:r>
            <w:proofErr w:type="gramEnd"/>
            <w:r w:rsidRPr="00903734">
              <w:rPr>
                <w:rFonts w:asciiTheme="minorHAnsi" w:eastAsiaTheme="minorEastAsia" w:hAnsiTheme="minorHAnsi" w:cstheme="minorBidi"/>
              </w:rPr>
              <w:t>чистке</w:t>
            </w:r>
            <w:proofErr w:type="spellEnd"/>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Апрель-май</w:t>
            </w:r>
          </w:p>
        </w:tc>
      </w:tr>
      <w:tr w:rsidR="00903734" w:rsidRPr="00903734" w:rsidTr="00FE21B2">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10</w:t>
            </w:r>
          </w:p>
        </w:tc>
        <w:tc>
          <w:tcPr>
            <w:tcW w:w="5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 xml:space="preserve">Покраске  кладбища в </w:t>
            </w:r>
            <w:proofErr w:type="spellStart"/>
            <w:r w:rsidRPr="00903734">
              <w:rPr>
                <w:rFonts w:asciiTheme="minorHAnsi" w:eastAsiaTheme="minorEastAsia" w:hAnsiTheme="minorHAnsi" w:cstheme="minorBidi"/>
              </w:rPr>
              <w:t>с</w:t>
            </w:r>
            <w:proofErr w:type="gramStart"/>
            <w:r w:rsidRPr="00903734">
              <w:rPr>
                <w:rFonts w:asciiTheme="minorHAnsi" w:eastAsiaTheme="minorEastAsia" w:hAnsiTheme="minorHAnsi" w:cstheme="minorBidi"/>
              </w:rPr>
              <w:t>.Т</w:t>
            </w:r>
            <w:proofErr w:type="gramEnd"/>
            <w:r w:rsidRPr="00903734">
              <w:rPr>
                <w:rFonts w:asciiTheme="minorHAnsi" w:eastAsiaTheme="minorEastAsia" w:hAnsiTheme="minorHAnsi" w:cstheme="minorBidi"/>
              </w:rPr>
              <w:t>ихоновка</w:t>
            </w:r>
            <w:proofErr w:type="spellEnd"/>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 xml:space="preserve">Комиссия по </w:t>
            </w:r>
            <w:proofErr w:type="spellStart"/>
            <w:r w:rsidRPr="00903734">
              <w:rPr>
                <w:rFonts w:asciiTheme="minorHAnsi" w:eastAsiaTheme="minorEastAsia" w:hAnsiTheme="minorHAnsi" w:cstheme="minorBidi"/>
              </w:rPr>
              <w:t>сан</w:t>
            </w:r>
            <w:proofErr w:type="gramStart"/>
            <w:r w:rsidRPr="00903734">
              <w:rPr>
                <w:rFonts w:asciiTheme="minorHAnsi" w:eastAsiaTheme="minorEastAsia" w:hAnsiTheme="minorHAnsi" w:cstheme="minorBidi"/>
              </w:rPr>
              <w:t>.о</w:t>
            </w:r>
            <w:proofErr w:type="gramEnd"/>
            <w:r w:rsidRPr="00903734">
              <w:rPr>
                <w:rFonts w:asciiTheme="minorHAnsi" w:eastAsiaTheme="minorEastAsia" w:hAnsiTheme="minorHAnsi" w:cstheme="minorBidi"/>
              </w:rPr>
              <w:t>чистке</w:t>
            </w:r>
            <w:proofErr w:type="spellEnd"/>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Июнь</w:t>
            </w:r>
          </w:p>
        </w:tc>
      </w:tr>
      <w:tr w:rsidR="00903734" w:rsidRPr="00903734" w:rsidTr="00FE21B2">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12</w:t>
            </w:r>
          </w:p>
        </w:tc>
        <w:tc>
          <w:tcPr>
            <w:tcW w:w="5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Огораживание кладбищ в д. Чилим</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 xml:space="preserve">Администрация </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Июнь</w:t>
            </w:r>
          </w:p>
        </w:tc>
      </w:tr>
      <w:tr w:rsidR="00903734" w:rsidRPr="00903734" w:rsidTr="00FE21B2">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13</w:t>
            </w:r>
          </w:p>
        </w:tc>
        <w:tc>
          <w:tcPr>
            <w:tcW w:w="5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Покраска кладбища в д. Парамоновка</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Администрация</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июнь</w:t>
            </w:r>
          </w:p>
        </w:tc>
      </w:tr>
      <w:tr w:rsidR="00903734" w:rsidRPr="00903734" w:rsidTr="00FE21B2">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13</w:t>
            </w:r>
          </w:p>
        </w:tc>
        <w:tc>
          <w:tcPr>
            <w:tcW w:w="5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Озеленение улиц</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 xml:space="preserve">Коллективы, учреждения, </w:t>
            </w:r>
            <w:r w:rsidRPr="00903734">
              <w:rPr>
                <w:rFonts w:asciiTheme="minorHAnsi" w:eastAsiaTheme="minorEastAsia" w:hAnsiTheme="minorHAnsi" w:cstheme="minorBidi"/>
              </w:rPr>
              <w:lastRenderedPageBreak/>
              <w:t>организации</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lastRenderedPageBreak/>
              <w:t>Май-июнь</w:t>
            </w:r>
          </w:p>
        </w:tc>
      </w:tr>
      <w:tr w:rsidR="00903734" w:rsidRPr="00903734" w:rsidTr="00FE21B2">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lastRenderedPageBreak/>
              <w:t>14</w:t>
            </w:r>
          </w:p>
        </w:tc>
        <w:tc>
          <w:tcPr>
            <w:tcW w:w="5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Благоустройство: замена тротуара около администрации</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Администрация</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 xml:space="preserve">Май-июнь </w:t>
            </w:r>
          </w:p>
        </w:tc>
      </w:tr>
      <w:tr w:rsidR="00903734" w:rsidRPr="00903734" w:rsidTr="00FE21B2">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15</w:t>
            </w:r>
          </w:p>
        </w:tc>
        <w:tc>
          <w:tcPr>
            <w:tcW w:w="5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Благоустройство: покраска изгороди территории ДК, администрации</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МУК СКЦ МО «Тихоновка»</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Май-июнь</w:t>
            </w:r>
          </w:p>
        </w:tc>
      </w:tr>
      <w:tr w:rsidR="00903734" w:rsidRPr="00903734" w:rsidTr="00FE21B2">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16</w:t>
            </w:r>
          </w:p>
        </w:tc>
        <w:tc>
          <w:tcPr>
            <w:tcW w:w="5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Благоустройство: побелка тополей по ул. Ленина, ул. Лермонтова</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ВИСОШ</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34" w:rsidRPr="00903734" w:rsidRDefault="00903734" w:rsidP="00903734">
            <w:pPr>
              <w:rPr>
                <w:rFonts w:asciiTheme="minorHAnsi" w:eastAsiaTheme="minorEastAsia" w:hAnsiTheme="minorHAnsi" w:cstheme="minorBidi"/>
              </w:rPr>
            </w:pPr>
            <w:r w:rsidRPr="00903734">
              <w:rPr>
                <w:rFonts w:asciiTheme="minorHAnsi" w:eastAsiaTheme="minorEastAsia" w:hAnsiTheme="minorHAnsi" w:cstheme="minorBidi"/>
              </w:rPr>
              <w:t xml:space="preserve">Май </w:t>
            </w:r>
          </w:p>
        </w:tc>
      </w:tr>
    </w:tbl>
    <w:p w:rsidR="00903734" w:rsidRPr="00903734" w:rsidRDefault="00903734" w:rsidP="00903734">
      <w:pPr>
        <w:spacing w:after="0"/>
        <w:rPr>
          <w:rFonts w:asciiTheme="minorHAnsi" w:eastAsiaTheme="minorEastAsia" w:hAnsiTheme="minorHAnsi" w:cstheme="minorBidi"/>
          <w:sz w:val="24"/>
          <w:szCs w:val="24"/>
        </w:rPr>
      </w:pPr>
    </w:p>
    <w:p w:rsidR="00903734" w:rsidRPr="00903734" w:rsidRDefault="00903734" w:rsidP="00903734">
      <w:pPr>
        <w:widowControl w:val="0"/>
        <w:autoSpaceDE w:val="0"/>
        <w:autoSpaceDN w:val="0"/>
        <w:adjustRightInd w:val="0"/>
        <w:spacing w:after="0" w:line="240" w:lineRule="auto"/>
        <w:rPr>
          <w:rFonts w:ascii="Arial" w:hAnsi="Arial"/>
          <w:b/>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sz w:val="24"/>
          <w:szCs w:val="24"/>
        </w:rPr>
      </w:pPr>
    </w:p>
    <w:p w:rsidR="00903734" w:rsidRPr="00903734" w:rsidRDefault="00903734" w:rsidP="00903734">
      <w:pPr>
        <w:widowControl w:val="0"/>
        <w:autoSpaceDE w:val="0"/>
        <w:autoSpaceDN w:val="0"/>
        <w:adjustRightInd w:val="0"/>
        <w:spacing w:after="0" w:line="240" w:lineRule="auto"/>
        <w:rPr>
          <w:rFonts w:ascii="Arial" w:hAnsi="Arial"/>
          <w:sz w:val="24"/>
          <w:szCs w:val="24"/>
        </w:rPr>
      </w:pPr>
    </w:p>
    <w:p w:rsidR="00903734" w:rsidRPr="00903734" w:rsidRDefault="00903734" w:rsidP="00903734">
      <w:pPr>
        <w:widowControl w:val="0"/>
        <w:autoSpaceDE w:val="0"/>
        <w:autoSpaceDN w:val="0"/>
        <w:adjustRightInd w:val="0"/>
        <w:spacing w:after="0" w:line="240" w:lineRule="auto"/>
        <w:jc w:val="right"/>
        <w:rPr>
          <w:rFonts w:ascii="Arial" w:hAnsi="Arial"/>
          <w:sz w:val="24"/>
          <w:szCs w:val="24"/>
        </w:rPr>
      </w:pPr>
    </w:p>
    <w:p w:rsidR="00903734" w:rsidRPr="00903734" w:rsidRDefault="00903734" w:rsidP="00903734">
      <w:pPr>
        <w:widowControl w:val="0"/>
        <w:autoSpaceDE w:val="0"/>
        <w:autoSpaceDN w:val="0"/>
        <w:adjustRightInd w:val="0"/>
        <w:spacing w:after="0" w:line="240" w:lineRule="auto"/>
        <w:jc w:val="right"/>
        <w:rPr>
          <w:rFonts w:ascii="Arial" w:hAnsi="Arial"/>
          <w:sz w:val="24"/>
          <w:szCs w:val="24"/>
        </w:rPr>
      </w:pPr>
      <w:r w:rsidRPr="00903734">
        <w:rPr>
          <w:rFonts w:ascii="Arial" w:hAnsi="Arial"/>
          <w:sz w:val="24"/>
          <w:szCs w:val="24"/>
        </w:rPr>
        <w:t>Приложение</w:t>
      </w:r>
    </w:p>
    <w:p w:rsidR="00903734" w:rsidRPr="00903734" w:rsidRDefault="00903734" w:rsidP="00903734">
      <w:pPr>
        <w:widowControl w:val="0"/>
        <w:autoSpaceDE w:val="0"/>
        <w:autoSpaceDN w:val="0"/>
        <w:adjustRightInd w:val="0"/>
        <w:spacing w:after="0" w:line="240" w:lineRule="auto"/>
        <w:jc w:val="right"/>
        <w:rPr>
          <w:rFonts w:ascii="Arial" w:hAnsi="Arial"/>
          <w:sz w:val="24"/>
          <w:szCs w:val="24"/>
        </w:rPr>
      </w:pPr>
      <w:r w:rsidRPr="00903734">
        <w:rPr>
          <w:rFonts w:ascii="Arial" w:hAnsi="Arial"/>
          <w:sz w:val="24"/>
          <w:szCs w:val="24"/>
        </w:rPr>
        <w:t xml:space="preserve">                                                                                                      к Постановлению Главы администрации МО «Тихоновка»</w:t>
      </w:r>
    </w:p>
    <w:p w:rsidR="00903734" w:rsidRPr="00903734" w:rsidRDefault="00903734" w:rsidP="00903734">
      <w:pPr>
        <w:widowControl w:val="0"/>
        <w:autoSpaceDE w:val="0"/>
        <w:autoSpaceDN w:val="0"/>
        <w:adjustRightInd w:val="0"/>
        <w:spacing w:after="0" w:line="240" w:lineRule="auto"/>
        <w:jc w:val="right"/>
        <w:rPr>
          <w:rFonts w:ascii="Arial" w:hAnsi="Arial"/>
          <w:sz w:val="24"/>
          <w:szCs w:val="24"/>
        </w:rPr>
      </w:pPr>
      <w:r w:rsidRPr="00903734">
        <w:rPr>
          <w:rFonts w:ascii="Arial" w:hAnsi="Arial"/>
          <w:sz w:val="24"/>
          <w:szCs w:val="24"/>
        </w:rPr>
        <w:t>от «30» января 2014 г № 11</w:t>
      </w:r>
    </w:p>
    <w:p w:rsidR="00903734" w:rsidRPr="00903734" w:rsidRDefault="00903734" w:rsidP="00903734">
      <w:pPr>
        <w:widowControl w:val="0"/>
        <w:autoSpaceDE w:val="0"/>
        <w:autoSpaceDN w:val="0"/>
        <w:adjustRightInd w:val="0"/>
        <w:spacing w:after="0" w:line="240" w:lineRule="auto"/>
        <w:jc w:val="center"/>
        <w:rPr>
          <w:rFonts w:ascii="Arial" w:hAnsi="Arial"/>
          <w:b/>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sz w:val="24"/>
          <w:szCs w:val="24"/>
        </w:rPr>
      </w:pPr>
      <w:r w:rsidRPr="00903734">
        <w:rPr>
          <w:rFonts w:ascii="Arial" w:hAnsi="Arial"/>
          <w:b/>
          <w:sz w:val="24"/>
          <w:szCs w:val="24"/>
        </w:rPr>
        <w:t>Положение</w:t>
      </w:r>
    </w:p>
    <w:p w:rsidR="00903734" w:rsidRPr="00903734" w:rsidRDefault="00903734" w:rsidP="00903734">
      <w:pPr>
        <w:widowControl w:val="0"/>
        <w:autoSpaceDE w:val="0"/>
        <w:autoSpaceDN w:val="0"/>
        <w:adjustRightInd w:val="0"/>
        <w:spacing w:after="0" w:line="240" w:lineRule="auto"/>
        <w:jc w:val="center"/>
        <w:rPr>
          <w:rFonts w:ascii="Arial" w:hAnsi="Arial"/>
          <w:b/>
          <w:sz w:val="24"/>
          <w:szCs w:val="24"/>
        </w:rPr>
      </w:pPr>
      <w:r w:rsidRPr="00903734">
        <w:rPr>
          <w:rFonts w:ascii="Arial" w:hAnsi="Arial"/>
          <w:b/>
          <w:sz w:val="24"/>
          <w:szCs w:val="24"/>
        </w:rPr>
        <w:t>о смотре-конкурсе на лучшую усадьбу муниципального образования «Тихоновка»</w:t>
      </w:r>
    </w:p>
    <w:p w:rsidR="00903734" w:rsidRPr="00903734" w:rsidRDefault="00903734" w:rsidP="00903734">
      <w:pPr>
        <w:widowControl w:val="0"/>
        <w:autoSpaceDE w:val="0"/>
        <w:autoSpaceDN w:val="0"/>
        <w:adjustRightInd w:val="0"/>
        <w:spacing w:after="0" w:line="240" w:lineRule="auto"/>
        <w:jc w:val="center"/>
        <w:rPr>
          <w:rFonts w:ascii="Arial" w:hAnsi="Arial"/>
          <w:b/>
          <w:sz w:val="24"/>
          <w:szCs w:val="24"/>
        </w:rPr>
      </w:pPr>
    </w:p>
    <w:p w:rsidR="00903734" w:rsidRPr="00903734" w:rsidRDefault="00903734" w:rsidP="00903734">
      <w:pPr>
        <w:widowControl w:val="0"/>
        <w:numPr>
          <w:ilvl w:val="0"/>
          <w:numId w:val="11"/>
        </w:numPr>
        <w:autoSpaceDE w:val="0"/>
        <w:autoSpaceDN w:val="0"/>
        <w:adjustRightInd w:val="0"/>
        <w:spacing w:after="0" w:line="240" w:lineRule="auto"/>
        <w:jc w:val="center"/>
        <w:rPr>
          <w:rFonts w:ascii="Arial" w:hAnsi="Arial"/>
          <w:b/>
          <w:sz w:val="24"/>
          <w:szCs w:val="24"/>
        </w:rPr>
      </w:pPr>
      <w:r w:rsidRPr="00903734">
        <w:rPr>
          <w:rFonts w:ascii="Arial" w:hAnsi="Arial"/>
          <w:b/>
          <w:sz w:val="24"/>
          <w:szCs w:val="24"/>
        </w:rPr>
        <w:t>Общее положения</w:t>
      </w:r>
    </w:p>
    <w:p w:rsidR="00903734" w:rsidRPr="00903734" w:rsidRDefault="00903734" w:rsidP="00903734">
      <w:pPr>
        <w:widowControl w:val="0"/>
        <w:autoSpaceDE w:val="0"/>
        <w:autoSpaceDN w:val="0"/>
        <w:adjustRightInd w:val="0"/>
        <w:spacing w:after="0" w:line="240" w:lineRule="auto"/>
        <w:ind w:left="360"/>
        <w:jc w:val="both"/>
        <w:rPr>
          <w:rFonts w:ascii="Arial" w:hAnsi="Arial"/>
          <w:sz w:val="24"/>
          <w:szCs w:val="24"/>
        </w:rPr>
      </w:pPr>
    </w:p>
    <w:p w:rsidR="00903734" w:rsidRPr="00903734" w:rsidRDefault="00903734" w:rsidP="00903734">
      <w:pPr>
        <w:widowControl w:val="0"/>
        <w:autoSpaceDE w:val="0"/>
        <w:autoSpaceDN w:val="0"/>
        <w:adjustRightInd w:val="0"/>
        <w:spacing w:after="0" w:line="240" w:lineRule="auto"/>
        <w:ind w:firstLine="709"/>
        <w:jc w:val="both"/>
        <w:rPr>
          <w:rFonts w:ascii="Arial" w:hAnsi="Arial"/>
          <w:sz w:val="24"/>
          <w:szCs w:val="24"/>
        </w:rPr>
      </w:pPr>
      <w:proofErr w:type="gramStart"/>
      <w:r w:rsidRPr="00903734">
        <w:rPr>
          <w:rFonts w:ascii="Arial" w:hAnsi="Arial"/>
          <w:sz w:val="24"/>
          <w:szCs w:val="24"/>
        </w:rPr>
        <w:t>Основной целью смотра-конкурса на лучшую усадьбу является активизация и дальнейшее совершенствование работ, направленных на содержание дворовых территорий и приусадебных участков в образцовом состоянии, на проведение мероприятий по благоустройству, озеленению наведению чистоты и порядка, улучшению санитарного состояния, более рациональное и эффективное использование представленных гражданам и юридическим лицам земельных участков, а также выполнение других мероприятий, сопутствующих улучшению жизнедеятельности сельского населения и повышения</w:t>
      </w:r>
      <w:proofErr w:type="gramEnd"/>
      <w:r w:rsidRPr="00903734">
        <w:rPr>
          <w:rFonts w:ascii="Arial" w:hAnsi="Arial"/>
          <w:sz w:val="24"/>
          <w:szCs w:val="24"/>
        </w:rPr>
        <w:t xml:space="preserve"> уровня культуры жителей поселка.</w:t>
      </w:r>
    </w:p>
    <w:p w:rsidR="00903734" w:rsidRPr="00903734" w:rsidRDefault="00903734" w:rsidP="00903734">
      <w:pPr>
        <w:widowControl w:val="0"/>
        <w:autoSpaceDE w:val="0"/>
        <w:autoSpaceDN w:val="0"/>
        <w:adjustRightInd w:val="0"/>
        <w:spacing w:after="0" w:line="240" w:lineRule="auto"/>
        <w:ind w:firstLine="709"/>
        <w:jc w:val="both"/>
        <w:rPr>
          <w:rFonts w:ascii="Arial" w:hAnsi="Arial"/>
          <w:sz w:val="24"/>
          <w:szCs w:val="24"/>
        </w:rPr>
      </w:pPr>
      <w:r w:rsidRPr="00903734">
        <w:rPr>
          <w:rFonts w:ascii="Arial" w:hAnsi="Arial"/>
          <w:sz w:val="24"/>
          <w:szCs w:val="24"/>
        </w:rPr>
        <w:t>Положение определяет порядок организации и проведения конкурса.</w:t>
      </w: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r w:rsidRPr="00903734">
        <w:rPr>
          <w:rFonts w:ascii="Arial" w:hAnsi="Arial"/>
          <w:sz w:val="24"/>
          <w:szCs w:val="24"/>
        </w:rPr>
        <w:t>конкурс проводится по  номинации:</w:t>
      </w: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r w:rsidRPr="00903734">
        <w:rPr>
          <w:rFonts w:ascii="Arial" w:hAnsi="Arial"/>
          <w:sz w:val="24"/>
          <w:szCs w:val="24"/>
        </w:rPr>
        <w:t>-  лучшая усадьба;</w:t>
      </w:r>
    </w:p>
    <w:p w:rsidR="00903734" w:rsidRPr="00903734" w:rsidRDefault="00903734" w:rsidP="00903734">
      <w:pPr>
        <w:widowControl w:val="0"/>
        <w:numPr>
          <w:ilvl w:val="0"/>
          <w:numId w:val="11"/>
        </w:numPr>
        <w:autoSpaceDE w:val="0"/>
        <w:autoSpaceDN w:val="0"/>
        <w:adjustRightInd w:val="0"/>
        <w:spacing w:after="0" w:line="240" w:lineRule="auto"/>
        <w:jc w:val="center"/>
        <w:rPr>
          <w:rFonts w:ascii="Arial" w:hAnsi="Arial"/>
          <w:b/>
          <w:sz w:val="24"/>
          <w:szCs w:val="24"/>
        </w:rPr>
      </w:pPr>
      <w:r w:rsidRPr="00903734">
        <w:rPr>
          <w:rFonts w:ascii="Arial" w:hAnsi="Arial"/>
          <w:b/>
          <w:sz w:val="24"/>
          <w:szCs w:val="24"/>
        </w:rPr>
        <w:t>Организация проведения и подведения общих итогов конкурса.</w:t>
      </w: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r w:rsidRPr="00903734">
        <w:rPr>
          <w:rFonts w:ascii="Arial" w:hAnsi="Arial"/>
          <w:sz w:val="24"/>
          <w:szCs w:val="24"/>
        </w:rPr>
        <w:t>2.1. Организацию проведения и подведения общих итогов конкурса осуществляет администрация муниципального образования (общий отдел).</w:t>
      </w: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r w:rsidRPr="00903734">
        <w:rPr>
          <w:rFonts w:ascii="Arial" w:hAnsi="Arial"/>
          <w:sz w:val="24"/>
          <w:szCs w:val="24"/>
        </w:rPr>
        <w:t>2.2. Конкурс проводится в один этап на основании представленных заявок владельцев усадьбы.</w:t>
      </w: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r w:rsidRPr="00903734">
        <w:rPr>
          <w:rFonts w:ascii="Arial" w:hAnsi="Arial"/>
          <w:sz w:val="24"/>
          <w:szCs w:val="24"/>
        </w:rPr>
        <w:t xml:space="preserve">2.3. Заявки (представления) на участие в конкурсе подаются в администрацию  </w:t>
      </w:r>
      <w:r w:rsidRPr="00903734">
        <w:rPr>
          <w:rFonts w:ascii="Arial" w:hAnsi="Arial"/>
          <w:color w:val="000000"/>
          <w:sz w:val="24"/>
          <w:szCs w:val="24"/>
        </w:rPr>
        <w:t>до 01.07.2014</w:t>
      </w:r>
      <w:r w:rsidRPr="00903734">
        <w:rPr>
          <w:rFonts w:ascii="Arial" w:hAnsi="Arial"/>
          <w:sz w:val="24"/>
          <w:szCs w:val="24"/>
        </w:rPr>
        <w:t xml:space="preserve"> года. Заявки (представления) подаются в произвольном виде. В заявке (представлении) указываются фамилия, имя, отчество и контактный телефон. </w:t>
      </w: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r w:rsidRPr="00903734">
        <w:rPr>
          <w:rFonts w:ascii="Arial" w:hAnsi="Arial"/>
          <w:sz w:val="24"/>
          <w:szCs w:val="24"/>
        </w:rPr>
        <w:t>2.4. Победители по итогам смотра – конкурса, занявшие первые места, в течение двух лет не принимают участия в смотре-конкурсе.</w:t>
      </w:r>
    </w:p>
    <w:p w:rsidR="00903734" w:rsidRPr="00903734" w:rsidRDefault="00903734" w:rsidP="00903734">
      <w:pPr>
        <w:widowControl w:val="0"/>
        <w:autoSpaceDE w:val="0"/>
        <w:autoSpaceDN w:val="0"/>
        <w:adjustRightInd w:val="0"/>
        <w:spacing w:after="0" w:line="240" w:lineRule="auto"/>
        <w:rPr>
          <w:rFonts w:ascii="Arial" w:hAnsi="Arial"/>
          <w:bCs/>
          <w:sz w:val="24"/>
          <w:szCs w:val="24"/>
        </w:rPr>
      </w:pPr>
      <w:r w:rsidRPr="00903734">
        <w:rPr>
          <w:rFonts w:ascii="Arial" w:hAnsi="Arial"/>
          <w:sz w:val="24"/>
          <w:szCs w:val="24"/>
        </w:rPr>
        <w:t xml:space="preserve">2.5. Смотр – конкурс проводится в </w:t>
      </w:r>
      <w:r w:rsidRPr="00903734">
        <w:rPr>
          <w:rFonts w:ascii="Arial" w:hAnsi="Arial"/>
          <w:color w:val="000000"/>
          <w:sz w:val="24"/>
          <w:szCs w:val="24"/>
        </w:rPr>
        <w:t>период с 01.07.2014 года по 10.07.2014 года. Рассмотрение заявок и подведение итогов Смотра-конкурса осуществляет жюри конкурса. Жюри конкурса утверждается постановлением администрации МО «Тихоновка».</w:t>
      </w:r>
      <w:r w:rsidRPr="00903734">
        <w:rPr>
          <w:rFonts w:ascii="Arial" w:hAnsi="Arial"/>
          <w:bCs/>
          <w:sz w:val="24"/>
          <w:szCs w:val="24"/>
        </w:rPr>
        <w:t xml:space="preserve">  В период  проведения смотра-конкурса члены жюри с 01.07 по 10.07 при выезде на место, оценивают выполнение работ по санитарному содержанию благоустройству и озеленению усадеб в соответствии с условиями, изложенными в п. 3.1.1.</w:t>
      </w:r>
    </w:p>
    <w:p w:rsidR="00903734" w:rsidRPr="00903734" w:rsidRDefault="00903734" w:rsidP="00903734">
      <w:pPr>
        <w:widowControl w:val="0"/>
        <w:autoSpaceDE w:val="0"/>
        <w:autoSpaceDN w:val="0"/>
        <w:adjustRightInd w:val="0"/>
        <w:spacing w:after="0" w:line="240" w:lineRule="auto"/>
        <w:jc w:val="both"/>
        <w:rPr>
          <w:rFonts w:ascii="Arial" w:hAnsi="Arial"/>
          <w:color w:val="000000"/>
          <w:sz w:val="24"/>
          <w:szCs w:val="24"/>
        </w:rPr>
      </w:pPr>
      <w:r w:rsidRPr="00903734">
        <w:rPr>
          <w:rFonts w:ascii="Arial" w:hAnsi="Arial"/>
          <w:color w:val="000000"/>
          <w:sz w:val="24"/>
          <w:szCs w:val="24"/>
        </w:rPr>
        <w:lastRenderedPageBreak/>
        <w:t>2.6. Итоги смотра – конкурса оформляются протоколом. В протоколе проставляются баллы по основным показателям смотра - конкурса. Протокол направляется в администрацию МО «Тихоновка» для определения победителей не позднее 15.07.2014 года.</w:t>
      </w: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r w:rsidRPr="00903734">
        <w:rPr>
          <w:rFonts w:ascii="Arial" w:hAnsi="Arial"/>
          <w:color w:val="000000"/>
          <w:sz w:val="24"/>
          <w:szCs w:val="24"/>
        </w:rPr>
        <w:t>2.7. По итогам смотра-конкурса администрация МО «Тихоновка» принимает решение об определении и награждении победителей. Победителям присуждаются первое, второе, третье</w:t>
      </w:r>
      <w:r w:rsidRPr="00903734">
        <w:rPr>
          <w:rFonts w:ascii="Arial" w:hAnsi="Arial"/>
          <w:sz w:val="24"/>
          <w:szCs w:val="24"/>
        </w:rPr>
        <w:t xml:space="preserve"> места по количеству набранных баллов. Уведомление о принятом решении в отношении конкурсанта должны быть направлены конкурсантам в течение двух рабочих дней после принятия решения.</w:t>
      </w: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r w:rsidRPr="00903734">
        <w:rPr>
          <w:rFonts w:ascii="Arial" w:hAnsi="Arial"/>
          <w:sz w:val="24"/>
          <w:szCs w:val="24"/>
        </w:rPr>
        <w:t>2.8. Победители смотра-конкурса награждаются дипломами 1, 2, 3 степени и ценными подарками:</w:t>
      </w: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r w:rsidRPr="00903734">
        <w:rPr>
          <w:rFonts w:ascii="Arial" w:hAnsi="Arial"/>
          <w:sz w:val="24"/>
          <w:szCs w:val="24"/>
        </w:rPr>
        <w:t>- по номинации «Лучшая усадьба»:</w:t>
      </w:r>
    </w:p>
    <w:p w:rsidR="00903734" w:rsidRPr="00903734" w:rsidRDefault="00903734" w:rsidP="00903734">
      <w:pPr>
        <w:widowControl w:val="0"/>
        <w:numPr>
          <w:ilvl w:val="0"/>
          <w:numId w:val="12"/>
        </w:numPr>
        <w:autoSpaceDE w:val="0"/>
        <w:autoSpaceDN w:val="0"/>
        <w:adjustRightInd w:val="0"/>
        <w:spacing w:after="0" w:line="240" w:lineRule="auto"/>
        <w:jc w:val="both"/>
        <w:rPr>
          <w:rFonts w:ascii="Arial" w:hAnsi="Arial"/>
          <w:sz w:val="24"/>
          <w:szCs w:val="24"/>
        </w:rPr>
      </w:pPr>
      <w:r w:rsidRPr="00903734">
        <w:rPr>
          <w:rFonts w:ascii="Arial" w:hAnsi="Arial"/>
          <w:sz w:val="24"/>
          <w:szCs w:val="24"/>
        </w:rPr>
        <w:t xml:space="preserve"> 1 место </w:t>
      </w:r>
    </w:p>
    <w:p w:rsidR="00903734" w:rsidRPr="00903734" w:rsidRDefault="00903734" w:rsidP="00903734">
      <w:pPr>
        <w:widowControl w:val="0"/>
        <w:numPr>
          <w:ilvl w:val="0"/>
          <w:numId w:val="12"/>
        </w:numPr>
        <w:autoSpaceDE w:val="0"/>
        <w:autoSpaceDN w:val="0"/>
        <w:adjustRightInd w:val="0"/>
        <w:spacing w:after="0" w:line="240" w:lineRule="auto"/>
        <w:jc w:val="both"/>
        <w:rPr>
          <w:rFonts w:ascii="Arial" w:hAnsi="Arial"/>
          <w:sz w:val="24"/>
          <w:szCs w:val="24"/>
        </w:rPr>
      </w:pPr>
      <w:r w:rsidRPr="00903734">
        <w:rPr>
          <w:rFonts w:ascii="Arial" w:hAnsi="Arial"/>
          <w:sz w:val="24"/>
          <w:szCs w:val="24"/>
        </w:rPr>
        <w:t xml:space="preserve"> 2 место </w:t>
      </w:r>
    </w:p>
    <w:p w:rsidR="00903734" w:rsidRPr="00903734" w:rsidRDefault="00903734" w:rsidP="00903734">
      <w:pPr>
        <w:widowControl w:val="0"/>
        <w:numPr>
          <w:ilvl w:val="0"/>
          <w:numId w:val="12"/>
        </w:numPr>
        <w:autoSpaceDE w:val="0"/>
        <w:autoSpaceDN w:val="0"/>
        <w:adjustRightInd w:val="0"/>
        <w:spacing w:after="0" w:line="240" w:lineRule="auto"/>
        <w:jc w:val="both"/>
        <w:rPr>
          <w:rFonts w:ascii="Arial" w:hAnsi="Arial"/>
          <w:sz w:val="24"/>
          <w:szCs w:val="24"/>
        </w:rPr>
      </w:pPr>
      <w:r w:rsidRPr="00903734">
        <w:rPr>
          <w:rFonts w:ascii="Arial" w:hAnsi="Arial"/>
          <w:sz w:val="24"/>
          <w:szCs w:val="24"/>
        </w:rPr>
        <w:t xml:space="preserve"> 3 место </w:t>
      </w:r>
    </w:p>
    <w:p w:rsidR="00903734" w:rsidRPr="00903734" w:rsidRDefault="00903734" w:rsidP="00903734">
      <w:pPr>
        <w:widowControl w:val="0"/>
        <w:numPr>
          <w:ilvl w:val="0"/>
          <w:numId w:val="12"/>
        </w:numPr>
        <w:autoSpaceDE w:val="0"/>
        <w:autoSpaceDN w:val="0"/>
        <w:adjustRightInd w:val="0"/>
        <w:spacing w:after="0" w:line="240" w:lineRule="auto"/>
        <w:jc w:val="both"/>
        <w:rPr>
          <w:rFonts w:ascii="Arial" w:hAnsi="Arial"/>
          <w:sz w:val="24"/>
          <w:szCs w:val="24"/>
        </w:rPr>
      </w:pPr>
      <w:r w:rsidRPr="00903734">
        <w:rPr>
          <w:rFonts w:ascii="Arial" w:hAnsi="Arial"/>
          <w:sz w:val="24"/>
          <w:szCs w:val="24"/>
        </w:rPr>
        <w:t xml:space="preserve"> поощрительный приз – подарок  </w:t>
      </w: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r w:rsidRPr="00903734">
        <w:rPr>
          <w:rFonts w:ascii="Arial" w:hAnsi="Arial"/>
          <w:sz w:val="24"/>
          <w:szCs w:val="24"/>
        </w:rPr>
        <w:t>2.9. Комиссия вправе не присуждать отдельные виды премий, в этом случае Комиссия вправе устанавливать дополнительные поощрительные премии.</w:t>
      </w: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r w:rsidRPr="00903734">
        <w:rPr>
          <w:rFonts w:ascii="Arial" w:hAnsi="Arial"/>
          <w:sz w:val="24"/>
          <w:szCs w:val="24"/>
        </w:rPr>
        <w:t>2.10. Награждение победителей осуществляется в торжественной обстановке.</w:t>
      </w: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r w:rsidRPr="00903734">
        <w:rPr>
          <w:rFonts w:ascii="Arial" w:hAnsi="Arial"/>
          <w:sz w:val="24"/>
          <w:szCs w:val="24"/>
        </w:rPr>
        <w:t>2.11. Ход проведения и итоги смотра-конкурса подлежат освещению в средствах массовой информации.</w:t>
      </w:r>
    </w:p>
    <w:p w:rsidR="00903734" w:rsidRPr="00903734" w:rsidRDefault="00903734" w:rsidP="00903734">
      <w:pPr>
        <w:widowControl w:val="0"/>
        <w:autoSpaceDE w:val="0"/>
        <w:autoSpaceDN w:val="0"/>
        <w:adjustRightInd w:val="0"/>
        <w:spacing w:after="0" w:line="240" w:lineRule="auto"/>
        <w:ind w:left="360"/>
        <w:jc w:val="center"/>
        <w:rPr>
          <w:rFonts w:ascii="Arial" w:hAnsi="Arial"/>
          <w:b/>
          <w:sz w:val="24"/>
          <w:szCs w:val="24"/>
        </w:rPr>
      </w:pPr>
    </w:p>
    <w:p w:rsidR="00903734" w:rsidRPr="00903734" w:rsidRDefault="00903734" w:rsidP="00903734">
      <w:pPr>
        <w:widowControl w:val="0"/>
        <w:autoSpaceDE w:val="0"/>
        <w:autoSpaceDN w:val="0"/>
        <w:adjustRightInd w:val="0"/>
        <w:spacing w:after="0" w:line="240" w:lineRule="auto"/>
        <w:ind w:left="360"/>
        <w:jc w:val="center"/>
        <w:rPr>
          <w:rFonts w:ascii="Arial" w:hAnsi="Arial"/>
          <w:b/>
          <w:sz w:val="24"/>
          <w:szCs w:val="24"/>
        </w:rPr>
      </w:pPr>
      <w:r w:rsidRPr="00903734">
        <w:rPr>
          <w:rFonts w:ascii="Arial" w:hAnsi="Arial"/>
          <w:b/>
          <w:sz w:val="24"/>
          <w:szCs w:val="24"/>
        </w:rPr>
        <w:t>3. Показатели по подведению итогов смотра-конкурса.</w:t>
      </w:r>
    </w:p>
    <w:p w:rsidR="00903734" w:rsidRPr="00903734" w:rsidRDefault="00903734" w:rsidP="00903734">
      <w:pPr>
        <w:widowControl w:val="0"/>
        <w:autoSpaceDE w:val="0"/>
        <w:autoSpaceDN w:val="0"/>
        <w:adjustRightInd w:val="0"/>
        <w:spacing w:after="0" w:line="240" w:lineRule="auto"/>
        <w:ind w:left="360"/>
        <w:jc w:val="both"/>
        <w:rPr>
          <w:rFonts w:ascii="Arial" w:hAnsi="Arial"/>
          <w:sz w:val="24"/>
          <w:szCs w:val="24"/>
        </w:rPr>
      </w:pP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r w:rsidRPr="00903734">
        <w:rPr>
          <w:rFonts w:ascii="Arial" w:hAnsi="Arial"/>
          <w:sz w:val="24"/>
          <w:szCs w:val="24"/>
        </w:rPr>
        <w:t>3.1. Основными показателями по подведению итогов смотра-конкурса являются:</w:t>
      </w: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r w:rsidRPr="00903734">
        <w:rPr>
          <w:rFonts w:ascii="Arial" w:hAnsi="Arial"/>
          <w:sz w:val="24"/>
          <w:szCs w:val="24"/>
        </w:rPr>
        <w:t>3.1.1. в номинации «Лучшая усадьба»:</w:t>
      </w:r>
    </w:p>
    <w:p w:rsidR="00903734" w:rsidRPr="00903734" w:rsidRDefault="00903734" w:rsidP="00903734">
      <w:pPr>
        <w:widowControl w:val="0"/>
        <w:numPr>
          <w:ilvl w:val="0"/>
          <w:numId w:val="13"/>
        </w:numPr>
        <w:autoSpaceDE w:val="0"/>
        <w:autoSpaceDN w:val="0"/>
        <w:adjustRightInd w:val="0"/>
        <w:spacing w:after="0" w:line="240" w:lineRule="auto"/>
        <w:jc w:val="both"/>
        <w:rPr>
          <w:rFonts w:ascii="Arial" w:hAnsi="Arial"/>
          <w:sz w:val="24"/>
          <w:szCs w:val="24"/>
        </w:rPr>
      </w:pPr>
      <w:r w:rsidRPr="00903734">
        <w:rPr>
          <w:rFonts w:ascii="Arial" w:hAnsi="Arial"/>
          <w:sz w:val="24"/>
          <w:szCs w:val="24"/>
        </w:rPr>
        <w:t xml:space="preserve">   внешний эстетичный вид жилого дома;</w:t>
      </w:r>
    </w:p>
    <w:p w:rsidR="00903734" w:rsidRPr="00903734" w:rsidRDefault="00903734" w:rsidP="00903734">
      <w:pPr>
        <w:widowControl w:val="0"/>
        <w:numPr>
          <w:ilvl w:val="0"/>
          <w:numId w:val="13"/>
        </w:numPr>
        <w:autoSpaceDE w:val="0"/>
        <w:autoSpaceDN w:val="0"/>
        <w:adjustRightInd w:val="0"/>
        <w:spacing w:after="0" w:line="240" w:lineRule="auto"/>
        <w:jc w:val="both"/>
        <w:rPr>
          <w:rFonts w:ascii="Arial" w:hAnsi="Arial"/>
          <w:sz w:val="24"/>
          <w:szCs w:val="24"/>
        </w:rPr>
      </w:pPr>
      <w:r w:rsidRPr="00903734">
        <w:rPr>
          <w:rFonts w:ascii="Arial" w:hAnsi="Arial"/>
          <w:sz w:val="24"/>
          <w:szCs w:val="24"/>
        </w:rPr>
        <w:t xml:space="preserve">   внешний эстетичный вид хозяйственных построек;</w:t>
      </w:r>
    </w:p>
    <w:p w:rsidR="00903734" w:rsidRPr="00903734" w:rsidRDefault="00903734" w:rsidP="00903734">
      <w:pPr>
        <w:widowControl w:val="0"/>
        <w:numPr>
          <w:ilvl w:val="0"/>
          <w:numId w:val="13"/>
        </w:numPr>
        <w:autoSpaceDE w:val="0"/>
        <w:autoSpaceDN w:val="0"/>
        <w:adjustRightInd w:val="0"/>
        <w:spacing w:after="0" w:line="240" w:lineRule="auto"/>
        <w:jc w:val="both"/>
        <w:rPr>
          <w:rFonts w:ascii="Arial" w:hAnsi="Arial"/>
          <w:sz w:val="24"/>
          <w:szCs w:val="24"/>
        </w:rPr>
      </w:pPr>
      <w:r w:rsidRPr="00903734">
        <w:rPr>
          <w:rFonts w:ascii="Arial" w:hAnsi="Arial"/>
          <w:sz w:val="24"/>
          <w:szCs w:val="24"/>
        </w:rPr>
        <w:t xml:space="preserve">   наличие цветников (клумб);</w:t>
      </w:r>
    </w:p>
    <w:p w:rsidR="00903734" w:rsidRPr="00903734" w:rsidRDefault="00903734" w:rsidP="00903734">
      <w:pPr>
        <w:widowControl w:val="0"/>
        <w:numPr>
          <w:ilvl w:val="0"/>
          <w:numId w:val="13"/>
        </w:numPr>
        <w:autoSpaceDE w:val="0"/>
        <w:autoSpaceDN w:val="0"/>
        <w:adjustRightInd w:val="0"/>
        <w:spacing w:after="0" w:line="240" w:lineRule="auto"/>
        <w:jc w:val="both"/>
        <w:rPr>
          <w:rFonts w:ascii="Arial" w:hAnsi="Arial"/>
          <w:sz w:val="24"/>
          <w:szCs w:val="24"/>
        </w:rPr>
      </w:pPr>
      <w:r w:rsidRPr="00903734">
        <w:rPr>
          <w:rFonts w:ascii="Arial" w:hAnsi="Arial"/>
          <w:sz w:val="24"/>
          <w:szCs w:val="24"/>
        </w:rPr>
        <w:t xml:space="preserve">   санитарное состояние приусадебной территории;</w:t>
      </w:r>
    </w:p>
    <w:p w:rsidR="00903734" w:rsidRPr="00903734" w:rsidRDefault="00903734" w:rsidP="00903734">
      <w:pPr>
        <w:widowControl w:val="0"/>
        <w:numPr>
          <w:ilvl w:val="0"/>
          <w:numId w:val="13"/>
        </w:numPr>
        <w:autoSpaceDE w:val="0"/>
        <w:autoSpaceDN w:val="0"/>
        <w:adjustRightInd w:val="0"/>
        <w:spacing w:after="0" w:line="240" w:lineRule="auto"/>
        <w:jc w:val="both"/>
        <w:rPr>
          <w:rFonts w:ascii="Arial" w:hAnsi="Arial"/>
          <w:sz w:val="24"/>
          <w:szCs w:val="24"/>
        </w:rPr>
      </w:pPr>
      <w:r w:rsidRPr="00903734">
        <w:rPr>
          <w:rFonts w:ascii="Arial" w:hAnsi="Arial"/>
          <w:sz w:val="24"/>
          <w:szCs w:val="24"/>
        </w:rPr>
        <w:t xml:space="preserve">   наличие и состояние ограждения.</w:t>
      </w: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r w:rsidRPr="00903734">
        <w:rPr>
          <w:rFonts w:ascii="Arial" w:hAnsi="Arial"/>
          <w:sz w:val="24"/>
          <w:szCs w:val="24"/>
        </w:rPr>
        <w:t>3.2. Для подведения итогов смотра-конкурса основные показатели оцениваются по 5–</w:t>
      </w:r>
      <w:proofErr w:type="spellStart"/>
      <w:r w:rsidRPr="00903734">
        <w:rPr>
          <w:rFonts w:ascii="Arial" w:hAnsi="Arial"/>
          <w:sz w:val="24"/>
          <w:szCs w:val="24"/>
        </w:rPr>
        <w:t>ти</w:t>
      </w:r>
      <w:proofErr w:type="spellEnd"/>
      <w:r w:rsidRPr="00903734">
        <w:rPr>
          <w:rFonts w:ascii="Arial" w:hAnsi="Arial"/>
          <w:sz w:val="24"/>
          <w:szCs w:val="24"/>
        </w:rPr>
        <w:t xml:space="preserve"> балльной системе. Победителями в смотре-конкурсе становятся владельцы усадеб, набравшие наибольшее количество баллов.</w:t>
      </w: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r w:rsidRPr="00903734">
        <w:rPr>
          <w:rFonts w:ascii="Arial" w:hAnsi="Arial"/>
          <w:sz w:val="24"/>
          <w:szCs w:val="24"/>
        </w:rPr>
        <w:t>3.3. За хранение на прилегающей территории строительных  материалов и дров, -  снимается  по 5 баллов.</w:t>
      </w:r>
    </w:p>
    <w:p w:rsidR="00903734" w:rsidRPr="00903734" w:rsidRDefault="00903734" w:rsidP="00903734">
      <w:pPr>
        <w:widowControl w:val="0"/>
        <w:autoSpaceDE w:val="0"/>
        <w:autoSpaceDN w:val="0"/>
        <w:adjustRightInd w:val="0"/>
        <w:spacing w:after="0" w:line="240" w:lineRule="auto"/>
        <w:jc w:val="center"/>
        <w:rPr>
          <w:rFonts w:ascii="Arial" w:hAnsi="Arial"/>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sz w:val="24"/>
          <w:szCs w:val="24"/>
        </w:rPr>
      </w:pPr>
    </w:p>
    <w:p w:rsidR="00903734" w:rsidRPr="00903734" w:rsidRDefault="00903734" w:rsidP="00903734">
      <w:pPr>
        <w:widowControl w:val="0"/>
        <w:autoSpaceDE w:val="0"/>
        <w:autoSpaceDN w:val="0"/>
        <w:adjustRightInd w:val="0"/>
        <w:spacing w:after="0" w:line="240" w:lineRule="auto"/>
        <w:rPr>
          <w:rFonts w:ascii="Arial" w:hAnsi="Arial"/>
          <w:b/>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sz w:val="24"/>
          <w:szCs w:val="24"/>
        </w:rPr>
      </w:pPr>
    </w:p>
    <w:p w:rsidR="00903734" w:rsidRPr="00903734" w:rsidRDefault="00903734" w:rsidP="00903734">
      <w:pPr>
        <w:widowControl w:val="0"/>
        <w:autoSpaceDE w:val="0"/>
        <w:autoSpaceDN w:val="0"/>
        <w:adjustRightInd w:val="0"/>
        <w:spacing w:after="0" w:line="240" w:lineRule="auto"/>
        <w:jc w:val="right"/>
        <w:rPr>
          <w:rFonts w:ascii="Arial" w:hAnsi="Arial"/>
          <w:sz w:val="24"/>
          <w:szCs w:val="24"/>
        </w:rPr>
      </w:pPr>
      <w:r w:rsidRPr="00903734">
        <w:rPr>
          <w:rFonts w:ascii="Arial" w:hAnsi="Arial"/>
          <w:sz w:val="24"/>
          <w:szCs w:val="24"/>
        </w:rPr>
        <w:t xml:space="preserve"> Приложение</w:t>
      </w:r>
    </w:p>
    <w:p w:rsidR="00903734" w:rsidRPr="00903734" w:rsidRDefault="00903734" w:rsidP="00903734">
      <w:pPr>
        <w:widowControl w:val="0"/>
        <w:autoSpaceDE w:val="0"/>
        <w:autoSpaceDN w:val="0"/>
        <w:adjustRightInd w:val="0"/>
        <w:spacing w:after="0" w:line="240" w:lineRule="auto"/>
        <w:jc w:val="right"/>
        <w:rPr>
          <w:rFonts w:ascii="Arial" w:hAnsi="Arial"/>
          <w:sz w:val="24"/>
          <w:szCs w:val="24"/>
        </w:rPr>
      </w:pPr>
      <w:r w:rsidRPr="00903734">
        <w:rPr>
          <w:rFonts w:ascii="Arial" w:hAnsi="Arial"/>
          <w:sz w:val="24"/>
          <w:szCs w:val="24"/>
        </w:rPr>
        <w:t>к Постановлению Главы администрации</w:t>
      </w:r>
    </w:p>
    <w:p w:rsidR="00903734" w:rsidRPr="00903734" w:rsidRDefault="00903734" w:rsidP="00903734">
      <w:pPr>
        <w:widowControl w:val="0"/>
        <w:autoSpaceDE w:val="0"/>
        <w:autoSpaceDN w:val="0"/>
        <w:adjustRightInd w:val="0"/>
        <w:spacing w:after="0" w:line="240" w:lineRule="auto"/>
        <w:jc w:val="right"/>
        <w:rPr>
          <w:rFonts w:ascii="Arial" w:hAnsi="Arial"/>
          <w:sz w:val="24"/>
          <w:szCs w:val="24"/>
        </w:rPr>
      </w:pPr>
      <w:r w:rsidRPr="00903734">
        <w:rPr>
          <w:rFonts w:ascii="Arial" w:hAnsi="Arial"/>
          <w:sz w:val="24"/>
          <w:szCs w:val="24"/>
        </w:rPr>
        <w:t xml:space="preserve"> МО «Тихоновка»</w:t>
      </w:r>
    </w:p>
    <w:p w:rsidR="00903734" w:rsidRPr="00903734" w:rsidRDefault="00903734" w:rsidP="00903734">
      <w:pPr>
        <w:widowControl w:val="0"/>
        <w:autoSpaceDE w:val="0"/>
        <w:autoSpaceDN w:val="0"/>
        <w:adjustRightInd w:val="0"/>
        <w:spacing w:after="0" w:line="240" w:lineRule="auto"/>
        <w:jc w:val="right"/>
        <w:rPr>
          <w:rFonts w:ascii="Arial" w:hAnsi="Arial"/>
          <w:sz w:val="24"/>
          <w:szCs w:val="24"/>
        </w:rPr>
      </w:pPr>
      <w:r w:rsidRPr="00903734">
        <w:rPr>
          <w:rFonts w:ascii="Arial" w:hAnsi="Arial"/>
          <w:sz w:val="24"/>
          <w:szCs w:val="24"/>
        </w:rPr>
        <w:t>от «30» января 2014 г № 11</w:t>
      </w:r>
    </w:p>
    <w:p w:rsidR="00903734" w:rsidRPr="00903734" w:rsidRDefault="00903734" w:rsidP="00903734">
      <w:pPr>
        <w:widowControl w:val="0"/>
        <w:autoSpaceDE w:val="0"/>
        <w:autoSpaceDN w:val="0"/>
        <w:adjustRightInd w:val="0"/>
        <w:spacing w:after="0" w:line="240" w:lineRule="auto"/>
        <w:jc w:val="center"/>
        <w:rPr>
          <w:rFonts w:ascii="Arial" w:hAnsi="Arial"/>
          <w:b/>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sz w:val="24"/>
          <w:szCs w:val="24"/>
        </w:rPr>
      </w:pPr>
      <w:r w:rsidRPr="00903734">
        <w:rPr>
          <w:rFonts w:ascii="Arial" w:hAnsi="Arial"/>
          <w:b/>
          <w:sz w:val="24"/>
          <w:szCs w:val="24"/>
        </w:rPr>
        <w:t>Положение</w:t>
      </w:r>
    </w:p>
    <w:p w:rsidR="00903734" w:rsidRPr="00903734" w:rsidRDefault="00903734" w:rsidP="00903734">
      <w:pPr>
        <w:widowControl w:val="0"/>
        <w:autoSpaceDE w:val="0"/>
        <w:autoSpaceDN w:val="0"/>
        <w:adjustRightInd w:val="0"/>
        <w:spacing w:after="0" w:line="240" w:lineRule="auto"/>
        <w:jc w:val="center"/>
        <w:rPr>
          <w:rFonts w:ascii="Arial" w:hAnsi="Arial"/>
          <w:b/>
          <w:sz w:val="24"/>
          <w:szCs w:val="24"/>
        </w:rPr>
      </w:pPr>
      <w:r w:rsidRPr="00903734">
        <w:rPr>
          <w:rFonts w:ascii="Arial" w:hAnsi="Arial"/>
          <w:b/>
          <w:sz w:val="24"/>
          <w:szCs w:val="24"/>
        </w:rPr>
        <w:t>о смотре-конкурсе на лучшую усадьбу муниципального образования «Тихоновка»</w:t>
      </w:r>
    </w:p>
    <w:p w:rsidR="00903734" w:rsidRPr="00903734" w:rsidRDefault="00903734" w:rsidP="00903734">
      <w:pPr>
        <w:widowControl w:val="0"/>
        <w:autoSpaceDE w:val="0"/>
        <w:autoSpaceDN w:val="0"/>
        <w:adjustRightInd w:val="0"/>
        <w:spacing w:after="0" w:line="240" w:lineRule="auto"/>
        <w:jc w:val="center"/>
        <w:rPr>
          <w:rFonts w:ascii="Arial" w:hAnsi="Arial"/>
          <w:b/>
          <w:sz w:val="24"/>
          <w:szCs w:val="24"/>
        </w:rPr>
      </w:pPr>
    </w:p>
    <w:p w:rsidR="00903734" w:rsidRPr="00903734" w:rsidRDefault="00903734" w:rsidP="00903734">
      <w:pPr>
        <w:widowControl w:val="0"/>
        <w:numPr>
          <w:ilvl w:val="0"/>
          <w:numId w:val="11"/>
        </w:numPr>
        <w:autoSpaceDE w:val="0"/>
        <w:autoSpaceDN w:val="0"/>
        <w:adjustRightInd w:val="0"/>
        <w:spacing w:after="0" w:line="240" w:lineRule="auto"/>
        <w:jc w:val="center"/>
        <w:rPr>
          <w:rFonts w:ascii="Arial" w:hAnsi="Arial"/>
          <w:b/>
          <w:sz w:val="24"/>
          <w:szCs w:val="24"/>
        </w:rPr>
      </w:pPr>
      <w:r w:rsidRPr="00903734">
        <w:rPr>
          <w:rFonts w:ascii="Arial" w:hAnsi="Arial"/>
          <w:b/>
          <w:sz w:val="24"/>
          <w:szCs w:val="24"/>
        </w:rPr>
        <w:t>Общее положения</w:t>
      </w:r>
    </w:p>
    <w:p w:rsidR="00903734" w:rsidRPr="00903734" w:rsidRDefault="00903734" w:rsidP="00903734">
      <w:pPr>
        <w:widowControl w:val="0"/>
        <w:autoSpaceDE w:val="0"/>
        <w:autoSpaceDN w:val="0"/>
        <w:adjustRightInd w:val="0"/>
        <w:spacing w:after="0" w:line="240" w:lineRule="auto"/>
        <w:ind w:left="360"/>
        <w:jc w:val="both"/>
        <w:rPr>
          <w:rFonts w:ascii="Arial" w:hAnsi="Arial"/>
          <w:sz w:val="24"/>
          <w:szCs w:val="24"/>
        </w:rPr>
      </w:pPr>
    </w:p>
    <w:p w:rsidR="00903734" w:rsidRPr="00903734" w:rsidRDefault="00903734" w:rsidP="00903734">
      <w:pPr>
        <w:widowControl w:val="0"/>
        <w:autoSpaceDE w:val="0"/>
        <w:autoSpaceDN w:val="0"/>
        <w:adjustRightInd w:val="0"/>
        <w:spacing w:after="0" w:line="240" w:lineRule="auto"/>
        <w:ind w:firstLine="709"/>
        <w:jc w:val="both"/>
        <w:rPr>
          <w:rFonts w:ascii="Arial" w:hAnsi="Arial"/>
          <w:sz w:val="24"/>
          <w:szCs w:val="24"/>
        </w:rPr>
      </w:pPr>
      <w:proofErr w:type="gramStart"/>
      <w:r w:rsidRPr="00903734">
        <w:rPr>
          <w:rFonts w:ascii="Arial" w:hAnsi="Arial"/>
          <w:sz w:val="24"/>
          <w:szCs w:val="24"/>
        </w:rPr>
        <w:t>Основной целью смотра-конкурса на лучшую усадьбу является активизация и дальнейшее совершенствование работ, направленных на содержание дворовых территорий и приусадебных участков в образцовом состоянии, на проведение мероприятий по благоустройству, озеленению наведению чистоты и порядка, улучшению санитарного состояния, более рациональное и эффективное использование представленных гражданам и юридическим лицам земельных участков, а также выполнение других мероприятий, сопутствующих улучшению жизнедеятельности сельского населения и повышения</w:t>
      </w:r>
      <w:proofErr w:type="gramEnd"/>
      <w:r w:rsidRPr="00903734">
        <w:rPr>
          <w:rFonts w:ascii="Arial" w:hAnsi="Arial"/>
          <w:sz w:val="24"/>
          <w:szCs w:val="24"/>
        </w:rPr>
        <w:t xml:space="preserve"> уровня культуры жителей поселка.</w:t>
      </w:r>
    </w:p>
    <w:p w:rsidR="00903734" w:rsidRPr="00903734" w:rsidRDefault="00903734" w:rsidP="00903734">
      <w:pPr>
        <w:widowControl w:val="0"/>
        <w:autoSpaceDE w:val="0"/>
        <w:autoSpaceDN w:val="0"/>
        <w:adjustRightInd w:val="0"/>
        <w:spacing w:after="0" w:line="240" w:lineRule="auto"/>
        <w:ind w:firstLine="709"/>
        <w:jc w:val="both"/>
        <w:rPr>
          <w:rFonts w:ascii="Arial" w:hAnsi="Arial"/>
          <w:sz w:val="24"/>
          <w:szCs w:val="24"/>
        </w:rPr>
      </w:pPr>
      <w:r w:rsidRPr="00903734">
        <w:rPr>
          <w:rFonts w:ascii="Arial" w:hAnsi="Arial"/>
          <w:sz w:val="24"/>
          <w:szCs w:val="24"/>
        </w:rPr>
        <w:t>Положение определяет порядок организации и проведения конкурса.</w:t>
      </w: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r w:rsidRPr="00903734">
        <w:rPr>
          <w:rFonts w:ascii="Arial" w:hAnsi="Arial"/>
          <w:sz w:val="24"/>
          <w:szCs w:val="24"/>
        </w:rPr>
        <w:t>конкурс проводится по  номинации:</w:t>
      </w: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r w:rsidRPr="00903734">
        <w:rPr>
          <w:rFonts w:ascii="Arial" w:hAnsi="Arial"/>
          <w:sz w:val="24"/>
          <w:szCs w:val="24"/>
        </w:rPr>
        <w:t>-  лучшая усадьба;</w:t>
      </w:r>
    </w:p>
    <w:p w:rsidR="00903734" w:rsidRPr="00903734" w:rsidRDefault="00903734" w:rsidP="00903734">
      <w:pPr>
        <w:widowControl w:val="0"/>
        <w:numPr>
          <w:ilvl w:val="0"/>
          <w:numId w:val="11"/>
        </w:numPr>
        <w:autoSpaceDE w:val="0"/>
        <w:autoSpaceDN w:val="0"/>
        <w:adjustRightInd w:val="0"/>
        <w:spacing w:after="0" w:line="240" w:lineRule="auto"/>
        <w:jc w:val="center"/>
        <w:rPr>
          <w:rFonts w:ascii="Arial" w:hAnsi="Arial"/>
          <w:b/>
          <w:sz w:val="24"/>
          <w:szCs w:val="24"/>
        </w:rPr>
      </w:pPr>
      <w:r w:rsidRPr="00903734">
        <w:rPr>
          <w:rFonts w:ascii="Arial" w:hAnsi="Arial"/>
          <w:b/>
          <w:sz w:val="24"/>
          <w:szCs w:val="24"/>
        </w:rPr>
        <w:t>Организация проведения и подведения общих итогов конкурса.</w:t>
      </w: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r w:rsidRPr="00903734">
        <w:rPr>
          <w:rFonts w:ascii="Arial" w:hAnsi="Arial"/>
          <w:sz w:val="24"/>
          <w:szCs w:val="24"/>
        </w:rPr>
        <w:t>2.1. Организацию проведения и подведения общих итогов конкурса осуществляет администрация муниципального образования (общий отдел).</w:t>
      </w: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r w:rsidRPr="00903734">
        <w:rPr>
          <w:rFonts w:ascii="Arial" w:hAnsi="Arial"/>
          <w:sz w:val="24"/>
          <w:szCs w:val="24"/>
        </w:rPr>
        <w:t>2.2. Конкурс проводится в один этап на основании представленных заявок владельцев усадьбы.</w:t>
      </w: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r w:rsidRPr="00903734">
        <w:rPr>
          <w:rFonts w:ascii="Arial" w:hAnsi="Arial"/>
          <w:sz w:val="24"/>
          <w:szCs w:val="24"/>
        </w:rPr>
        <w:t xml:space="preserve">2.3. Заявки (представления) на участие в конкурсе подаются в администрацию  </w:t>
      </w:r>
      <w:r w:rsidRPr="00903734">
        <w:rPr>
          <w:rFonts w:ascii="Arial" w:hAnsi="Arial"/>
          <w:color w:val="000000"/>
          <w:sz w:val="24"/>
          <w:szCs w:val="24"/>
        </w:rPr>
        <w:t>до 01.07.2014</w:t>
      </w:r>
      <w:r w:rsidRPr="00903734">
        <w:rPr>
          <w:rFonts w:ascii="Arial" w:hAnsi="Arial"/>
          <w:sz w:val="24"/>
          <w:szCs w:val="24"/>
        </w:rPr>
        <w:t xml:space="preserve"> года. Заявки (представления) подаются в произвольном виде. В заявке (представлении) указываются фамилия, имя, отчество и контактный телефон. </w:t>
      </w: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r w:rsidRPr="00903734">
        <w:rPr>
          <w:rFonts w:ascii="Arial" w:hAnsi="Arial"/>
          <w:sz w:val="24"/>
          <w:szCs w:val="24"/>
        </w:rPr>
        <w:t>2.4. Победители по итогам смотра – конкурса, занявшие первые места, в течение двух лет не принимают участия в смотре-конкурсе.</w:t>
      </w:r>
    </w:p>
    <w:p w:rsidR="00903734" w:rsidRPr="00903734" w:rsidRDefault="00903734" w:rsidP="00903734">
      <w:pPr>
        <w:widowControl w:val="0"/>
        <w:autoSpaceDE w:val="0"/>
        <w:autoSpaceDN w:val="0"/>
        <w:adjustRightInd w:val="0"/>
        <w:spacing w:after="0" w:line="240" w:lineRule="auto"/>
        <w:rPr>
          <w:rFonts w:ascii="Arial" w:hAnsi="Arial"/>
          <w:bCs/>
          <w:sz w:val="24"/>
          <w:szCs w:val="24"/>
        </w:rPr>
      </w:pPr>
      <w:r w:rsidRPr="00903734">
        <w:rPr>
          <w:rFonts w:ascii="Arial" w:hAnsi="Arial"/>
          <w:sz w:val="24"/>
          <w:szCs w:val="24"/>
        </w:rPr>
        <w:t xml:space="preserve">2.5. Смотр – конкурс проводится в </w:t>
      </w:r>
      <w:r w:rsidRPr="00903734">
        <w:rPr>
          <w:rFonts w:ascii="Arial" w:hAnsi="Arial"/>
          <w:color w:val="000000"/>
          <w:sz w:val="24"/>
          <w:szCs w:val="24"/>
        </w:rPr>
        <w:t xml:space="preserve">период с 01.07.2014 года по 10.07.2014 года. Рассмотрение заявок и подведение итогов Смотра-конкурса осуществляет жюри конкурса. Жюри конкурса утверждается постановлением администрации МО </w:t>
      </w:r>
      <w:r w:rsidRPr="00903734">
        <w:rPr>
          <w:rFonts w:ascii="Arial" w:hAnsi="Arial"/>
          <w:color w:val="000000"/>
          <w:sz w:val="24"/>
          <w:szCs w:val="24"/>
        </w:rPr>
        <w:lastRenderedPageBreak/>
        <w:t>«Тихоновка».</w:t>
      </w:r>
      <w:r w:rsidRPr="00903734">
        <w:rPr>
          <w:rFonts w:ascii="Arial" w:hAnsi="Arial"/>
          <w:bCs/>
          <w:sz w:val="24"/>
          <w:szCs w:val="24"/>
        </w:rPr>
        <w:t xml:space="preserve">  В период  проведения смотра-конкурса члены жюри с 01.07 по 10.07 при выезде на место, оценивают выполнение работ по санитарному содержанию благоустройству и озеленению усадеб в соответствии с условиями, изложенными в п. 3.1.1.</w:t>
      </w:r>
    </w:p>
    <w:p w:rsidR="00903734" w:rsidRPr="00903734" w:rsidRDefault="00903734" w:rsidP="00903734">
      <w:pPr>
        <w:widowControl w:val="0"/>
        <w:autoSpaceDE w:val="0"/>
        <w:autoSpaceDN w:val="0"/>
        <w:adjustRightInd w:val="0"/>
        <w:spacing w:after="0" w:line="240" w:lineRule="auto"/>
        <w:jc w:val="both"/>
        <w:rPr>
          <w:rFonts w:ascii="Arial" w:hAnsi="Arial"/>
          <w:color w:val="000000"/>
          <w:sz w:val="24"/>
          <w:szCs w:val="24"/>
        </w:rPr>
      </w:pPr>
      <w:r w:rsidRPr="00903734">
        <w:rPr>
          <w:rFonts w:ascii="Arial" w:hAnsi="Arial"/>
          <w:color w:val="000000"/>
          <w:sz w:val="24"/>
          <w:szCs w:val="24"/>
        </w:rPr>
        <w:t>2.6. Итоги смотра – конкурса оформляются протоколом. В протоколе проставляются баллы по основным показателям смотра - конкурса. Протокол направляется в администрацию МО «Тихоновка» для определения победителей не позднее 15.07.2014 года.</w:t>
      </w: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r w:rsidRPr="00903734">
        <w:rPr>
          <w:rFonts w:ascii="Arial" w:hAnsi="Arial"/>
          <w:color w:val="000000"/>
          <w:sz w:val="24"/>
          <w:szCs w:val="24"/>
        </w:rPr>
        <w:t>2.7. По итогам смотра-конкурса администрация МО «Тихоновка» принимает решение об определении и награждении победителей. Победителям присуждаются первое, второе, третье</w:t>
      </w:r>
      <w:r w:rsidRPr="00903734">
        <w:rPr>
          <w:rFonts w:ascii="Arial" w:hAnsi="Arial"/>
          <w:sz w:val="24"/>
          <w:szCs w:val="24"/>
        </w:rPr>
        <w:t xml:space="preserve"> места по количеству набранных баллов. Уведомление о принятом решении в отношении конкурсанта должны быть направлены конкурсантам в течение двух рабочих дней после принятия решения.</w:t>
      </w: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r w:rsidRPr="00903734">
        <w:rPr>
          <w:rFonts w:ascii="Arial" w:hAnsi="Arial"/>
          <w:sz w:val="24"/>
          <w:szCs w:val="24"/>
        </w:rPr>
        <w:t>2.8. Победители смотра-конкурса награждаются дипломами 1, 2, 3 степени и ценными подарками:</w:t>
      </w: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r w:rsidRPr="00903734">
        <w:rPr>
          <w:rFonts w:ascii="Arial" w:hAnsi="Arial"/>
          <w:sz w:val="24"/>
          <w:szCs w:val="24"/>
        </w:rPr>
        <w:t>- по номинации «Лучшая усадьба»:</w:t>
      </w:r>
    </w:p>
    <w:p w:rsidR="00903734" w:rsidRPr="00903734" w:rsidRDefault="00903734" w:rsidP="00903734">
      <w:pPr>
        <w:widowControl w:val="0"/>
        <w:numPr>
          <w:ilvl w:val="0"/>
          <w:numId w:val="12"/>
        </w:numPr>
        <w:autoSpaceDE w:val="0"/>
        <w:autoSpaceDN w:val="0"/>
        <w:adjustRightInd w:val="0"/>
        <w:spacing w:after="0" w:line="240" w:lineRule="auto"/>
        <w:jc w:val="both"/>
        <w:rPr>
          <w:rFonts w:ascii="Arial" w:hAnsi="Arial"/>
          <w:sz w:val="24"/>
          <w:szCs w:val="24"/>
        </w:rPr>
      </w:pPr>
      <w:r w:rsidRPr="00903734">
        <w:rPr>
          <w:rFonts w:ascii="Arial" w:hAnsi="Arial"/>
          <w:sz w:val="24"/>
          <w:szCs w:val="24"/>
        </w:rPr>
        <w:t xml:space="preserve"> 1 место </w:t>
      </w:r>
    </w:p>
    <w:p w:rsidR="00903734" w:rsidRPr="00903734" w:rsidRDefault="00903734" w:rsidP="00903734">
      <w:pPr>
        <w:widowControl w:val="0"/>
        <w:numPr>
          <w:ilvl w:val="0"/>
          <w:numId w:val="12"/>
        </w:numPr>
        <w:autoSpaceDE w:val="0"/>
        <w:autoSpaceDN w:val="0"/>
        <w:adjustRightInd w:val="0"/>
        <w:spacing w:after="0" w:line="240" w:lineRule="auto"/>
        <w:jc w:val="both"/>
        <w:rPr>
          <w:rFonts w:ascii="Arial" w:hAnsi="Arial"/>
          <w:sz w:val="24"/>
          <w:szCs w:val="24"/>
        </w:rPr>
      </w:pPr>
      <w:r w:rsidRPr="00903734">
        <w:rPr>
          <w:rFonts w:ascii="Arial" w:hAnsi="Arial"/>
          <w:sz w:val="24"/>
          <w:szCs w:val="24"/>
        </w:rPr>
        <w:t xml:space="preserve"> 2 место </w:t>
      </w:r>
    </w:p>
    <w:p w:rsidR="00903734" w:rsidRPr="00903734" w:rsidRDefault="00903734" w:rsidP="00903734">
      <w:pPr>
        <w:widowControl w:val="0"/>
        <w:numPr>
          <w:ilvl w:val="0"/>
          <w:numId w:val="12"/>
        </w:numPr>
        <w:autoSpaceDE w:val="0"/>
        <w:autoSpaceDN w:val="0"/>
        <w:adjustRightInd w:val="0"/>
        <w:spacing w:after="0" w:line="240" w:lineRule="auto"/>
        <w:jc w:val="both"/>
        <w:rPr>
          <w:rFonts w:ascii="Arial" w:hAnsi="Arial"/>
          <w:sz w:val="24"/>
          <w:szCs w:val="24"/>
        </w:rPr>
      </w:pPr>
      <w:r w:rsidRPr="00903734">
        <w:rPr>
          <w:rFonts w:ascii="Arial" w:hAnsi="Arial"/>
          <w:sz w:val="24"/>
          <w:szCs w:val="24"/>
        </w:rPr>
        <w:t xml:space="preserve"> 3 место </w:t>
      </w:r>
    </w:p>
    <w:p w:rsidR="00903734" w:rsidRPr="00903734" w:rsidRDefault="00903734" w:rsidP="00903734">
      <w:pPr>
        <w:widowControl w:val="0"/>
        <w:numPr>
          <w:ilvl w:val="0"/>
          <w:numId w:val="12"/>
        </w:numPr>
        <w:autoSpaceDE w:val="0"/>
        <w:autoSpaceDN w:val="0"/>
        <w:adjustRightInd w:val="0"/>
        <w:spacing w:after="0" w:line="240" w:lineRule="auto"/>
        <w:jc w:val="both"/>
        <w:rPr>
          <w:rFonts w:ascii="Arial" w:hAnsi="Arial"/>
          <w:sz w:val="24"/>
          <w:szCs w:val="24"/>
        </w:rPr>
      </w:pPr>
      <w:r w:rsidRPr="00903734">
        <w:rPr>
          <w:rFonts w:ascii="Arial" w:hAnsi="Arial"/>
          <w:sz w:val="24"/>
          <w:szCs w:val="24"/>
        </w:rPr>
        <w:t xml:space="preserve"> поощрительный приз – подарок</w:t>
      </w: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r w:rsidRPr="00903734">
        <w:rPr>
          <w:rFonts w:ascii="Arial" w:hAnsi="Arial"/>
          <w:sz w:val="24"/>
          <w:szCs w:val="24"/>
        </w:rPr>
        <w:t>2.9. Комиссия вправе не присуждать отдельные виды премий, в этом случае Комиссия вправе устанавливать дополнительные поощрительные премии.</w:t>
      </w: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r w:rsidRPr="00903734">
        <w:rPr>
          <w:rFonts w:ascii="Arial" w:hAnsi="Arial"/>
          <w:sz w:val="24"/>
          <w:szCs w:val="24"/>
        </w:rPr>
        <w:t>2.10. Награждение победителей осуществляется в торжественной обстановке.</w:t>
      </w: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r w:rsidRPr="00903734">
        <w:rPr>
          <w:rFonts w:ascii="Arial" w:hAnsi="Arial"/>
          <w:sz w:val="24"/>
          <w:szCs w:val="24"/>
        </w:rPr>
        <w:t>2.11. Ход проведения и итоги смотра-конкурса подлежат освещению в средствах массовой информации.</w:t>
      </w:r>
    </w:p>
    <w:p w:rsidR="00903734" w:rsidRPr="00903734" w:rsidRDefault="00903734" w:rsidP="00903734">
      <w:pPr>
        <w:widowControl w:val="0"/>
        <w:autoSpaceDE w:val="0"/>
        <w:autoSpaceDN w:val="0"/>
        <w:adjustRightInd w:val="0"/>
        <w:spacing w:after="0" w:line="240" w:lineRule="auto"/>
        <w:ind w:left="360"/>
        <w:jc w:val="center"/>
        <w:rPr>
          <w:rFonts w:ascii="Arial" w:hAnsi="Arial"/>
          <w:b/>
          <w:sz w:val="24"/>
          <w:szCs w:val="24"/>
        </w:rPr>
      </w:pPr>
    </w:p>
    <w:p w:rsidR="00903734" w:rsidRPr="00903734" w:rsidRDefault="00903734" w:rsidP="00903734">
      <w:pPr>
        <w:widowControl w:val="0"/>
        <w:autoSpaceDE w:val="0"/>
        <w:autoSpaceDN w:val="0"/>
        <w:adjustRightInd w:val="0"/>
        <w:spacing w:after="0" w:line="240" w:lineRule="auto"/>
        <w:ind w:left="360"/>
        <w:jc w:val="center"/>
        <w:rPr>
          <w:rFonts w:ascii="Arial" w:hAnsi="Arial"/>
          <w:b/>
          <w:sz w:val="24"/>
          <w:szCs w:val="24"/>
        </w:rPr>
      </w:pPr>
      <w:r w:rsidRPr="00903734">
        <w:rPr>
          <w:rFonts w:ascii="Arial" w:hAnsi="Arial"/>
          <w:b/>
          <w:sz w:val="24"/>
          <w:szCs w:val="24"/>
        </w:rPr>
        <w:t>3. Показатели по подведению итогов смотра-конкурса.</w:t>
      </w:r>
    </w:p>
    <w:p w:rsidR="00903734" w:rsidRPr="00903734" w:rsidRDefault="00903734" w:rsidP="00903734">
      <w:pPr>
        <w:widowControl w:val="0"/>
        <w:autoSpaceDE w:val="0"/>
        <w:autoSpaceDN w:val="0"/>
        <w:adjustRightInd w:val="0"/>
        <w:spacing w:after="0" w:line="240" w:lineRule="auto"/>
        <w:ind w:left="360"/>
        <w:jc w:val="both"/>
        <w:rPr>
          <w:rFonts w:ascii="Arial" w:hAnsi="Arial"/>
          <w:sz w:val="24"/>
          <w:szCs w:val="24"/>
        </w:rPr>
      </w:pP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r w:rsidRPr="00903734">
        <w:rPr>
          <w:rFonts w:ascii="Arial" w:hAnsi="Arial"/>
          <w:sz w:val="24"/>
          <w:szCs w:val="24"/>
        </w:rPr>
        <w:t>3.1. Основными показателями по подведению итогов смотра-конкурса являются:</w:t>
      </w: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r w:rsidRPr="00903734">
        <w:rPr>
          <w:rFonts w:ascii="Arial" w:hAnsi="Arial"/>
          <w:sz w:val="24"/>
          <w:szCs w:val="24"/>
        </w:rPr>
        <w:t>3.1.1. в номинации «Лучшая усадьба»:</w:t>
      </w:r>
    </w:p>
    <w:p w:rsidR="00903734" w:rsidRPr="00903734" w:rsidRDefault="00903734" w:rsidP="00903734">
      <w:pPr>
        <w:widowControl w:val="0"/>
        <w:numPr>
          <w:ilvl w:val="0"/>
          <w:numId w:val="13"/>
        </w:numPr>
        <w:autoSpaceDE w:val="0"/>
        <w:autoSpaceDN w:val="0"/>
        <w:adjustRightInd w:val="0"/>
        <w:spacing w:after="0" w:line="240" w:lineRule="auto"/>
        <w:jc w:val="both"/>
        <w:rPr>
          <w:rFonts w:ascii="Arial" w:hAnsi="Arial"/>
          <w:sz w:val="24"/>
          <w:szCs w:val="24"/>
        </w:rPr>
      </w:pPr>
      <w:r w:rsidRPr="00903734">
        <w:rPr>
          <w:rFonts w:ascii="Arial" w:hAnsi="Arial"/>
          <w:sz w:val="24"/>
          <w:szCs w:val="24"/>
        </w:rPr>
        <w:t xml:space="preserve">   внешний эстетичный вид жилого дома;</w:t>
      </w:r>
    </w:p>
    <w:p w:rsidR="00903734" w:rsidRPr="00903734" w:rsidRDefault="00903734" w:rsidP="00903734">
      <w:pPr>
        <w:widowControl w:val="0"/>
        <w:numPr>
          <w:ilvl w:val="0"/>
          <w:numId w:val="13"/>
        </w:numPr>
        <w:autoSpaceDE w:val="0"/>
        <w:autoSpaceDN w:val="0"/>
        <w:adjustRightInd w:val="0"/>
        <w:spacing w:after="0" w:line="240" w:lineRule="auto"/>
        <w:jc w:val="both"/>
        <w:rPr>
          <w:rFonts w:ascii="Arial" w:hAnsi="Arial"/>
          <w:sz w:val="24"/>
          <w:szCs w:val="24"/>
        </w:rPr>
      </w:pPr>
      <w:r w:rsidRPr="00903734">
        <w:rPr>
          <w:rFonts w:ascii="Arial" w:hAnsi="Arial"/>
          <w:sz w:val="24"/>
          <w:szCs w:val="24"/>
        </w:rPr>
        <w:t xml:space="preserve">   внешний эстетичный вид хозяйственных построек;</w:t>
      </w:r>
    </w:p>
    <w:p w:rsidR="00903734" w:rsidRPr="00903734" w:rsidRDefault="00903734" w:rsidP="00903734">
      <w:pPr>
        <w:widowControl w:val="0"/>
        <w:numPr>
          <w:ilvl w:val="0"/>
          <w:numId w:val="13"/>
        </w:numPr>
        <w:autoSpaceDE w:val="0"/>
        <w:autoSpaceDN w:val="0"/>
        <w:adjustRightInd w:val="0"/>
        <w:spacing w:after="0" w:line="240" w:lineRule="auto"/>
        <w:jc w:val="both"/>
        <w:rPr>
          <w:rFonts w:ascii="Arial" w:hAnsi="Arial"/>
          <w:sz w:val="24"/>
          <w:szCs w:val="24"/>
        </w:rPr>
      </w:pPr>
      <w:r w:rsidRPr="00903734">
        <w:rPr>
          <w:rFonts w:ascii="Arial" w:hAnsi="Arial"/>
          <w:sz w:val="24"/>
          <w:szCs w:val="24"/>
        </w:rPr>
        <w:t xml:space="preserve">   наличие цветников (клумб);</w:t>
      </w:r>
    </w:p>
    <w:p w:rsidR="00903734" w:rsidRPr="00903734" w:rsidRDefault="00903734" w:rsidP="00903734">
      <w:pPr>
        <w:widowControl w:val="0"/>
        <w:numPr>
          <w:ilvl w:val="0"/>
          <w:numId w:val="13"/>
        </w:numPr>
        <w:autoSpaceDE w:val="0"/>
        <w:autoSpaceDN w:val="0"/>
        <w:adjustRightInd w:val="0"/>
        <w:spacing w:after="0" w:line="240" w:lineRule="auto"/>
        <w:jc w:val="both"/>
        <w:rPr>
          <w:rFonts w:ascii="Arial" w:hAnsi="Arial"/>
          <w:sz w:val="24"/>
          <w:szCs w:val="24"/>
        </w:rPr>
      </w:pPr>
      <w:r w:rsidRPr="00903734">
        <w:rPr>
          <w:rFonts w:ascii="Arial" w:hAnsi="Arial"/>
          <w:sz w:val="24"/>
          <w:szCs w:val="24"/>
        </w:rPr>
        <w:t xml:space="preserve">   санитарное состояние приусадебной территории;</w:t>
      </w:r>
    </w:p>
    <w:p w:rsidR="00903734" w:rsidRPr="00903734" w:rsidRDefault="00903734" w:rsidP="00903734">
      <w:pPr>
        <w:widowControl w:val="0"/>
        <w:numPr>
          <w:ilvl w:val="0"/>
          <w:numId w:val="13"/>
        </w:numPr>
        <w:autoSpaceDE w:val="0"/>
        <w:autoSpaceDN w:val="0"/>
        <w:adjustRightInd w:val="0"/>
        <w:spacing w:after="0" w:line="240" w:lineRule="auto"/>
        <w:jc w:val="both"/>
        <w:rPr>
          <w:rFonts w:ascii="Arial" w:hAnsi="Arial"/>
          <w:sz w:val="24"/>
          <w:szCs w:val="24"/>
        </w:rPr>
      </w:pPr>
      <w:r w:rsidRPr="00903734">
        <w:rPr>
          <w:rFonts w:ascii="Arial" w:hAnsi="Arial"/>
          <w:sz w:val="24"/>
          <w:szCs w:val="24"/>
        </w:rPr>
        <w:t xml:space="preserve">   наличие и состояние ограждения.</w:t>
      </w: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r w:rsidRPr="00903734">
        <w:rPr>
          <w:rFonts w:ascii="Arial" w:hAnsi="Arial"/>
          <w:sz w:val="24"/>
          <w:szCs w:val="24"/>
        </w:rPr>
        <w:t>3.2. Для подведения итогов смотра-конкурса основные показатели оцениваются по 5–</w:t>
      </w:r>
      <w:proofErr w:type="spellStart"/>
      <w:r w:rsidRPr="00903734">
        <w:rPr>
          <w:rFonts w:ascii="Arial" w:hAnsi="Arial"/>
          <w:sz w:val="24"/>
          <w:szCs w:val="24"/>
        </w:rPr>
        <w:t>ти</w:t>
      </w:r>
      <w:proofErr w:type="spellEnd"/>
      <w:r w:rsidRPr="00903734">
        <w:rPr>
          <w:rFonts w:ascii="Arial" w:hAnsi="Arial"/>
          <w:sz w:val="24"/>
          <w:szCs w:val="24"/>
        </w:rPr>
        <w:t xml:space="preserve"> балльной системе. Победителями в смотре-конкурсе становятся владельцы усадеб, набравшие наибольшее количество баллов.</w:t>
      </w:r>
    </w:p>
    <w:p w:rsidR="00903734" w:rsidRPr="00903734" w:rsidRDefault="00903734" w:rsidP="00903734">
      <w:pPr>
        <w:widowControl w:val="0"/>
        <w:autoSpaceDE w:val="0"/>
        <w:autoSpaceDN w:val="0"/>
        <w:adjustRightInd w:val="0"/>
        <w:spacing w:after="0" w:line="240" w:lineRule="auto"/>
        <w:jc w:val="both"/>
        <w:rPr>
          <w:rFonts w:ascii="Arial" w:hAnsi="Arial"/>
          <w:sz w:val="24"/>
          <w:szCs w:val="24"/>
        </w:rPr>
      </w:pPr>
      <w:r w:rsidRPr="00903734">
        <w:rPr>
          <w:rFonts w:ascii="Arial" w:hAnsi="Arial"/>
          <w:sz w:val="24"/>
          <w:szCs w:val="24"/>
        </w:rPr>
        <w:t>3.3. За хранение на прилегающей территории строительных  материалов и дров, -  снимается  по 5 баллов.</w:t>
      </w:r>
    </w:p>
    <w:p w:rsidR="00903734" w:rsidRPr="00903734" w:rsidRDefault="00903734" w:rsidP="00903734">
      <w:pPr>
        <w:widowControl w:val="0"/>
        <w:autoSpaceDE w:val="0"/>
        <w:autoSpaceDN w:val="0"/>
        <w:adjustRightInd w:val="0"/>
        <w:spacing w:after="0" w:line="240" w:lineRule="auto"/>
        <w:jc w:val="center"/>
        <w:rPr>
          <w:rFonts w:ascii="Arial" w:hAnsi="Arial"/>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p>
    <w:p w:rsidR="00903734" w:rsidRPr="00903734" w:rsidRDefault="00903734" w:rsidP="00903734">
      <w:pPr>
        <w:spacing w:after="0"/>
        <w:jc w:val="center"/>
        <w:rPr>
          <w:rFonts w:ascii="Times New Roman" w:hAnsi="Times New Roman"/>
          <w:sz w:val="24"/>
          <w:szCs w:val="24"/>
        </w:rPr>
      </w:pPr>
      <w:r w:rsidRPr="00903734">
        <w:rPr>
          <w:rFonts w:ascii="Arial" w:hAnsi="Arial"/>
          <w:b/>
          <w:bCs/>
          <w:sz w:val="24"/>
          <w:szCs w:val="24"/>
        </w:rPr>
        <w:tab/>
      </w:r>
      <w:r w:rsidRPr="00903734">
        <w:rPr>
          <w:rFonts w:ascii="Times New Roman" w:hAnsi="Times New Roman"/>
          <w:sz w:val="24"/>
          <w:szCs w:val="24"/>
        </w:rPr>
        <w:t>РОССИЙСКАЯ ФЕДЕРАЦИЯ</w:t>
      </w:r>
    </w:p>
    <w:p w:rsidR="00903734" w:rsidRPr="00903734" w:rsidRDefault="00903734" w:rsidP="00903734">
      <w:pPr>
        <w:spacing w:after="0"/>
        <w:jc w:val="center"/>
        <w:rPr>
          <w:rFonts w:ascii="Times New Roman" w:hAnsi="Times New Roman"/>
          <w:sz w:val="24"/>
          <w:szCs w:val="24"/>
        </w:rPr>
      </w:pPr>
      <w:r w:rsidRPr="00903734">
        <w:rPr>
          <w:rFonts w:ascii="Times New Roman" w:hAnsi="Times New Roman"/>
          <w:sz w:val="24"/>
          <w:szCs w:val="24"/>
        </w:rPr>
        <w:t>ИРКУТСКАЯ ОБЛАСТЬ</w:t>
      </w:r>
    </w:p>
    <w:p w:rsidR="00903734" w:rsidRPr="00903734" w:rsidRDefault="00903734" w:rsidP="00903734">
      <w:pPr>
        <w:spacing w:after="0"/>
        <w:jc w:val="center"/>
        <w:rPr>
          <w:rFonts w:ascii="Times New Roman" w:hAnsi="Times New Roman"/>
          <w:sz w:val="24"/>
          <w:szCs w:val="24"/>
        </w:rPr>
      </w:pPr>
      <w:r w:rsidRPr="00903734">
        <w:rPr>
          <w:rFonts w:ascii="Times New Roman" w:hAnsi="Times New Roman"/>
          <w:sz w:val="24"/>
          <w:szCs w:val="24"/>
        </w:rPr>
        <w:t>МУНИЦИПАЛЬНОЕ ОБРАЗОВАНИЕ «ТИХОНОВКА»</w:t>
      </w:r>
    </w:p>
    <w:p w:rsidR="00903734" w:rsidRPr="00903734" w:rsidRDefault="00903734" w:rsidP="00903734">
      <w:pPr>
        <w:spacing w:after="0"/>
        <w:jc w:val="center"/>
        <w:rPr>
          <w:rFonts w:ascii="Times New Roman" w:hAnsi="Times New Roman"/>
          <w:sz w:val="24"/>
          <w:szCs w:val="24"/>
        </w:rPr>
      </w:pPr>
      <w:r w:rsidRPr="00903734">
        <w:rPr>
          <w:rFonts w:ascii="Times New Roman" w:hAnsi="Times New Roman"/>
          <w:sz w:val="24"/>
          <w:szCs w:val="24"/>
        </w:rPr>
        <w:t>АДМИНИСТРАЦИЯ</w:t>
      </w:r>
    </w:p>
    <w:p w:rsidR="00903734" w:rsidRPr="00903734" w:rsidRDefault="00903734" w:rsidP="00903734">
      <w:pPr>
        <w:spacing w:after="0"/>
        <w:jc w:val="center"/>
        <w:rPr>
          <w:rFonts w:ascii="Times New Roman" w:hAnsi="Times New Roman"/>
          <w:sz w:val="24"/>
          <w:szCs w:val="24"/>
        </w:rPr>
      </w:pPr>
    </w:p>
    <w:p w:rsidR="00903734" w:rsidRPr="00903734" w:rsidRDefault="00903734" w:rsidP="00903734">
      <w:pPr>
        <w:spacing w:after="0"/>
        <w:jc w:val="center"/>
        <w:rPr>
          <w:rFonts w:ascii="Times New Roman" w:hAnsi="Times New Roman"/>
          <w:b/>
          <w:sz w:val="24"/>
          <w:szCs w:val="24"/>
        </w:rPr>
      </w:pPr>
      <w:r w:rsidRPr="00903734">
        <w:rPr>
          <w:rFonts w:ascii="Times New Roman" w:hAnsi="Times New Roman"/>
          <w:b/>
          <w:sz w:val="24"/>
          <w:szCs w:val="24"/>
        </w:rPr>
        <w:t>ПОСТАНОВЛЕНИЕ</w:t>
      </w:r>
    </w:p>
    <w:p w:rsidR="00903734" w:rsidRPr="00903734" w:rsidRDefault="00903734" w:rsidP="00903734">
      <w:pPr>
        <w:spacing w:after="0"/>
        <w:jc w:val="center"/>
        <w:rPr>
          <w:rFonts w:ascii="Times New Roman" w:hAnsi="Times New Roman"/>
          <w:sz w:val="24"/>
          <w:szCs w:val="24"/>
        </w:rPr>
      </w:pPr>
    </w:p>
    <w:p w:rsidR="00903734" w:rsidRPr="00903734" w:rsidRDefault="00903734" w:rsidP="00903734">
      <w:pPr>
        <w:spacing w:after="0"/>
        <w:rPr>
          <w:rFonts w:ascii="Times New Roman" w:hAnsi="Times New Roman"/>
          <w:sz w:val="24"/>
          <w:szCs w:val="24"/>
        </w:rPr>
      </w:pPr>
      <w:r w:rsidRPr="00903734">
        <w:rPr>
          <w:rFonts w:ascii="Times New Roman" w:hAnsi="Times New Roman"/>
          <w:sz w:val="24"/>
          <w:szCs w:val="24"/>
        </w:rPr>
        <w:t xml:space="preserve"> 13 мая 2015 г. № 30                                                           </w:t>
      </w:r>
      <w:proofErr w:type="spellStart"/>
      <w:r w:rsidRPr="00903734">
        <w:rPr>
          <w:rFonts w:ascii="Times New Roman" w:hAnsi="Times New Roman"/>
          <w:sz w:val="24"/>
          <w:szCs w:val="24"/>
        </w:rPr>
        <w:t>с</w:t>
      </w:r>
      <w:proofErr w:type="gramStart"/>
      <w:r w:rsidRPr="00903734">
        <w:rPr>
          <w:rFonts w:ascii="Times New Roman" w:hAnsi="Times New Roman"/>
          <w:sz w:val="24"/>
          <w:szCs w:val="24"/>
        </w:rPr>
        <w:t>.Т</w:t>
      </w:r>
      <w:proofErr w:type="gramEnd"/>
      <w:r w:rsidRPr="00903734">
        <w:rPr>
          <w:rFonts w:ascii="Times New Roman" w:hAnsi="Times New Roman"/>
          <w:sz w:val="24"/>
          <w:szCs w:val="24"/>
        </w:rPr>
        <w:t>ихоновка</w:t>
      </w:r>
      <w:proofErr w:type="spellEnd"/>
    </w:p>
    <w:p w:rsidR="00903734" w:rsidRPr="00903734" w:rsidRDefault="00903734" w:rsidP="00903734">
      <w:pPr>
        <w:spacing w:after="0"/>
        <w:rPr>
          <w:rFonts w:ascii="Times New Roman" w:hAnsi="Times New Roman"/>
          <w:sz w:val="24"/>
          <w:szCs w:val="24"/>
        </w:rPr>
      </w:pPr>
    </w:p>
    <w:p w:rsidR="00903734" w:rsidRPr="00903734" w:rsidRDefault="00903734" w:rsidP="00903734">
      <w:pPr>
        <w:spacing w:after="0"/>
        <w:rPr>
          <w:rFonts w:ascii="Times New Roman" w:hAnsi="Times New Roman"/>
          <w:sz w:val="24"/>
          <w:szCs w:val="24"/>
        </w:rPr>
      </w:pPr>
      <w:r w:rsidRPr="00903734">
        <w:rPr>
          <w:rFonts w:ascii="Times New Roman" w:hAnsi="Times New Roman"/>
          <w:sz w:val="24"/>
          <w:szCs w:val="24"/>
        </w:rPr>
        <w:t>«О перечне должностных лиц, наделённых</w:t>
      </w:r>
    </w:p>
    <w:p w:rsidR="00903734" w:rsidRPr="00903734" w:rsidRDefault="00903734" w:rsidP="00903734">
      <w:pPr>
        <w:spacing w:after="0"/>
        <w:rPr>
          <w:rFonts w:ascii="Times New Roman" w:hAnsi="Times New Roman"/>
          <w:sz w:val="24"/>
          <w:szCs w:val="24"/>
        </w:rPr>
      </w:pPr>
      <w:r w:rsidRPr="00903734">
        <w:rPr>
          <w:rFonts w:ascii="Times New Roman" w:hAnsi="Times New Roman"/>
          <w:sz w:val="24"/>
          <w:szCs w:val="24"/>
        </w:rPr>
        <w:t xml:space="preserve"> полномочиями  составлять протоколы </w:t>
      </w:r>
    </w:p>
    <w:p w:rsidR="00903734" w:rsidRPr="00903734" w:rsidRDefault="00903734" w:rsidP="00903734">
      <w:pPr>
        <w:spacing w:after="0"/>
        <w:rPr>
          <w:rFonts w:ascii="Times New Roman" w:hAnsi="Times New Roman"/>
          <w:sz w:val="24"/>
          <w:szCs w:val="24"/>
        </w:rPr>
      </w:pPr>
      <w:r w:rsidRPr="00903734">
        <w:rPr>
          <w:rFonts w:ascii="Times New Roman" w:hAnsi="Times New Roman"/>
          <w:sz w:val="24"/>
          <w:szCs w:val="24"/>
        </w:rPr>
        <w:t xml:space="preserve">об административных правонарушениях </w:t>
      </w:r>
    </w:p>
    <w:p w:rsidR="00903734" w:rsidRPr="00903734" w:rsidRDefault="00903734" w:rsidP="00903734">
      <w:pPr>
        <w:spacing w:after="0"/>
        <w:rPr>
          <w:rFonts w:ascii="Times New Roman" w:hAnsi="Times New Roman"/>
          <w:sz w:val="24"/>
          <w:szCs w:val="24"/>
        </w:rPr>
      </w:pPr>
      <w:proofErr w:type="gramStart"/>
      <w:r w:rsidRPr="00903734">
        <w:rPr>
          <w:rFonts w:ascii="Times New Roman" w:hAnsi="Times New Roman"/>
          <w:sz w:val="24"/>
          <w:szCs w:val="24"/>
        </w:rPr>
        <w:t>предусмотренных</w:t>
      </w:r>
      <w:proofErr w:type="gramEnd"/>
      <w:r w:rsidRPr="00903734">
        <w:rPr>
          <w:rFonts w:ascii="Times New Roman" w:hAnsi="Times New Roman"/>
          <w:sz w:val="24"/>
          <w:szCs w:val="24"/>
        </w:rPr>
        <w:t xml:space="preserve"> статьями 5-21 Закона </w:t>
      </w:r>
    </w:p>
    <w:p w:rsidR="00903734" w:rsidRPr="00903734" w:rsidRDefault="00903734" w:rsidP="00903734">
      <w:pPr>
        <w:spacing w:after="0"/>
        <w:rPr>
          <w:rFonts w:ascii="Times New Roman" w:hAnsi="Times New Roman"/>
          <w:sz w:val="24"/>
          <w:szCs w:val="24"/>
        </w:rPr>
      </w:pPr>
      <w:r w:rsidRPr="00903734">
        <w:rPr>
          <w:rFonts w:ascii="Times New Roman" w:hAnsi="Times New Roman"/>
          <w:sz w:val="24"/>
          <w:szCs w:val="24"/>
        </w:rPr>
        <w:t>Иркутской области «</w:t>
      </w:r>
      <w:proofErr w:type="gramStart"/>
      <w:r w:rsidRPr="00903734">
        <w:rPr>
          <w:rFonts w:ascii="Times New Roman" w:hAnsi="Times New Roman"/>
          <w:sz w:val="24"/>
          <w:szCs w:val="24"/>
        </w:rPr>
        <w:t>Об</w:t>
      </w:r>
      <w:proofErr w:type="gramEnd"/>
      <w:r w:rsidRPr="00903734">
        <w:rPr>
          <w:rFonts w:ascii="Times New Roman" w:hAnsi="Times New Roman"/>
          <w:sz w:val="24"/>
          <w:szCs w:val="24"/>
        </w:rPr>
        <w:t xml:space="preserve"> административной </w:t>
      </w:r>
    </w:p>
    <w:p w:rsidR="00903734" w:rsidRPr="00903734" w:rsidRDefault="00903734" w:rsidP="00903734">
      <w:pPr>
        <w:spacing w:after="0"/>
        <w:rPr>
          <w:rFonts w:ascii="Times New Roman" w:hAnsi="Times New Roman"/>
          <w:sz w:val="24"/>
          <w:szCs w:val="24"/>
        </w:rPr>
      </w:pPr>
      <w:r w:rsidRPr="00903734">
        <w:rPr>
          <w:rFonts w:ascii="Times New Roman" w:hAnsi="Times New Roman"/>
          <w:sz w:val="24"/>
          <w:szCs w:val="24"/>
        </w:rPr>
        <w:t xml:space="preserve">ответственности за правонарушения в сфере </w:t>
      </w:r>
    </w:p>
    <w:p w:rsidR="00903734" w:rsidRPr="00903734" w:rsidRDefault="00903734" w:rsidP="00903734">
      <w:pPr>
        <w:spacing w:after="0"/>
        <w:rPr>
          <w:rFonts w:ascii="Times New Roman" w:hAnsi="Times New Roman"/>
          <w:sz w:val="24"/>
          <w:szCs w:val="24"/>
        </w:rPr>
      </w:pPr>
      <w:r w:rsidRPr="00903734">
        <w:rPr>
          <w:rFonts w:ascii="Times New Roman" w:hAnsi="Times New Roman"/>
          <w:sz w:val="24"/>
          <w:szCs w:val="24"/>
        </w:rPr>
        <w:t xml:space="preserve">благоустройства городов и других населенных </w:t>
      </w:r>
    </w:p>
    <w:p w:rsidR="00903734" w:rsidRPr="00903734" w:rsidRDefault="00903734" w:rsidP="00903734">
      <w:pPr>
        <w:spacing w:after="0"/>
        <w:rPr>
          <w:rFonts w:ascii="Times New Roman" w:hAnsi="Times New Roman"/>
          <w:sz w:val="24"/>
          <w:szCs w:val="24"/>
        </w:rPr>
      </w:pPr>
      <w:r w:rsidRPr="00903734">
        <w:rPr>
          <w:rFonts w:ascii="Times New Roman" w:hAnsi="Times New Roman"/>
          <w:sz w:val="24"/>
          <w:szCs w:val="24"/>
        </w:rPr>
        <w:t>пунктов Иркутской области» от 12 ноября 2007 года»</w:t>
      </w:r>
    </w:p>
    <w:p w:rsidR="00903734" w:rsidRPr="00903734" w:rsidRDefault="00903734" w:rsidP="00903734">
      <w:pPr>
        <w:spacing w:after="0"/>
        <w:jc w:val="both"/>
        <w:rPr>
          <w:rFonts w:ascii="Times New Roman" w:hAnsi="Times New Roman"/>
          <w:sz w:val="24"/>
          <w:szCs w:val="24"/>
        </w:rPr>
      </w:pPr>
    </w:p>
    <w:p w:rsidR="00903734" w:rsidRPr="00903734" w:rsidRDefault="00903734" w:rsidP="00903734">
      <w:pPr>
        <w:spacing w:after="0"/>
        <w:jc w:val="both"/>
        <w:rPr>
          <w:rFonts w:ascii="Times New Roman" w:hAnsi="Times New Roman"/>
          <w:sz w:val="24"/>
          <w:szCs w:val="24"/>
        </w:rPr>
      </w:pPr>
      <w:proofErr w:type="gramStart"/>
      <w:r w:rsidRPr="00903734">
        <w:rPr>
          <w:rFonts w:ascii="Times New Roman" w:hAnsi="Times New Roman"/>
          <w:sz w:val="24"/>
          <w:szCs w:val="24"/>
        </w:rPr>
        <w:t>В соответствии с частями 2, 3 статьи 1.3.1., статьи 28.2 Кодекса Российской Федерации об административных правонарушениях,  п. 7 ст. 10 Закона Иркутской области «Об административных комиссиях в Иркутской области» от 29.12.2008 г. № 145-оз, со ст. 22 Закона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от 12.11.2007 г. № 98-оз, руководствуясь п</w:t>
      </w:r>
      <w:proofErr w:type="gramEnd"/>
      <w:r w:rsidRPr="00903734">
        <w:rPr>
          <w:rFonts w:ascii="Times New Roman" w:hAnsi="Times New Roman"/>
          <w:sz w:val="24"/>
          <w:szCs w:val="24"/>
        </w:rPr>
        <w:t>. 1 ст. 20 Устава муниципального образования «Тихоновка»</w:t>
      </w:r>
    </w:p>
    <w:p w:rsidR="00903734" w:rsidRPr="00903734" w:rsidRDefault="00903734" w:rsidP="00903734">
      <w:pPr>
        <w:spacing w:after="0"/>
        <w:ind w:firstLine="540"/>
        <w:jc w:val="both"/>
        <w:rPr>
          <w:rFonts w:ascii="Times New Roman" w:hAnsi="Times New Roman"/>
          <w:sz w:val="24"/>
          <w:szCs w:val="24"/>
        </w:rPr>
      </w:pPr>
    </w:p>
    <w:p w:rsidR="00903734" w:rsidRPr="00903734" w:rsidRDefault="00903734" w:rsidP="00903734">
      <w:pPr>
        <w:spacing w:after="0"/>
        <w:ind w:firstLine="540"/>
        <w:jc w:val="center"/>
        <w:rPr>
          <w:rFonts w:ascii="Times New Roman" w:hAnsi="Times New Roman"/>
          <w:b/>
          <w:sz w:val="24"/>
          <w:szCs w:val="24"/>
        </w:rPr>
      </w:pPr>
      <w:r w:rsidRPr="00903734">
        <w:rPr>
          <w:rFonts w:ascii="Times New Roman" w:hAnsi="Times New Roman"/>
          <w:b/>
          <w:sz w:val="24"/>
          <w:szCs w:val="24"/>
        </w:rPr>
        <w:t>ПОСТАНОВЛЯЮ:</w:t>
      </w:r>
    </w:p>
    <w:p w:rsidR="00903734" w:rsidRPr="00903734" w:rsidRDefault="00903734" w:rsidP="00903734">
      <w:pPr>
        <w:spacing w:after="0"/>
        <w:jc w:val="both"/>
        <w:rPr>
          <w:rFonts w:ascii="Times New Roman" w:hAnsi="Times New Roman"/>
          <w:sz w:val="24"/>
          <w:szCs w:val="24"/>
        </w:rPr>
      </w:pPr>
    </w:p>
    <w:p w:rsidR="00903734" w:rsidRPr="00903734" w:rsidRDefault="00903734" w:rsidP="00903734">
      <w:pPr>
        <w:numPr>
          <w:ilvl w:val="0"/>
          <w:numId w:val="14"/>
        </w:numPr>
        <w:tabs>
          <w:tab w:val="num" w:pos="0"/>
        </w:tabs>
        <w:spacing w:after="0" w:line="240" w:lineRule="auto"/>
        <w:ind w:left="0" w:firstLine="540"/>
        <w:jc w:val="both"/>
        <w:rPr>
          <w:rFonts w:ascii="Times New Roman" w:hAnsi="Times New Roman"/>
          <w:sz w:val="24"/>
          <w:szCs w:val="24"/>
        </w:rPr>
      </w:pPr>
      <w:r w:rsidRPr="00903734">
        <w:rPr>
          <w:rFonts w:ascii="Times New Roman" w:hAnsi="Times New Roman"/>
          <w:sz w:val="24"/>
          <w:szCs w:val="24"/>
        </w:rPr>
        <w:t>Утвердить перечень должностных лиц, уполномоченных составлять протоколы об административных правонарушениях, предусмотренных статьями 5-21 Закона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от 12 ноября 2007 года (прилагается).</w:t>
      </w:r>
    </w:p>
    <w:p w:rsidR="00903734" w:rsidRPr="00903734" w:rsidRDefault="00903734" w:rsidP="00903734">
      <w:pPr>
        <w:numPr>
          <w:ilvl w:val="0"/>
          <w:numId w:val="14"/>
        </w:numPr>
        <w:tabs>
          <w:tab w:val="num" w:pos="0"/>
        </w:tabs>
        <w:spacing w:after="0" w:line="240" w:lineRule="auto"/>
        <w:ind w:left="0" w:firstLine="540"/>
        <w:jc w:val="both"/>
        <w:rPr>
          <w:rFonts w:ascii="Times New Roman" w:hAnsi="Times New Roman"/>
          <w:sz w:val="24"/>
          <w:szCs w:val="24"/>
        </w:rPr>
      </w:pPr>
      <w:r w:rsidRPr="00903734">
        <w:rPr>
          <w:rFonts w:ascii="Times New Roman" w:hAnsi="Times New Roman"/>
          <w:sz w:val="24"/>
          <w:szCs w:val="24"/>
        </w:rPr>
        <w:t>Опубликовать данное постановление в Вестнике МО "Тихоновка"</w:t>
      </w:r>
    </w:p>
    <w:p w:rsidR="00903734" w:rsidRPr="00903734" w:rsidRDefault="00903734" w:rsidP="00903734">
      <w:pPr>
        <w:numPr>
          <w:ilvl w:val="0"/>
          <w:numId w:val="14"/>
        </w:numPr>
        <w:tabs>
          <w:tab w:val="num" w:pos="0"/>
        </w:tabs>
        <w:spacing w:after="0" w:line="240" w:lineRule="auto"/>
        <w:ind w:left="0" w:firstLine="540"/>
        <w:jc w:val="both"/>
        <w:rPr>
          <w:rFonts w:ascii="Times New Roman" w:hAnsi="Times New Roman"/>
          <w:sz w:val="24"/>
          <w:szCs w:val="24"/>
        </w:rPr>
      </w:pPr>
      <w:proofErr w:type="gramStart"/>
      <w:r w:rsidRPr="00903734">
        <w:rPr>
          <w:rFonts w:ascii="Times New Roman" w:hAnsi="Times New Roman"/>
          <w:sz w:val="24"/>
          <w:szCs w:val="24"/>
        </w:rPr>
        <w:t>Контроль за</w:t>
      </w:r>
      <w:proofErr w:type="gramEnd"/>
      <w:r w:rsidRPr="00903734">
        <w:rPr>
          <w:rFonts w:ascii="Times New Roman" w:hAnsi="Times New Roman"/>
          <w:sz w:val="24"/>
          <w:szCs w:val="24"/>
        </w:rPr>
        <w:t xml:space="preserve"> исполнением настоящего постановления оставляю за собой</w:t>
      </w:r>
    </w:p>
    <w:p w:rsidR="00903734" w:rsidRPr="00903734" w:rsidRDefault="00903734" w:rsidP="00903734">
      <w:pPr>
        <w:spacing w:after="0" w:line="240" w:lineRule="auto"/>
        <w:ind w:left="540"/>
        <w:jc w:val="center"/>
        <w:rPr>
          <w:rFonts w:ascii="Times New Roman" w:hAnsi="Times New Roman"/>
          <w:sz w:val="24"/>
          <w:szCs w:val="24"/>
        </w:rPr>
      </w:pPr>
      <w:r w:rsidRPr="00903734">
        <w:rPr>
          <w:rFonts w:ascii="Times New Roman" w:hAnsi="Times New Roman"/>
          <w:sz w:val="24"/>
          <w:szCs w:val="24"/>
        </w:rPr>
        <w:t>Глава МО "Тихоновка"                   Скоробогатова М.В.</w:t>
      </w:r>
    </w:p>
    <w:p w:rsidR="00903734" w:rsidRPr="00903734" w:rsidRDefault="00903734" w:rsidP="00903734">
      <w:pPr>
        <w:spacing w:after="0" w:line="240" w:lineRule="auto"/>
        <w:ind w:left="540"/>
        <w:jc w:val="right"/>
        <w:rPr>
          <w:rFonts w:ascii="Times New Roman" w:hAnsi="Times New Roman"/>
          <w:sz w:val="24"/>
          <w:szCs w:val="24"/>
        </w:rPr>
      </w:pPr>
      <w:r w:rsidRPr="00903734">
        <w:rPr>
          <w:rFonts w:ascii="Times New Roman" w:hAnsi="Times New Roman"/>
          <w:sz w:val="24"/>
          <w:szCs w:val="24"/>
        </w:rPr>
        <w:t>Приложение</w:t>
      </w:r>
    </w:p>
    <w:p w:rsidR="00903734" w:rsidRPr="00903734" w:rsidRDefault="00903734" w:rsidP="00903734">
      <w:pPr>
        <w:spacing w:after="0" w:line="240" w:lineRule="auto"/>
        <w:ind w:left="540"/>
        <w:jc w:val="right"/>
        <w:rPr>
          <w:rFonts w:ascii="Times New Roman" w:hAnsi="Times New Roman"/>
          <w:sz w:val="24"/>
          <w:szCs w:val="24"/>
        </w:rPr>
      </w:pPr>
      <w:r w:rsidRPr="00903734">
        <w:rPr>
          <w:rFonts w:ascii="Times New Roman" w:hAnsi="Times New Roman"/>
          <w:sz w:val="24"/>
          <w:szCs w:val="24"/>
        </w:rPr>
        <w:t xml:space="preserve">к постановлению </w:t>
      </w:r>
    </w:p>
    <w:p w:rsidR="00903734" w:rsidRPr="00903734" w:rsidRDefault="00903734" w:rsidP="00903734">
      <w:pPr>
        <w:spacing w:after="0" w:line="240" w:lineRule="auto"/>
        <w:ind w:left="540"/>
        <w:jc w:val="right"/>
        <w:rPr>
          <w:rFonts w:ascii="Times New Roman" w:hAnsi="Times New Roman"/>
          <w:sz w:val="24"/>
          <w:szCs w:val="24"/>
        </w:rPr>
      </w:pPr>
      <w:r w:rsidRPr="00903734">
        <w:rPr>
          <w:rFonts w:ascii="Times New Roman" w:hAnsi="Times New Roman"/>
          <w:sz w:val="24"/>
          <w:szCs w:val="24"/>
        </w:rPr>
        <w:t xml:space="preserve">Главы МО "Тихоновка"  </w:t>
      </w:r>
    </w:p>
    <w:p w:rsidR="00903734" w:rsidRPr="00903734" w:rsidRDefault="00903734" w:rsidP="00903734">
      <w:pPr>
        <w:spacing w:after="0" w:line="240" w:lineRule="auto"/>
        <w:ind w:left="540"/>
        <w:jc w:val="right"/>
        <w:rPr>
          <w:rFonts w:ascii="Times New Roman" w:hAnsi="Times New Roman"/>
          <w:sz w:val="24"/>
          <w:szCs w:val="24"/>
        </w:rPr>
      </w:pPr>
      <w:r w:rsidRPr="00903734">
        <w:rPr>
          <w:rFonts w:ascii="Times New Roman" w:hAnsi="Times New Roman"/>
          <w:sz w:val="24"/>
          <w:szCs w:val="24"/>
        </w:rPr>
        <w:t>от ________2015г № _______</w:t>
      </w:r>
    </w:p>
    <w:p w:rsidR="00903734" w:rsidRPr="00903734" w:rsidRDefault="00903734" w:rsidP="00903734">
      <w:pPr>
        <w:spacing w:after="0" w:line="240" w:lineRule="auto"/>
        <w:ind w:left="540"/>
        <w:jc w:val="right"/>
        <w:rPr>
          <w:rFonts w:ascii="Times New Roman" w:hAnsi="Times New Roman"/>
          <w:sz w:val="24"/>
          <w:szCs w:val="24"/>
        </w:rPr>
      </w:pPr>
    </w:p>
    <w:p w:rsidR="00903734" w:rsidRPr="00903734" w:rsidRDefault="00903734" w:rsidP="00903734">
      <w:pPr>
        <w:spacing w:after="0" w:line="240" w:lineRule="auto"/>
        <w:ind w:left="540"/>
        <w:jc w:val="right"/>
        <w:rPr>
          <w:rFonts w:ascii="Times New Roman" w:hAnsi="Times New Roman"/>
          <w:sz w:val="24"/>
          <w:szCs w:val="24"/>
        </w:rPr>
      </w:pPr>
    </w:p>
    <w:p w:rsidR="00903734" w:rsidRPr="00903734" w:rsidRDefault="00903734" w:rsidP="00903734">
      <w:pPr>
        <w:spacing w:after="0" w:line="240" w:lineRule="auto"/>
        <w:ind w:left="540"/>
        <w:jc w:val="right"/>
        <w:rPr>
          <w:rFonts w:ascii="Times New Roman" w:hAnsi="Times New Roman"/>
          <w:sz w:val="24"/>
          <w:szCs w:val="24"/>
        </w:rPr>
      </w:pPr>
    </w:p>
    <w:p w:rsidR="00903734" w:rsidRPr="00903734" w:rsidRDefault="00903734" w:rsidP="00903734">
      <w:pPr>
        <w:spacing w:after="0" w:line="240" w:lineRule="auto"/>
        <w:ind w:left="540"/>
        <w:jc w:val="center"/>
        <w:rPr>
          <w:rFonts w:ascii="Times New Roman" w:hAnsi="Times New Roman"/>
          <w:sz w:val="24"/>
          <w:szCs w:val="24"/>
        </w:rPr>
      </w:pPr>
      <w:r w:rsidRPr="00903734">
        <w:rPr>
          <w:rFonts w:ascii="Times New Roman" w:hAnsi="Times New Roman"/>
          <w:sz w:val="24"/>
          <w:szCs w:val="24"/>
        </w:rPr>
        <w:t>ПЕРЕЧЕНЬ</w:t>
      </w:r>
    </w:p>
    <w:p w:rsidR="00903734" w:rsidRPr="00903734" w:rsidRDefault="00903734" w:rsidP="00903734">
      <w:pPr>
        <w:spacing w:after="0" w:line="240" w:lineRule="auto"/>
        <w:ind w:left="540"/>
        <w:jc w:val="right"/>
        <w:rPr>
          <w:rFonts w:ascii="Times New Roman" w:hAnsi="Times New Roman"/>
          <w:sz w:val="24"/>
          <w:szCs w:val="24"/>
        </w:rPr>
      </w:pPr>
    </w:p>
    <w:p w:rsidR="00903734" w:rsidRPr="00903734" w:rsidRDefault="00903734" w:rsidP="00903734">
      <w:pPr>
        <w:spacing w:after="0" w:line="240" w:lineRule="auto"/>
        <w:ind w:left="540"/>
        <w:rPr>
          <w:rFonts w:ascii="Times New Roman" w:hAnsi="Times New Roman"/>
          <w:sz w:val="24"/>
          <w:szCs w:val="24"/>
        </w:rPr>
      </w:pPr>
      <w:r w:rsidRPr="00903734">
        <w:rPr>
          <w:rFonts w:ascii="Times New Roman" w:hAnsi="Times New Roman"/>
          <w:sz w:val="24"/>
          <w:szCs w:val="24"/>
        </w:rPr>
        <w:t>должностных лиц, уполномоченных составлять протоколы об административных правонарушениях, предусмотренных статьями 5-21 Закона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98-оз от 12 ноября 2007 года</w:t>
      </w:r>
      <w:proofErr w:type="gramStart"/>
      <w:r w:rsidRPr="00903734">
        <w:rPr>
          <w:rFonts w:ascii="Times New Roman" w:hAnsi="Times New Roman"/>
          <w:sz w:val="24"/>
          <w:szCs w:val="24"/>
        </w:rPr>
        <w:t xml:space="preserve"> .</w:t>
      </w:r>
      <w:proofErr w:type="gramEnd"/>
    </w:p>
    <w:p w:rsidR="00903734" w:rsidRPr="00903734" w:rsidRDefault="00903734" w:rsidP="00903734">
      <w:pPr>
        <w:spacing w:after="0" w:line="240" w:lineRule="auto"/>
        <w:ind w:left="540"/>
        <w:rPr>
          <w:rFonts w:ascii="Times New Roman" w:hAnsi="Times New Roman"/>
          <w:sz w:val="24"/>
          <w:szCs w:val="24"/>
        </w:rPr>
      </w:pPr>
    </w:p>
    <w:p w:rsidR="00903734" w:rsidRPr="00903734" w:rsidRDefault="00903734" w:rsidP="00903734">
      <w:pPr>
        <w:spacing w:after="0" w:line="240" w:lineRule="auto"/>
        <w:ind w:left="540"/>
        <w:rPr>
          <w:rFonts w:ascii="Times New Roman" w:hAnsi="Times New Roman"/>
          <w:sz w:val="24"/>
          <w:szCs w:val="24"/>
        </w:rPr>
      </w:pPr>
      <w:r w:rsidRPr="00903734">
        <w:rPr>
          <w:rFonts w:ascii="Times New Roman" w:hAnsi="Times New Roman"/>
          <w:sz w:val="24"/>
          <w:szCs w:val="24"/>
        </w:rPr>
        <w:t>1. Глава МО "Тихоновка"</w:t>
      </w:r>
    </w:p>
    <w:p w:rsidR="00903734" w:rsidRPr="00903734" w:rsidRDefault="00903734" w:rsidP="00903734">
      <w:pPr>
        <w:spacing w:after="0" w:line="240" w:lineRule="auto"/>
        <w:ind w:left="540"/>
        <w:rPr>
          <w:rFonts w:ascii="Times New Roman" w:hAnsi="Times New Roman"/>
          <w:sz w:val="24"/>
          <w:szCs w:val="24"/>
        </w:rPr>
      </w:pPr>
      <w:r w:rsidRPr="00903734">
        <w:rPr>
          <w:rFonts w:ascii="Times New Roman" w:hAnsi="Times New Roman"/>
          <w:sz w:val="24"/>
          <w:szCs w:val="24"/>
        </w:rPr>
        <w:t>2. Заведующий общим отделом администрации</w:t>
      </w:r>
    </w:p>
    <w:p w:rsidR="00903734" w:rsidRPr="00903734" w:rsidRDefault="00903734" w:rsidP="00903734">
      <w:pPr>
        <w:spacing w:after="0" w:line="240" w:lineRule="auto"/>
        <w:ind w:left="540"/>
        <w:rPr>
          <w:rFonts w:ascii="Times New Roman" w:hAnsi="Times New Roman"/>
          <w:sz w:val="24"/>
          <w:szCs w:val="24"/>
        </w:rPr>
      </w:pPr>
      <w:r w:rsidRPr="00903734">
        <w:rPr>
          <w:rFonts w:ascii="Times New Roman" w:hAnsi="Times New Roman"/>
          <w:sz w:val="24"/>
          <w:szCs w:val="24"/>
        </w:rPr>
        <w:t>3.Специалист по земельным и имущественным отношениям</w:t>
      </w:r>
    </w:p>
    <w:p w:rsidR="00903734" w:rsidRPr="00903734" w:rsidRDefault="00903734" w:rsidP="00903734">
      <w:pPr>
        <w:widowControl w:val="0"/>
        <w:tabs>
          <w:tab w:val="left" w:pos="255"/>
        </w:tabs>
        <w:autoSpaceDE w:val="0"/>
        <w:autoSpaceDN w:val="0"/>
        <w:adjustRightInd w:val="0"/>
        <w:spacing w:after="0" w:line="240" w:lineRule="auto"/>
        <w:rPr>
          <w:rFonts w:ascii="Arial" w:hAnsi="Arial"/>
          <w:b/>
          <w:bCs/>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bookmarkStart w:id="0" w:name="_GoBack"/>
      <w:bookmarkEnd w:id="0"/>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p>
    <w:p w:rsidR="00903734" w:rsidRPr="00903734" w:rsidRDefault="00903734" w:rsidP="00903734">
      <w:pPr>
        <w:widowControl w:val="0"/>
        <w:autoSpaceDE w:val="0"/>
        <w:autoSpaceDN w:val="0"/>
        <w:adjustRightInd w:val="0"/>
        <w:spacing w:after="0" w:line="240" w:lineRule="auto"/>
        <w:jc w:val="center"/>
        <w:rPr>
          <w:rFonts w:ascii="Arial" w:hAnsi="Arial"/>
          <w:b/>
          <w:bCs/>
          <w:sz w:val="24"/>
          <w:szCs w:val="24"/>
        </w:rPr>
      </w:pPr>
    </w:p>
    <w:p w:rsidR="00903734" w:rsidRPr="00903734" w:rsidRDefault="00903734" w:rsidP="00903734">
      <w:pPr>
        <w:rPr>
          <w:rFonts w:asciiTheme="minorHAnsi" w:eastAsiaTheme="minorEastAsia" w:hAnsiTheme="minorHAnsi" w:cstheme="minorBidi"/>
        </w:rPr>
      </w:pPr>
    </w:p>
    <w:p w:rsidR="00903734" w:rsidRPr="00903734" w:rsidRDefault="00903734" w:rsidP="00903734">
      <w:pPr>
        <w:rPr>
          <w:rFonts w:asciiTheme="minorHAnsi" w:eastAsiaTheme="minorEastAsia" w:hAnsiTheme="minorHAnsi" w:cstheme="minorBidi"/>
        </w:rPr>
      </w:pPr>
    </w:p>
    <w:p w:rsidR="00903734" w:rsidRPr="00903734" w:rsidRDefault="00903734" w:rsidP="00903734">
      <w:pPr>
        <w:rPr>
          <w:rFonts w:ascii="Times New Roman" w:hAnsi="Times New Roman"/>
          <w:sz w:val="28"/>
          <w:szCs w:val="28"/>
        </w:rPr>
      </w:pPr>
    </w:p>
    <w:p w:rsidR="00903734" w:rsidRPr="00903734" w:rsidRDefault="00903734" w:rsidP="00903734">
      <w:pPr>
        <w:rPr>
          <w:rFonts w:ascii="Times New Roman" w:hAnsi="Times New Roman"/>
          <w:sz w:val="28"/>
          <w:szCs w:val="28"/>
        </w:rPr>
      </w:pPr>
    </w:p>
    <w:p w:rsidR="00903734" w:rsidRPr="00903734" w:rsidRDefault="00903734" w:rsidP="00903734">
      <w:pPr>
        <w:rPr>
          <w:rFonts w:ascii="Times New Roman" w:hAnsi="Times New Roman"/>
          <w:sz w:val="28"/>
          <w:szCs w:val="28"/>
        </w:rPr>
      </w:pPr>
    </w:p>
    <w:p w:rsidR="00903734" w:rsidRPr="00903734" w:rsidRDefault="00903734" w:rsidP="00903734">
      <w:pPr>
        <w:rPr>
          <w:rFonts w:ascii="Times New Roman" w:hAnsi="Times New Roman"/>
          <w:sz w:val="28"/>
          <w:szCs w:val="28"/>
        </w:rPr>
      </w:pPr>
    </w:p>
    <w:p w:rsidR="00903734" w:rsidRPr="00903734" w:rsidRDefault="00903734" w:rsidP="00903734">
      <w:pPr>
        <w:rPr>
          <w:rFonts w:ascii="Times New Roman" w:hAnsi="Times New Roman"/>
          <w:sz w:val="28"/>
          <w:szCs w:val="28"/>
        </w:rPr>
      </w:pPr>
    </w:p>
    <w:p w:rsidR="00903734" w:rsidRPr="00903734" w:rsidRDefault="00903734" w:rsidP="00903734">
      <w:pPr>
        <w:rPr>
          <w:rFonts w:ascii="Times New Roman" w:hAnsi="Times New Roman"/>
          <w:sz w:val="28"/>
          <w:szCs w:val="28"/>
        </w:rPr>
      </w:pPr>
    </w:p>
    <w:p w:rsidR="00305766" w:rsidRDefault="00305766" w:rsidP="00DE00C4">
      <w:pPr>
        <w:spacing w:after="0" w:line="240" w:lineRule="auto"/>
        <w:jc w:val="center"/>
        <w:rPr>
          <w:rFonts w:ascii="Times New Roman" w:hAnsi="Times New Roman"/>
          <w:sz w:val="20"/>
          <w:szCs w:val="20"/>
        </w:rPr>
      </w:pPr>
    </w:p>
    <w:p w:rsidR="00305766" w:rsidRDefault="00305766" w:rsidP="00DE00C4">
      <w:pPr>
        <w:spacing w:after="0" w:line="240" w:lineRule="auto"/>
        <w:jc w:val="center"/>
        <w:rPr>
          <w:rFonts w:ascii="Times New Roman" w:hAnsi="Times New Roman"/>
          <w:sz w:val="20"/>
          <w:szCs w:val="20"/>
        </w:rPr>
      </w:pPr>
    </w:p>
    <w:p w:rsidR="00305766" w:rsidRDefault="00305766" w:rsidP="00DE00C4">
      <w:pPr>
        <w:spacing w:after="0" w:line="240" w:lineRule="auto"/>
        <w:jc w:val="center"/>
        <w:rPr>
          <w:rFonts w:ascii="Times New Roman" w:hAnsi="Times New Roman"/>
          <w:sz w:val="20"/>
          <w:szCs w:val="20"/>
        </w:rPr>
      </w:pPr>
    </w:p>
    <w:p w:rsidR="00305766" w:rsidRDefault="00305766" w:rsidP="00DE00C4">
      <w:pPr>
        <w:spacing w:after="0" w:line="240" w:lineRule="auto"/>
        <w:jc w:val="center"/>
        <w:rPr>
          <w:rFonts w:ascii="Times New Roman" w:hAnsi="Times New Roman"/>
          <w:sz w:val="20"/>
          <w:szCs w:val="20"/>
        </w:rPr>
      </w:pPr>
    </w:p>
    <w:p w:rsidR="00305766" w:rsidRDefault="00305766" w:rsidP="00DE00C4">
      <w:pPr>
        <w:spacing w:after="0" w:line="240" w:lineRule="auto"/>
        <w:jc w:val="center"/>
        <w:rPr>
          <w:rFonts w:ascii="Times New Roman" w:hAnsi="Times New Roman"/>
          <w:sz w:val="20"/>
          <w:szCs w:val="20"/>
        </w:rPr>
      </w:pPr>
    </w:p>
    <w:p w:rsidR="00305766" w:rsidRDefault="00305766" w:rsidP="00DE00C4">
      <w:pPr>
        <w:spacing w:after="0" w:line="240" w:lineRule="auto"/>
        <w:jc w:val="center"/>
        <w:rPr>
          <w:rFonts w:ascii="Times New Roman" w:hAnsi="Times New Roman"/>
          <w:sz w:val="20"/>
          <w:szCs w:val="20"/>
        </w:rPr>
      </w:pPr>
    </w:p>
    <w:p w:rsidR="00DE00C4" w:rsidRPr="002E0DEE" w:rsidRDefault="00DE00C4" w:rsidP="00DE00C4">
      <w:pPr>
        <w:spacing w:after="0" w:line="240" w:lineRule="auto"/>
        <w:jc w:val="center"/>
        <w:rPr>
          <w:rFonts w:ascii="Times New Roman" w:hAnsi="Times New Roman"/>
          <w:sz w:val="20"/>
          <w:szCs w:val="20"/>
        </w:rPr>
      </w:pPr>
      <w:r w:rsidRPr="002E0DEE">
        <w:rPr>
          <w:rFonts w:ascii="Times New Roman" w:hAnsi="Times New Roman"/>
          <w:sz w:val="20"/>
          <w:szCs w:val="20"/>
        </w:rPr>
        <w:t>РОССИЙСКАЯ ФЕДЕРАЦИЯ</w:t>
      </w:r>
    </w:p>
    <w:p w:rsidR="00DE00C4" w:rsidRPr="002E0DEE" w:rsidRDefault="00DE00C4" w:rsidP="00DE00C4">
      <w:pPr>
        <w:spacing w:after="0" w:line="240" w:lineRule="auto"/>
        <w:jc w:val="center"/>
        <w:rPr>
          <w:rFonts w:ascii="Times New Roman" w:hAnsi="Times New Roman"/>
          <w:sz w:val="20"/>
          <w:szCs w:val="20"/>
        </w:rPr>
      </w:pPr>
      <w:r w:rsidRPr="002E0DEE">
        <w:rPr>
          <w:rFonts w:ascii="Times New Roman" w:hAnsi="Times New Roman"/>
          <w:sz w:val="20"/>
          <w:szCs w:val="20"/>
        </w:rPr>
        <w:t>ИРКУТСКАЯ ОБЛАСТЬ</w:t>
      </w:r>
    </w:p>
    <w:p w:rsidR="00DE00C4" w:rsidRPr="002E0DEE" w:rsidRDefault="00DE00C4" w:rsidP="00DE00C4">
      <w:pPr>
        <w:spacing w:after="0" w:line="240" w:lineRule="auto"/>
        <w:jc w:val="center"/>
        <w:rPr>
          <w:rFonts w:ascii="Times New Roman" w:hAnsi="Times New Roman"/>
          <w:sz w:val="20"/>
          <w:szCs w:val="20"/>
        </w:rPr>
      </w:pPr>
      <w:r w:rsidRPr="002E0DEE">
        <w:rPr>
          <w:rFonts w:ascii="Times New Roman" w:hAnsi="Times New Roman"/>
          <w:sz w:val="20"/>
          <w:szCs w:val="20"/>
        </w:rPr>
        <w:t>ДУМА МУНИЦИПАЛЬНОГО ОБРАЗОВАНИЯ</w:t>
      </w:r>
    </w:p>
    <w:p w:rsidR="00DE00C4" w:rsidRPr="002E0DEE" w:rsidRDefault="00DE00C4" w:rsidP="00DE00C4">
      <w:pPr>
        <w:spacing w:after="0" w:line="240" w:lineRule="auto"/>
        <w:jc w:val="center"/>
        <w:rPr>
          <w:rFonts w:ascii="Times New Roman" w:hAnsi="Times New Roman"/>
          <w:sz w:val="20"/>
          <w:szCs w:val="20"/>
        </w:rPr>
      </w:pPr>
      <w:r w:rsidRPr="002E0DEE">
        <w:rPr>
          <w:rFonts w:ascii="Times New Roman" w:hAnsi="Times New Roman"/>
          <w:sz w:val="20"/>
          <w:szCs w:val="20"/>
        </w:rPr>
        <w:t xml:space="preserve">«ТИХОНОВКА» </w:t>
      </w:r>
    </w:p>
    <w:p w:rsidR="00DE00C4" w:rsidRPr="002E0DEE" w:rsidRDefault="00DE00C4" w:rsidP="00DE00C4">
      <w:pPr>
        <w:spacing w:after="0" w:line="240" w:lineRule="auto"/>
        <w:rPr>
          <w:rFonts w:ascii="Times New Roman" w:hAnsi="Times New Roman"/>
          <w:sz w:val="20"/>
          <w:szCs w:val="20"/>
        </w:rPr>
      </w:pPr>
      <w:r w:rsidRPr="002E0DEE">
        <w:rPr>
          <w:rFonts w:ascii="Times New Roman" w:hAnsi="Times New Roman"/>
          <w:sz w:val="20"/>
          <w:szCs w:val="20"/>
        </w:rPr>
        <w:tab/>
      </w:r>
      <w:r w:rsidRPr="002E0DEE">
        <w:rPr>
          <w:rFonts w:ascii="Times New Roman" w:hAnsi="Times New Roman"/>
          <w:sz w:val="20"/>
          <w:szCs w:val="20"/>
        </w:rPr>
        <w:tab/>
      </w:r>
    </w:p>
    <w:p w:rsidR="00DE00C4" w:rsidRPr="002E0DEE" w:rsidRDefault="00DE00C4" w:rsidP="00DE00C4">
      <w:pPr>
        <w:spacing w:after="0" w:line="240" w:lineRule="auto"/>
        <w:rPr>
          <w:rFonts w:ascii="Times New Roman" w:hAnsi="Times New Roman"/>
          <w:sz w:val="20"/>
          <w:szCs w:val="20"/>
        </w:rPr>
      </w:pPr>
      <w:r w:rsidRPr="002E0DEE">
        <w:rPr>
          <w:rFonts w:ascii="Times New Roman" w:hAnsi="Times New Roman"/>
          <w:sz w:val="20"/>
          <w:szCs w:val="20"/>
        </w:rPr>
        <w:t xml:space="preserve">Двенадцатая сессия                                                                </w:t>
      </w:r>
      <w:r w:rsidR="002E0DEE">
        <w:rPr>
          <w:rFonts w:ascii="Times New Roman" w:hAnsi="Times New Roman"/>
          <w:sz w:val="20"/>
          <w:szCs w:val="20"/>
        </w:rPr>
        <w:t xml:space="preserve">                                                </w:t>
      </w:r>
      <w:r w:rsidRPr="002E0DEE">
        <w:rPr>
          <w:rFonts w:ascii="Times New Roman" w:hAnsi="Times New Roman"/>
          <w:sz w:val="20"/>
          <w:szCs w:val="20"/>
        </w:rPr>
        <w:t xml:space="preserve">      </w:t>
      </w:r>
      <w:r w:rsidR="002E0DEE">
        <w:rPr>
          <w:rFonts w:ascii="Times New Roman" w:hAnsi="Times New Roman"/>
          <w:sz w:val="20"/>
          <w:szCs w:val="20"/>
        </w:rPr>
        <w:t xml:space="preserve">  </w:t>
      </w:r>
      <w:r w:rsidRPr="002E0DEE">
        <w:rPr>
          <w:rFonts w:ascii="Times New Roman" w:hAnsi="Times New Roman"/>
          <w:sz w:val="20"/>
          <w:szCs w:val="20"/>
        </w:rPr>
        <w:t>Третьего созыва</w:t>
      </w:r>
    </w:p>
    <w:p w:rsidR="00DE00C4" w:rsidRPr="002E0DEE" w:rsidRDefault="00DE00C4" w:rsidP="00DE00C4">
      <w:pPr>
        <w:spacing w:after="0" w:line="240" w:lineRule="auto"/>
        <w:jc w:val="center"/>
        <w:rPr>
          <w:rFonts w:ascii="Times New Roman" w:hAnsi="Times New Roman"/>
          <w:b/>
          <w:sz w:val="20"/>
          <w:szCs w:val="20"/>
        </w:rPr>
      </w:pPr>
      <w:r w:rsidRPr="002E0DEE">
        <w:rPr>
          <w:rFonts w:ascii="Times New Roman" w:hAnsi="Times New Roman"/>
          <w:b/>
          <w:sz w:val="20"/>
          <w:szCs w:val="20"/>
        </w:rPr>
        <w:t>РЕШЕНИЕ № 55</w:t>
      </w:r>
    </w:p>
    <w:p w:rsidR="00DE00C4" w:rsidRPr="002E0DEE" w:rsidRDefault="00DE00C4" w:rsidP="00DE00C4">
      <w:pPr>
        <w:spacing w:after="0" w:line="240" w:lineRule="auto"/>
        <w:rPr>
          <w:rFonts w:ascii="Times New Roman" w:hAnsi="Times New Roman"/>
          <w:b/>
          <w:sz w:val="20"/>
          <w:szCs w:val="20"/>
        </w:rPr>
      </w:pPr>
    </w:p>
    <w:p w:rsidR="00DE00C4" w:rsidRPr="002E0DEE" w:rsidRDefault="00DE00C4" w:rsidP="00DE00C4">
      <w:pPr>
        <w:spacing w:after="0" w:line="240" w:lineRule="auto"/>
        <w:rPr>
          <w:rFonts w:ascii="Times New Roman" w:hAnsi="Times New Roman"/>
          <w:b/>
          <w:sz w:val="20"/>
          <w:szCs w:val="20"/>
        </w:rPr>
      </w:pPr>
      <w:r w:rsidRPr="002E0DEE">
        <w:rPr>
          <w:rFonts w:ascii="Times New Roman" w:hAnsi="Times New Roman"/>
          <w:b/>
          <w:sz w:val="20"/>
          <w:szCs w:val="20"/>
        </w:rPr>
        <w:t xml:space="preserve">4 июня 2015 г. </w:t>
      </w:r>
      <w:r w:rsidRPr="002E0DEE">
        <w:rPr>
          <w:rFonts w:ascii="Times New Roman" w:hAnsi="Times New Roman"/>
          <w:b/>
          <w:sz w:val="20"/>
          <w:szCs w:val="20"/>
        </w:rPr>
        <w:tab/>
        <w:t xml:space="preserve">                    </w:t>
      </w:r>
      <w:r w:rsidRPr="002E0DEE">
        <w:rPr>
          <w:rFonts w:ascii="Times New Roman" w:hAnsi="Times New Roman"/>
          <w:b/>
          <w:sz w:val="20"/>
          <w:szCs w:val="20"/>
        </w:rPr>
        <w:tab/>
      </w:r>
      <w:r w:rsidRPr="002E0DEE">
        <w:rPr>
          <w:rFonts w:ascii="Times New Roman" w:hAnsi="Times New Roman"/>
          <w:b/>
          <w:sz w:val="20"/>
          <w:szCs w:val="20"/>
        </w:rPr>
        <w:tab/>
        <w:t xml:space="preserve">                                         </w:t>
      </w:r>
      <w:r w:rsidR="002E0DEE">
        <w:rPr>
          <w:rFonts w:ascii="Times New Roman" w:hAnsi="Times New Roman"/>
          <w:b/>
          <w:sz w:val="20"/>
          <w:szCs w:val="20"/>
        </w:rPr>
        <w:t xml:space="preserve">                                         </w:t>
      </w:r>
      <w:r w:rsidRPr="002E0DEE">
        <w:rPr>
          <w:rFonts w:ascii="Times New Roman" w:hAnsi="Times New Roman"/>
          <w:b/>
          <w:sz w:val="20"/>
          <w:szCs w:val="20"/>
        </w:rPr>
        <w:t xml:space="preserve">      с. Тихоновка                </w:t>
      </w:r>
    </w:p>
    <w:p w:rsidR="00DE00C4" w:rsidRPr="002E0DEE" w:rsidRDefault="00DE00C4" w:rsidP="00DE00C4">
      <w:pPr>
        <w:widowControl w:val="0"/>
        <w:autoSpaceDE w:val="0"/>
        <w:autoSpaceDN w:val="0"/>
        <w:adjustRightInd w:val="0"/>
        <w:spacing w:after="0" w:line="240" w:lineRule="auto"/>
        <w:rPr>
          <w:rFonts w:ascii="Times New Roman" w:hAnsi="Times New Roman"/>
          <w:bCs/>
          <w:sz w:val="20"/>
          <w:szCs w:val="20"/>
        </w:rPr>
      </w:pPr>
      <w:r w:rsidRPr="002E0DEE">
        <w:rPr>
          <w:rFonts w:ascii="Times New Roman" w:hAnsi="Times New Roman"/>
          <w:sz w:val="20"/>
          <w:szCs w:val="20"/>
        </w:rPr>
        <w:t>«</w:t>
      </w:r>
      <w:r w:rsidRPr="002E0DEE">
        <w:rPr>
          <w:rFonts w:ascii="Times New Roman" w:hAnsi="Times New Roman"/>
          <w:bCs/>
          <w:sz w:val="20"/>
          <w:szCs w:val="20"/>
        </w:rPr>
        <w:t xml:space="preserve">Об утверждении порядка организации </w:t>
      </w:r>
    </w:p>
    <w:p w:rsidR="00DE00C4" w:rsidRPr="002E0DEE" w:rsidRDefault="00DE00C4" w:rsidP="00DE00C4">
      <w:pPr>
        <w:widowControl w:val="0"/>
        <w:autoSpaceDE w:val="0"/>
        <w:autoSpaceDN w:val="0"/>
        <w:adjustRightInd w:val="0"/>
        <w:spacing w:after="0" w:line="240" w:lineRule="auto"/>
        <w:rPr>
          <w:rFonts w:ascii="Times New Roman" w:hAnsi="Times New Roman"/>
          <w:bCs/>
          <w:sz w:val="20"/>
          <w:szCs w:val="20"/>
        </w:rPr>
      </w:pPr>
      <w:r w:rsidRPr="002E0DEE">
        <w:rPr>
          <w:rFonts w:ascii="Times New Roman" w:hAnsi="Times New Roman"/>
          <w:bCs/>
          <w:sz w:val="20"/>
          <w:szCs w:val="20"/>
        </w:rPr>
        <w:t xml:space="preserve">и проведения публичных слушаний </w:t>
      </w:r>
      <w:proofErr w:type="gramStart"/>
      <w:r w:rsidRPr="002E0DEE">
        <w:rPr>
          <w:rFonts w:ascii="Times New Roman" w:hAnsi="Times New Roman"/>
          <w:bCs/>
          <w:sz w:val="20"/>
          <w:szCs w:val="20"/>
        </w:rPr>
        <w:t>в</w:t>
      </w:r>
      <w:proofErr w:type="gramEnd"/>
      <w:r w:rsidRPr="002E0DEE">
        <w:rPr>
          <w:rFonts w:ascii="Times New Roman" w:hAnsi="Times New Roman"/>
          <w:bCs/>
          <w:sz w:val="20"/>
          <w:szCs w:val="20"/>
        </w:rPr>
        <w:t xml:space="preserve"> </w:t>
      </w:r>
    </w:p>
    <w:p w:rsidR="00DE00C4" w:rsidRPr="002E0DEE" w:rsidRDefault="00DE00C4" w:rsidP="00DE00C4">
      <w:pPr>
        <w:widowControl w:val="0"/>
        <w:autoSpaceDE w:val="0"/>
        <w:autoSpaceDN w:val="0"/>
        <w:adjustRightInd w:val="0"/>
        <w:spacing w:after="0" w:line="240" w:lineRule="auto"/>
        <w:rPr>
          <w:rFonts w:ascii="Times New Roman" w:hAnsi="Times New Roman"/>
          <w:bCs/>
          <w:sz w:val="20"/>
          <w:szCs w:val="20"/>
        </w:rPr>
      </w:pPr>
      <w:r w:rsidRPr="002E0DEE">
        <w:rPr>
          <w:rFonts w:ascii="Times New Roman" w:hAnsi="Times New Roman"/>
          <w:bCs/>
          <w:sz w:val="20"/>
          <w:szCs w:val="20"/>
        </w:rPr>
        <w:t xml:space="preserve">муниципальном </w:t>
      </w:r>
      <w:proofErr w:type="gramStart"/>
      <w:r w:rsidRPr="002E0DEE">
        <w:rPr>
          <w:rFonts w:ascii="Times New Roman" w:hAnsi="Times New Roman"/>
          <w:bCs/>
          <w:sz w:val="20"/>
          <w:szCs w:val="20"/>
        </w:rPr>
        <w:t>образовании</w:t>
      </w:r>
      <w:proofErr w:type="gramEnd"/>
      <w:r w:rsidRPr="002E0DEE">
        <w:rPr>
          <w:rFonts w:ascii="Times New Roman" w:hAnsi="Times New Roman"/>
          <w:bCs/>
          <w:sz w:val="20"/>
          <w:szCs w:val="20"/>
        </w:rPr>
        <w:t xml:space="preserve"> «Тихоновка</w:t>
      </w:r>
      <w:r w:rsidRPr="002E0DEE">
        <w:rPr>
          <w:rFonts w:ascii="Times New Roman" w:hAnsi="Times New Roman"/>
          <w:sz w:val="20"/>
          <w:szCs w:val="20"/>
        </w:rPr>
        <w:t xml:space="preserve">» </w:t>
      </w:r>
    </w:p>
    <w:p w:rsidR="00DE00C4" w:rsidRPr="002E0DEE" w:rsidRDefault="00DE00C4" w:rsidP="00DE00C4">
      <w:pPr>
        <w:spacing w:after="0" w:line="240" w:lineRule="auto"/>
        <w:jc w:val="both"/>
        <w:rPr>
          <w:rFonts w:ascii="Times New Roman" w:hAnsi="Times New Roman"/>
          <w:sz w:val="20"/>
          <w:szCs w:val="20"/>
        </w:rPr>
      </w:pP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ab/>
      </w:r>
      <w:proofErr w:type="gramStart"/>
      <w:r w:rsidRPr="002E0DEE">
        <w:rPr>
          <w:rFonts w:ascii="Times New Roman" w:hAnsi="Times New Roman"/>
          <w:sz w:val="20"/>
          <w:szCs w:val="20"/>
        </w:rPr>
        <w:t xml:space="preserve">В целях реализации прав граждан на непосредственное участие в местном самоуправлении, получения общественной оценки проекта муниципального правового акта, планируемого к принятию органами местного самоуправления муниципального образования «Тихоновка», обсуждения общественно значимых вопросов, руководствуясь </w:t>
      </w:r>
      <w:hyperlink r:id="rId8" w:history="1">
        <w:r w:rsidRPr="002E0DEE">
          <w:rPr>
            <w:rFonts w:ascii="Times New Roman" w:hAnsi="Times New Roman"/>
            <w:color w:val="000000"/>
            <w:sz w:val="20"/>
            <w:szCs w:val="20"/>
          </w:rPr>
          <w:t>ст. 28</w:t>
        </w:r>
      </w:hyperlink>
      <w:r w:rsidRPr="002E0DEE">
        <w:rPr>
          <w:rFonts w:ascii="Times New Roman" w:hAnsi="Times New Roman"/>
          <w:sz w:val="20"/>
          <w:szCs w:val="20"/>
        </w:rPr>
        <w:t xml:space="preserve"> Федерального закона от 06.10.2003 N 131-ФЗ "Об общих </w:t>
      </w:r>
      <w:r w:rsidRPr="002E0DEE">
        <w:rPr>
          <w:rFonts w:ascii="Times New Roman" w:hAnsi="Times New Roman"/>
          <w:sz w:val="20"/>
          <w:szCs w:val="20"/>
        </w:rPr>
        <w:lastRenderedPageBreak/>
        <w:t>принципах организации местного самоуправления в Российской Федерации, Уставом муниципального образования «Тихоновка»,</w:t>
      </w:r>
      <w:proofErr w:type="gramEnd"/>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 xml:space="preserve"> </w:t>
      </w:r>
    </w:p>
    <w:p w:rsidR="00DE00C4" w:rsidRPr="002E0DEE" w:rsidRDefault="00DE00C4" w:rsidP="00DE00C4">
      <w:pPr>
        <w:spacing w:after="0" w:line="240" w:lineRule="auto"/>
        <w:jc w:val="center"/>
        <w:rPr>
          <w:rFonts w:ascii="Times New Roman" w:hAnsi="Times New Roman"/>
          <w:b/>
          <w:sz w:val="20"/>
          <w:szCs w:val="20"/>
        </w:rPr>
      </w:pPr>
      <w:r w:rsidRPr="002E0DEE">
        <w:rPr>
          <w:rFonts w:ascii="Times New Roman" w:hAnsi="Times New Roman"/>
          <w:b/>
          <w:sz w:val="20"/>
          <w:szCs w:val="20"/>
        </w:rPr>
        <w:t>Дума решила:</w:t>
      </w:r>
    </w:p>
    <w:p w:rsidR="00DE00C4" w:rsidRPr="002E0DEE" w:rsidRDefault="00DE00C4" w:rsidP="00DE00C4">
      <w:pPr>
        <w:spacing w:after="0" w:line="240" w:lineRule="auto"/>
        <w:jc w:val="center"/>
        <w:rPr>
          <w:rFonts w:ascii="Times New Roman" w:hAnsi="Times New Roman"/>
          <w:b/>
          <w:sz w:val="20"/>
          <w:szCs w:val="20"/>
        </w:rPr>
      </w:pPr>
    </w:p>
    <w:p w:rsidR="00DE00C4" w:rsidRPr="002E0DEE" w:rsidRDefault="00DE00C4" w:rsidP="00DE00C4">
      <w:pPr>
        <w:widowControl w:val="0"/>
        <w:autoSpaceDE w:val="0"/>
        <w:autoSpaceDN w:val="0"/>
        <w:adjustRightInd w:val="0"/>
        <w:spacing w:after="0" w:line="240" w:lineRule="auto"/>
        <w:ind w:firstLine="567"/>
        <w:jc w:val="both"/>
        <w:rPr>
          <w:rFonts w:ascii="Times New Roman" w:hAnsi="Times New Roman"/>
          <w:sz w:val="20"/>
          <w:szCs w:val="20"/>
        </w:rPr>
      </w:pPr>
      <w:r w:rsidRPr="002E0DEE">
        <w:rPr>
          <w:rFonts w:ascii="Times New Roman" w:hAnsi="Times New Roman"/>
          <w:sz w:val="20"/>
          <w:szCs w:val="20"/>
        </w:rPr>
        <w:t xml:space="preserve">1. Утвердить прилагаемый </w:t>
      </w:r>
      <w:hyperlink w:anchor="Par33" w:history="1">
        <w:r w:rsidRPr="002E0DEE">
          <w:rPr>
            <w:rFonts w:ascii="Times New Roman" w:hAnsi="Times New Roman"/>
            <w:color w:val="000000"/>
            <w:sz w:val="20"/>
            <w:szCs w:val="20"/>
          </w:rPr>
          <w:t>Порядок</w:t>
        </w:r>
      </w:hyperlink>
      <w:r w:rsidRPr="002E0DEE">
        <w:rPr>
          <w:rFonts w:ascii="Times New Roman" w:hAnsi="Times New Roman"/>
          <w:sz w:val="20"/>
          <w:szCs w:val="20"/>
        </w:rPr>
        <w:t xml:space="preserve"> организации и проведения публичных слушаний в муниципальном образовании «Тихоновка».</w:t>
      </w:r>
    </w:p>
    <w:p w:rsidR="00DE00C4" w:rsidRPr="002E0DEE" w:rsidRDefault="00DE00C4" w:rsidP="00DE00C4">
      <w:pPr>
        <w:widowControl w:val="0"/>
        <w:autoSpaceDE w:val="0"/>
        <w:autoSpaceDN w:val="0"/>
        <w:adjustRightInd w:val="0"/>
        <w:spacing w:after="0" w:line="240" w:lineRule="auto"/>
        <w:ind w:firstLine="567"/>
        <w:jc w:val="both"/>
        <w:rPr>
          <w:rFonts w:ascii="Times New Roman" w:hAnsi="Times New Roman"/>
          <w:sz w:val="20"/>
          <w:szCs w:val="20"/>
        </w:rPr>
      </w:pPr>
    </w:p>
    <w:p w:rsidR="00DE00C4" w:rsidRPr="002E0DEE" w:rsidRDefault="00DE00C4" w:rsidP="00DE00C4">
      <w:pPr>
        <w:widowControl w:val="0"/>
        <w:autoSpaceDE w:val="0"/>
        <w:autoSpaceDN w:val="0"/>
        <w:adjustRightInd w:val="0"/>
        <w:spacing w:after="0" w:line="240" w:lineRule="auto"/>
        <w:ind w:firstLine="567"/>
        <w:jc w:val="both"/>
        <w:rPr>
          <w:rFonts w:ascii="Times New Roman" w:hAnsi="Times New Roman"/>
          <w:sz w:val="20"/>
          <w:szCs w:val="20"/>
        </w:rPr>
      </w:pPr>
      <w:r w:rsidRPr="002E0DEE">
        <w:rPr>
          <w:rFonts w:ascii="Times New Roman" w:hAnsi="Times New Roman"/>
          <w:sz w:val="20"/>
          <w:szCs w:val="20"/>
        </w:rPr>
        <w:t xml:space="preserve">2. Признать утратившим силу </w:t>
      </w:r>
      <w:hyperlink r:id="rId9" w:history="1">
        <w:r w:rsidRPr="002E0DEE">
          <w:rPr>
            <w:rFonts w:ascii="Times New Roman" w:hAnsi="Times New Roman"/>
            <w:color w:val="000000"/>
            <w:sz w:val="20"/>
            <w:szCs w:val="20"/>
          </w:rPr>
          <w:t>решение</w:t>
        </w:r>
      </w:hyperlink>
      <w:r w:rsidRPr="002E0DEE">
        <w:rPr>
          <w:rFonts w:ascii="Times New Roman" w:hAnsi="Times New Roman"/>
          <w:sz w:val="20"/>
          <w:szCs w:val="20"/>
        </w:rPr>
        <w:t xml:space="preserve"> Думы муниципального образования «Тихоновка» от  15.06.2006 г. N 29 «Об утверждении Положения о порядке организации и проведения публичных слушаний в муниципальном образовании «Тихоновка».</w:t>
      </w:r>
    </w:p>
    <w:p w:rsidR="00DE00C4" w:rsidRPr="002E0DEE" w:rsidRDefault="00DE00C4" w:rsidP="00DE00C4">
      <w:pPr>
        <w:widowControl w:val="0"/>
        <w:autoSpaceDE w:val="0"/>
        <w:autoSpaceDN w:val="0"/>
        <w:adjustRightInd w:val="0"/>
        <w:spacing w:after="0" w:line="240" w:lineRule="auto"/>
        <w:ind w:firstLine="567"/>
        <w:jc w:val="both"/>
        <w:rPr>
          <w:rFonts w:ascii="Times New Roman" w:hAnsi="Times New Roman"/>
          <w:sz w:val="20"/>
          <w:szCs w:val="20"/>
        </w:rPr>
      </w:pPr>
    </w:p>
    <w:p w:rsidR="00DE00C4" w:rsidRPr="002E0DEE" w:rsidRDefault="00DE00C4" w:rsidP="00DE00C4">
      <w:pPr>
        <w:autoSpaceDE w:val="0"/>
        <w:autoSpaceDN w:val="0"/>
        <w:adjustRightInd w:val="0"/>
        <w:spacing w:after="0" w:line="240" w:lineRule="auto"/>
        <w:ind w:firstLine="567"/>
        <w:jc w:val="both"/>
        <w:rPr>
          <w:rFonts w:ascii="Times New Roman" w:hAnsi="Times New Roman"/>
          <w:sz w:val="20"/>
          <w:szCs w:val="20"/>
        </w:rPr>
      </w:pPr>
      <w:r w:rsidRPr="002E0DEE">
        <w:rPr>
          <w:rFonts w:ascii="Times New Roman" w:hAnsi="Times New Roman"/>
          <w:sz w:val="20"/>
          <w:szCs w:val="20"/>
        </w:rPr>
        <w:t>3. Настоящее решение вступает в силу со дня его опубликования в Вестнике МО «Тихоновка».</w:t>
      </w:r>
    </w:p>
    <w:p w:rsidR="00DE00C4" w:rsidRPr="002E0DEE" w:rsidRDefault="00DE00C4" w:rsidP="00DE00C4">
      <w:pPr>
        <w:spacing w:after="0" w:line="240" w:lineRule="auto"/>
        <w:jc w:val="both"/>
        <w:rPr>
          <w:rFonts w:ascii="Times New Roman" w:hAnsi="Times New Roman"/>
          <w:sz w:val="20"/>
          <w:szCs w:val="20"/>
        </w:rPr>
      </w:pP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 xml:space="preserve">Председатель Думы  </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муниципального образования</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 xml:space="preserve">«Тихоновка»                                                                       </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Глава МО «Тихоновка»                     ______________ М.В. Скоробогатова</w:t>
      </w:r>
    </w:p>
    <w:p w:rsidR="00DE00C4" w:rsidRPr="002E0DEE" w:rsidRDefault="00DE00C4" w:rsidP="002E0DEE">
      <w:pPr>
        <w:spacing w:after="0" w:line="240" w:lineRule="auto"/>
        <w:jc w:val="both"/>
        <w:rPr>
          <w:rFonts w:ascii="Times New Roman" w:hAnsi="Times New Roman"/>
          <w:sz w:val="20"/>
          <w:szCs w:val="20"/>
        </w:rPr>
      </w:pPr>
      <w:r w:rsidRPr="002E0DEE">
        <w:rPr>
          <w:rFonts w:ascii="Times New Roman" w:hAnsi="Times New Roman"/>
          <w:sz w:val="20"/>
          <w:szCs w:val="20"/>
        </w:rPr>
        <w:t xml:space="preserve"> </w:t>
      </w:r>
      <w:bookmarkStart w:id="1" w:name="Par1"/>
      <w:bookmarkStart w:id="2" w:name="Par27"/>
      <w:bookmarkEnd w:id="1"/>
      <w:bookmarkEnd w:id="2"/>
    </w:p>
    <w:p w:rsidR="00DE00C4" w:rsidRPr="002E0DEE" w:rsidRDefault="00DE00C4" w:rsidP="00DE00C4">
      <w:pPr>
        <w:widowControl w:val="0"/>
        <w:autoSpaceDE w:val="0"/>
        <w:autoSpaceDN w:val="0"/>
        <w:adjustRightInd w:val="0"/>
        <w:spacing w:after="0" w:line="240" w:lineRule="auto"/>
        <w:outlineLvl w:val="0"/>
        <w:rPr>
          <w:rFonts w:ascii="Times New Roman" w:eastAsia="Calibri" w:hAnsi="Times New Roman"/>
          <w:sz w:val="20"/>
          <w:szCs w:val="20"/>
          <w:lang w:eastAsia="en-US"/>
        </w:rPr>
      </w:pPr>
    </w:p>
    <w:p w:rsidR="00DE00C4" w:rsidRPr="002E0DEE" w:rsidRDefault="00DE00C4" w:rsidP="00DE00C4">
      <w:pPr>
        <w:widowControl w:val="0"/>
        <w:autoSpaceDE w:val="0"/>
        <w:autoSpaceDN w:val="0"/>
        <w:adjustRightInd w:val="0"/>
        <w:spacing w:after="0" w:line="240" w:lineRule="auto"/>
        <w:jc w:val="center"/>
        <w:outlineLvl w:val="0"/>
        <w:rPr>
          <w:rFonts w:ascii="Times New Roman" w:eastAsia="Calibri" w:hAnsi="Times New Roman"/>
          <w:sz w:val="20"/>
          <w:szCs w:val="20"/>
          <w:lang w:eastAsia="en-US"/>
        </w:rPr>
      </w:pPr>
      <w:r w:rsidRPr="002E0DEE">
        <w:rPr>
          <w:rFonts w:ascii="Times New Roman" w:eastAsia="Calibri" w:hAnsi="Times New Roman"/>
          <w:sz w:val="20"/>
          <w:szCs w:val="20"/>
          <w:lang w:eastAsia="en-US"/>
        </w:rPr>
        <w:t xml:space="preserve">                                                                                                          </w:t>
      </w:r>
      <w:r w:rsidR="002E0DEE">
        <w:rPr>
          <w:rFonts w:ascii="Times New Roman" w:eastAsia="Calibri" w:hAnsi="Times New Roman"/>
          <w:sz w:val="20"/>
          <w:szCs w:val="20"/>
          <w:lang w:eastAsia="en-US"/>
        </w:rPr>
        <w:t xml:space="preserve">                                   </w:t>
      </w:r>
      <w:r w:rsidRPr="002E0DEE">
        <w:rPr>
          <w:rFonts w:ascii="Times New Roman" w:eastAsia="Calibri" w:hAnsi="Times New Roman"/>
          <w:sz w:val="20"/>
          <w:szCs w:val="20"/>
          <w:lang w:eastAsia="en-US"/>
        </w:rPr>
        <w:t xml:space="preserve">   Приложение к решению</w:t>
      </w:r>
    </w:p>
    <w:p w:rsidR="00DE00C4" w:rsidRPr="002E0DEE" w:rsidRDefault="00DE00C4" w:rsidP="00DE00C4">
      <w:pPr>
        <w:widowControl w:val="0"/>
        <w:autoSpaceDE w:val="0"/>
        <w:autoSpaceDN w:val="0"/>
        <w:adjustRightInd w:val="0"/>
        <w:spacing w:after="0" w:line="240" w:lineRule="auto"/>
        <w:jc w:val="right"/>
        <w:rPr>
          <w:rFonts w:ascii="Times New Roman" w:eastAsia="Calibri" w:hAnsi="Times New Roman"/>
          <w:sz w:val="20"/>
          <w:szCs w:val="20"/>
          <w:lang w:eastAsia="en-US"/>
        </w:rPr>
      </w:pPr>
      <w:r w:rsidRPr="002E0DEE">
        <w:rPr>
          <w:rFonts w:ascii="Times New Roman" w:eastAsia="Calibri" w:hAnsi="Times New Roman"/>
          <w:sz w:val="20"/>
          <w:szCs w:val="20"/>
          <w:lang w:eastAsia="en-US"/>
        </w:rPr>
        <w:t>Думы МО «Тихоновка»</w:t>
      </w:r>
    </w:p>
    <w:p w:rsidR="00DE00C4" w:rsidRPr="002E0DEE" w:rsidRDefault="00DE00C4" w:rsidP="00DE00C4">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2E0DEE">
        <w:rPr>
          <w:rFonts w:ascii="Times New Roman" w:eastAsia="Calibri" w:hAnsi="Times New Roman"/>
          <w:sz w:val="20"/>
          <w:szCs w:val="20"/>
          <w:lang w:eastAsia="en-US"/>
        </w:rPr>
        <w:t xml:space="preserve">                                                                                                       </w:t>
      </w:r>
      <w:r w:rsidR="002E0DEE">
        <w:rPr>
          <w:rFonts w:ascii="Times New Roman" w:eastAsia="Calibri" w:hAnsi="Times New Roman"/>
          <w:sz w:val="20"/>
          <w:szCs w:val="20"/>
          <w:lang w:eastAsia="en-US"/>
        </w:rPr>
        <w:t xml:space="preserve">                                          </w:t>
      </w:r>
      <w:r w:rsidRPr="002E0DEE">
        <w:rPr>
          <w:rFonts w:ascii="Times New Roman" w:eastAsia="Calibri" w:hAnsi="Times New Roman"/>
          <w:sz w:val="20"/>
          <w:szCs w:val="20"/>
          <w:lang w:eastAsia="en-US"/>
        </w:rPr>
        <w:t xml:space="preserve"> от 04.06. 2015 года N 55</w:t>
      </w:r>
    </w:p>
    <w:p w:rsidR="00DE00C4" w:rsidRPr="002E0DEE" w:rsidRDefault="00DE00C4" w:rsidP="00DE00C4">
      <w:pPr>
        <w:widowControl w:val="0"/>
        <w:autoSpaceDE w:val="0"/>
        <w:autoSpaceDN w:val="0"/>
        <w:adjustRightInd w:val="0"/>
        <w:spacing w:after="0" w:line="240" w:lineRule="auto"/>
        <w:jc w:val="right"/>
        <w:rPr>
          <w:rFonts w:ascii="Times New Roman" w:eastAsia="Calibri" w:hAnsi="Times New Roman"/>
          <w:sz w:val="20"/>
          <w:szCs w:val="20"/>
          <w:lang w:eastAsia="en-US"/>
        </w:rPr>
      </w:pPr>
    </w:p>
    <w:p w:rsidR="00DE00C4" w:rsidRPr="002E0DEE" w:rsidRDefault="00DE00C4" w:rsidP="00DE00C4">
      <w:pPr>
        <w:widowControl w:val="0"/>
        <w:autoSpaceDE w:val="0"/>
        <w:autoSpaceDN w:val="0"/>
        <w:adjustRightInd w:val="0"/>
        <w:spacing w:after="0" w:line="240" w:lineRule="auto"/>
        <w:jc w:val="center"/>
        <w:rPr>
          <w:rFonts w:ascii="Times New Roman" w:eastAsia="Calibri" w:hAnsi="Times New Roman"/>
          <w:b/>
          <w:bCs/>
          <w:sz w:val="20"/>
          <w:szCs w:val="20"/>
          <w:lang w:eastAsia="en-US"/>
        </w:rPr>
      </w:pPr>
      <w:bookmarkStart w:id="3" w:name="Par33"/>
      <w:bookmarkEnd w:id="3"/>
      <w:r w:rsidRPr="002E0DEE">
        <w:rPr>
          <w:rFonts w:ascii="Times New Roman" w:eastAsia="Calibri" w:hAnsi="Times New Roman"/>
          <w:b/>
          <w:bCs/>
          <w:sz w:val="20"/>
          <w:szCs w:val="20"/>
          <w:lang w:eastAsia="en-US"/>
        </w:rPr>
        <w:t>ПОРЯДОК</w:t>
      </w:r>
    </w:p>
    <w:p w:rsidR="00DE00C4" w:rsidRPr="002E0DEE" w:rsidRDefault="00DE00C4" w:rsidP="00DE00C4">
      <w:pPr>
        <w:widowControl w:val="0"/>
        <w:autoSpaceDE w:val="0"/>
        <w:autoSpaceDN w:val="0"/>
        <w:adjustRightInd w:val="0"/>
        <w:spacing w:after="0" w:line="240" w:lineRule="auto"/>
        <w:jc w:val="center"/>
        <w:rPr>
          <w:rFonts w:ascii="Times New Roman" w:eastAsia="Calibri" w:hAnsi="Times New Roman"/>
          <w:b/>
          <w:bCs/>
          <w:sz w:val="20"/>
          <w:szCs w:val="20"/>
          <w:lang w:eastAsia="en-US"/>
        </w:rPr>
      </w:pPr>
      <w:r w:rsidRPr="002E0DEE">
        <w:rPr>
          <w:rFonts w:ascii="Times New Roman" w:eastAsia="Calibri" w:hAnsi="Times New Roman"/>
          <w:b/>
          <w:bCs/>
          <w:sz w:val="20"/>
          <w:szCs w:val="20"/>
          <w:lang w:eastAsia="en-US"/>
        </w:rPr>
        <w:t>ОРГАНИЗАЦИИ И ПРОВЕДЕНИЯ ПУБЛИЧНЫХ СЛУШАНИЙ</w:t>
      </w:r>
    </w:p>
    <w:p w:rsidR="00DE00C4" w:rsidRPr="002E0DEE" w:rsidRDefault="00DE00C4" w:rsidP="00DE00C4">
      <w:pPr>
        <w:widowControl w:val="0"/>
        <w:autoSpaceDE w:val="0"/>
        <w:autoSpaceDN w:val="0"/>
        <w:adjustRightInd w:val="0"/>
        <w:spacing w:after="0" w:line="240" w:lineRule="auto"/>
        <w:jc w:val="center"/>
        <w:rPr>
          <w:rFonts w:ascii="Times New Roman" w:eastAsia="Calibri" w:hAnsi="Times New Roman"/>
          <w:b/>
          <w:bCs/>
          <w:sz w:val="20"/>
          <w:szCs w:val="20"/>
          <w:lang w:eastAsia="en-US"/>
        </w:rPr>
      </w:pPr>
      <w:r w:rsidRPr="002E0DEE">
        <w:rPr>
          <w:rFonts w:ascii="Times New Roman" w:eastAsia="Calibri" w:hAnsi="Times New Roman"/>
          <w:b/>
          <w:bCs/>
          <w:sz w:val="20"/>
          <w:szCs w:val="20"/>
          <w:lang w:eastAsia="en-US"/>
        </w:rPr>
        <w:t>В МУНИЦИПАЛЬНОМ ОБРАЗОВАНИИ «БОХАНСКИЙ РАЙОН»</w:t>
      </w:r>
    </w:p>
    <w:p w:rsidR="00DE00C4" w:rsidRPr="002E0DEE" w:rsidRDefault="00DE00C4" w:rsidP="00DE00C4">
      <w:pPr>
        <w:widowControl w:val="0"/>
        <w:autoSpaceDE w:val="0"/>
        <w:autoSpaceDN w:val="0"/>
        <w:adjustRightInd w:val="0"/>
        <w:spacing w:after="0" w:line="240" w:lineRule="auto"/>
        <w:jc w:val="center"/>
        <w:rPr>
          <w:rFonts w:ascii="Times New Roman" w:eastAsia="Calibri" w:hAnsi="Times New Roman"/>
          <w:sz w:val="20"/>
          <w:szCs w:val="20"/>
          <w:lang w:eastAsia="en-US"/>
        </w:rPr>
      </w:pPr>
    </w:p>
    <w:p w:rsidR="00DE00C4" w:rsidRPr="002E0DEE" w:rsidRDefault="00DE00C4" w:rsidP="00DE00C4">
      <w:pPr>
        <w:widowControl w:val="0"/>
        <w:autoSpaceDE w:val="0"/>
        <w:autoSpaceDN w:val="0"/>
        <w:adjustRightInd w:val="0"/>
        <w:spacing w:after="0" w:line="240" w:lineRule="auto"/>
        <w:jc w:val="center"/>
        <w:rPr>
          <w:rFonts w:ascii="Times New Roman" w:eastAsia="Calibri" w:hAnsi="Times New Roman"/>
          <w:sz w:val="20"/>
          <w:szCs w:val="20"/>
          <w:lang w:eastAsia="en-US"/>
        </w:rPr>
      </w:pPr>
    </w:p>
    <w:p w:rsidR="00DE00C4" w:rsidRPr="002E0DEE" w:rsidRDefault="00DE00C4" w:rsidP="00DE00C4">
      <w:pPr>
        <w:widowControl w:val="0"/>
        <w:autoSpaceDE w:val="0"/>
        <w:autoSpaceDN w:val="0"/>
        <w:adjustRightInd w:val="0"/>
        <w:spacing w:after="0" w:line="240" w:lineRule="auto"/>
        <w:jc w:val="center"/>
        <w:rPr>
          <w:rFonts w:ascii="Times New Roman" w:eastAsia="Calibri" w:hAnsi="Times New Roman"/>
          <w:sz w:val="20"/>
          <w:szCs w:val="20"/>
          <w:lang w:eastAsia="en-US"/>
        </w:rPr>
      </w:pPr>
    </w:p>
    <w:p w:rsidR="00DE00C4" w:rsidRPr="002E0DEE" w:rsidRDefault="00DE00C4" w:rsidP="00DE00C4">
      <w:pPr>
        <w:widowControl w:val="0"/>
        <w:autoSpaceDE w:val="0"/>
        <w:autoSpaceDN w:val="0"/>
        <w:adjustRightInd w:val="0"/>
        <w:spacing w:after="0" w:line="240" w:lineRule="auto"/>
        <w:jc w:val="center"/>
        <w:outlineLvl w:val="1"/>
        <w:rPr>
          <w:rFonts w:ascii="Times New Roman" w:eastAsia="Calibri" w:hAnsi="Times New Roman"/>
          <w:sz w:val="20"/>
          <w:szCs w:val="20"/>
          <w:lang w:eastAsia="en-US"/>
        </w:rPr>
      </w:pPr>
      <w:bookmarkStart w:id="4" w:name="Par40"/>
      <w:bookmarkEnd w:id="4"/>
      <w:r w:rsidRPr="002E0DEE">
        <w:rPr>
          <w:rFonts w:ascii="Times New Roman" w:eastAsia="Calibri" w:hAnsi="Times New Roman"/>
          <w:sz w:val="20"/>
          <w:szCs w:val="20"/>
          <w:lang w:eastAsia="en-US"/>
        </w:rPr>
        <w:t>1. ОБЩИЕ ПОЛОЖЕНИЯ</w:t>
      </w:r>
    </w:p>
    <w:p w:rsidR="00DE00C4" w:rsidRPr="002E0DEE" w:rsidRDefault="00DE00C4" w:rsidP="00DE00C4">
      <w:pPr>
        <w:widowControl w:val="0"/>
        <w:autoSpaceDE w:val="0"/>
        <w:autoSpaceDN w:val="0"/>
        <w:adjustRightInd w:val="0"/>
        <w:spacing w:after="0" w:line="240" w:lineRule="auto"/>
        <w:jc w:val="center"/>
        <w:rPr>
          <w:rFonts w:ascii="Times New Roman" w:eastAsia="Calibri" w:hAnsi="Times New Roman"/>
          <w:sz w:val="20"/>
          <w:szCs w:val="20"/>
          <w:lang w:eastAsia="en-US"/>
        </w:rPr>
      </w:pP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 xml:space="preserve">1. </w:t>
      </w:r>
      <w:proofErr w:type="gramStart"/>
      <w:r w:rsidRPr="002E0DEE">
        <w:rPr>
          <w:rFonts w:ascii="Times New Roman" w:eastAsia="Calibri" w:hAnsi="Times New Roman"/>
          <w:sz w:val="20"/>
          <w:szCs w:val="20"/>
          <w:lang w:eastAsia="en-US"/>
        </w:rPr>
        <w:t xml:space="preserve">Настоящий Порядок организации и проведения публичных слушаний в муниципальном образовании «Тихоновка» (далее - Порядок) разработан в соответствии с </w:t>
      </w:r>
      <w:hyperlink r:id="rId10" w:history="1">
        <w:r w:rsidRPr="002E0DEE">
          <w:rPr>
            <w:rFonts w:ascii="Times New Roman" w:eastAsia="Calibri" w:hAnsi="Times New Roman"/>
            <w:color w:val="0000FF"/>
            <w:sz w:val="20"/>
            <w:szCs w:val="20"/>
            <w:lang w:eastAsia="en-US"/>
          </w:rPr>
          <w:t>Конституцией</w:t>
        </w:r>
      </w:hyperlink>
      <w:r w:rsidRPr="002E0DEE">
        <w:rPr>
          <w:rFonts w:ascii="Times New Roman" w:eastAsia="Calibri" w:hAnsi="Times New Roman"/>
          <w:sz w:val="20"/>
          <w:szCs w:val="20"/>
          <w:lang w:eastAsia="en-US"/>
        </w:rPr>
        <w:t xml:space="preserve"> Российской Федерации, Федеральным </w:t>
      </w:r>
      <w:hyperlink r:id="rId11" w:history="1">
        <w:r w:rsidRPr="002E0DEE">
          <w:rPr>
            <w:rFonts w:ascii="Times New Roman" w:eastAsia="Calibri" w:hAnsi="Times New Roman"/>
            <w:color w:val="0000FF"/>
            <w:sz w:val="20"/>
            <w:szCs w:val="20"/>
            <w:lang w:eastAsia="en-US"/>
          </w:rPr>
          <w:t>законом</w:t>
        </w:r>
      </w:hyperlink>
      <w:r w:rsidRPr="002E0DEE">
        <w:rPr>
          <w:rFonts w:ascii="Times New Roman" w:eastAsia="Calibri" w:hAnsi="Times New Roman"/>
          <w:sz w:val="20"/>
          <w:szCs w:val="20"/>
          <w:lang w:eastAsia="en-US"/>
        </w:rPr>
        <w:t xml:space="preserve"> от 06.10.2003 N 131-ФЗ "Об общих принципах организации местного самоуправления в Российской Федерации", </w:t>
      </w:r>
      <w:hyperlink r:id="rId12" w:history="1">
        <w:r w:rsidRPr="002E0DEE">
          <w:rPr>
            <w:rFonts w:ascii="Times New Roman" w:eastAsia="Calibri" w:hAnsi="Times New Roman"/>
            <w:color w:val="0000FF"/>
            <w:sz w:val="20"/>
            <w:szCs w:val="20"/>
            <w:lang w:eastAsia="en-US"/>
          </w:rPr>
          <w:t>Уставом</w:t>
        </w:r>
      </w:hyperlink>
      <w:r w:rsidRPr="002E0DEE">
        <w:rPr>
          <w:rFonts w:ascii="Times New Roman" w:eastAsia="Calibri" w:hAnsi="Times New Roman"/>
          <w:sz w:val="20"/>
          <w:szCs w:val="20"/>
          <w:lang w:eastAsia="en-US"/>
        </w:rPr>
        <w:t xml:space="preserve"> муниципального образования «Тихоновка» и направлен на реализацию права жителей муниципального образования «Тихоновка» на осуществление местного самоуправления посредством участия в публичных слушаниях.</w:t>
      </w:r>
      <w:proofErr w:type="gramEnd"/>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2. Публичные слушания проводятся в целях обсуждения общественно значимых вопросов и (или) получения общественной оценки проекта правового акта, планируемого к принятию органами местного самоуправления муниципального образования «Тихоновка».</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3. На публичные слушания должны выноситься:</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proofErr w:type="gramStart"/>
      <w:r w:rsidRPr="002E0DEE">
        <w:rPr>
          <w:rFonts w:ascii="Times New Roman" w:eastAsia="Calibri" w:hAnsi="Times New Roman"/>
          <w:sz w:val="20"/>
          <w:szCs w:val="20"/>
          <w:lang w:eastAsia="en-US"/>
        </w:rPr>
        <w:t xml:space="preserve">1) проект Устава муниципального образования «Тихоновка», а также проект муниципального правового акта о внесении изменений и дополнений в Устав муниципального образования «Тихоновка», кроме случаев, когда изменения в Устав муниципального образования «Тихоновка» вносятся исключительно в целях приведения закрепляемых в Уставе муниципального образования «Тихоновка» вопросов местного значения и полномочий по их решению в соответствие с </w:t>
      </w:r>
      <w:hyperlink r:id="rId13" w:history="1">
        <w:r w:rsidRPr="002E0DEE">
          <w:rPr>
            <w:rFonts w:ascii="Times New Roman" w:eastAsia="Calibri" w:hAnsi="Times New Roman"/>
            <w:color w:val="0000FF"/>
            <w:sz w:val="20"/>
            <w:szCs w:val="20"/>
            <w:lang w:eastAsia="en-US"/>
          </w:rPr>
          <w:t>Конституцией</w:t>
        </w:r>
      </w:hyperlink>
      <w:r w:rsidRPr="002E0DEE">
        <w:rPr>
          <w:rFonts w:ascii="Times New Roman" w:eastAsia="Calibri" w:hAnsi="Times New Roman"/>
          <w:sz w:val="20"/>
          <w:szCs w:val="20"/>
          <w:lang w:eastAsia="en-US"/>
        </w:rPr>
        <w:t xml:space="preserve"> Российской Федерации, федеральными законами;</w:t>
      </w:r>
      <w:proofErr w:type="gramEnd"/>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2) проект местного бюджета  муниципального образования «Тихоновка» и отчет о его исполнении;</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proofErr w:type="gramStart"/>
      <w:r w:rsidRPr="002E0DEE">
        <w:rPr>
          <w:rFonts w:ascii="Times New Roman" w:eastAsia="Calibri" w:hAnsi="Times New Roman"/>
          <w:sz w:val="20"/>
          <w:szCs w:val="20"/>
          <w:lang w:eastAsia="en-US"/>
        </w:rPr>
        <w:t>3) проекты планов и программ развития муниципального образования «Тихоновка»,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w:t>
      </w:r>
      <w:proofErr w:type="gramEnd"/>
      <w:r w:rsidRPr="002E0DEE">
        <w:rPr>
          <w:rFonts w:ascii="Times New Roman" w:eastAsia="Calibri" w:hAnsi="Times New Roman"/>
          <w:sz w:val="20"/>
          <w:szCs w:val="20"/>
          <w:lang w:eastAsia="en-US"/>
        </w:rPr>
        <w:t xml:space="preserve"> на другой вид такого использования при отсутствии утвержденных правил землепользования и застройки;</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4) вопросы о преобразовании муниципального образования «Тихоновка».</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4. На публичные слушания могут выноситься иные вопросы, связанные с решением вопросов местного значения в соответствии с действующим законодательством.</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5. Инициаторами проведения публичных слушаний могут быть:</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1) население муниципального образования «Тихоновка»;</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2) Дума муниципального образования «Тихоновка»;</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lastRenderedPageBreak/>
        <w:t>3) глава муниципального образования «Тихоновка».</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6. Участие в публичных слушаниях жителей муниципального образования «Тихоновка» является свободным и добровольным.</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7. При проведении публичных слушаний участникам публичных слушаний обеспечиваются равные возможности для выражения своего мнения.</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p>
    <w:p w:rsidR="00DE00C4" w:rsidRPr="002E0DEE" w:rsidRDefault="00DE00C4" w:rsidP="00DE00C4">
      <w:pPr>
        <w:widowControl w:val="0"/>
        <w:autoSpaceDE w:val="0"/>
        <w:autoSpaceDN w:val="0"/>
        <w:adjustRightInd w:val="0"/>
        <w:spacing w:after="0" w:line="240" w:lineRule="auto"/>
        <w:jc w:val="center"/>
        <w:outlineLvl w:val="1"/>
        <w:rPr>
          <w:rFonts w:ascii="Times New Roman" w:eastAsia="Calibri" w:hAnsi="Times New Roman"/>
          <w:sz w:val="20"/>
          <w:szCs w:val="20"/>
          <w:lang w:eastAsia="en-US"/>
        </w:rPr>
      </w:pPr>
      <w:bookmarkStart w:id="5" w:name="Par57"/>
      <w:bookmarkEnd w:id="5"/>
      <w:r w:rsidRPr="002E0DEE">
        <w:rPr>
          <w:rFonts w:ascii="Times New Roman" w:eastAsia="Calibri" w:hAnsi="Times New Roman"/>
          <w:sz w:val="20"/>
          <w:szCs w:val="20"/>
          <w:lang w:eastAsia="en-US"/>
        </w:rPr>
        <w:t>2. ИНИЦИАТИВНАЯ ГРУППА ГРАЖДАН ПО ПРОВЕДЕНИЮ</w:t>
      </w:r>
    </w:p>
    <w:p w:rsidR="00DE00C4" w:rsidRPr="002E0DEE" w:rsidRDefault="00DE00C4" w:rsidP="00DE00C4">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2E0DEE">
        <w:rPr>
          <w:rFonts w:ascii="Times New Roman" w:eastAsia="Calibri" w:hAnsi="Times New Roman"/>
          <w:sz w:val="20"/>
          <w:szCs w:val="20"/>
          <w:lang w:eastAsia="en-US"/>
        </w:rPr>
        <w:t>ПУБЛИЧНЫХ СЛУШАНИЙ</w:t>
      </w:r>
    </w:p>
    <w:p w:rsidR="00DE00C4" w:rsidRPr="002E0DEE" w:rsidRDefault="00DE00C4" w:rsidP="00DE00C4">
      <w:pPr>
        <w:widowControl w:val="0"/>
        <w:autoSpaceDE w:val="0"/>
        <w:autoSpaceDN w:val="0"/>
        <w:adjustRightInd w:val="0"/>
        <w:spacing w:after="0" w:line="240" w:lineRule="auto"/>
        <w:jc w:val="center"/>
        <w:rPr>
          <w:rFonts w:ascii="Times New Roman" w:eastAsia="Calibri" w:hAnsi="Times New Roman"/>
          <w:sz w:val="20"/>
          <w:szCs w:val="20"/>
          <w:lang w:eastAsia="en-US"/>
        </w:rPr>
      </w:pP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8. Инициатива населения по проведению публичных слушаний осуществляется через инициативную группу граждан.</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9. Формирование инициативной группы по проведению публичных слушаний в муниципальном образовании «Тихоновка» на добровольной основе.</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10. Минимальная численность инициативной группы граждан составляет не менее 1 процента населения муниципального образования «Тихоновка», обладающего активным избирательным правом на выборах в органы местного самоуправления муниципального образования «Тихоновка».</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11. Формирование инициативной группы граждан, обладающих правом внесения предложения о проведении публичных слушаний, осуществляется путем сбора подписей.</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 xml:space="preserve">12. Подписи собираются посредством внесения их в подписные </w:t>
      </w:r>
      <w:hyperlink w:anchor="Par161" w:history="1">
        <w:r w:rsidRPr="002E0DEE">
          <w:rPr>
            <w:rFonts w:ascii="Times New Roman" w:eastAsia="Calibri" w:hAnsi="Times New Roman"/>
            <w:color w:val="0000FF"/>
            <w:sz w:val="20"/>
            <w:szCs w:val="20"/>
            <w:lang w:eastAsia="en-US"/>
          </w:rPr>
          <w:t>листы</w:t>
        </w:r>
      </w:hyperlink>
      <w:r w:rsidRPr="002E0DEE">
        <w:rPr>
          <w:rFonts w:ascii="Times New Roman" w:eastAsia="Calibri" w:hAnsi="Times New Roman"/>
          <w:sz w:val="20"/>
          <w:szCs w:val="20"/>
          <w:lang w:eastAsia="en-US"/>
        </w:rPr>
        <w:t xml:space="preserve"> по форме согласно приложению N 1 к настоящему Порядку.</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В подписном листе указывается:</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1) наименование проекта муниципального правового акта или вопроса, предлагаемого к вынесению на публичные слушания, его основные положения, обоснование необходимости обсуждения его на публичных слушаниях;</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2) фамилия, имя, отчество, дата рождения, адрес места жительства, паспортные данные, подпись, дата внесения подписи гражданина, поддерживающего инициативу проведения публичных слушаний;</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3) фамилия, имя, отчество, адрес места жительства, паспортные данные уполномоченного представителя (уполномоченных представителей) инициативной группы.</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13. Членом инициативной группы может быть совершеннолетний дееспособный гражданин Российской Федерации, обладающий активным избирательным правом на выборах в органы местного самоуправления муниципального образования «Тихоновка».</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14. Инициативная группа граждан считается созданной со дня принятия решения о ее создании.</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 xml:space="preserve">Указанное решение оформляется протоколом первого собрания инициативной группы граждан, </w:t>
      </w:r>
      <w:proofErr w:type="gramStart"/>
      <w:r w:rsidRPr="002E0DEE">
        <w:rPr>
          <w:rFonts w:ascii="Times New Roman" w:eastAsia="Calibri" w:hAnsi="Times New Roman"/>
          <w:sz w:val="20"/>
          <w:szCs w:val="20"/>
          <w:lang w:eastAsia="en-US"/>
        </w:rPr>
        <w:t>который</w:t>
      </w:r>
      <w:proofErr w:type="gramEnd"/>
      <w:r w:rsidRPr="002E0DEE">
        <w:rPr>
          <w:rFonts w:ascii="Times New Roman" w:eastAsia="Calibri" w:hAnsi="Times New Roman"/>
          <w:sz w:val="20"/>
          <w:szCs w:val="20"/>
          <w:lang w:eastAsia="en-US"/>
        </w:rPr>
        <w:t xml:space="preserve"> подписывается всеми членами инициативной группы граждан.</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15. Члены инициативной группы граждан на первом собрании инициативной группы граждан:</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1) избирают из своего состава председателя, секретаря и уполномоченного представителя (уполномоченных представителей) инициативной группы граждан.</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2) формулируют содержание проекта муниципального правового акта или иного вопроса, выносимого на публичные слушания.</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Текст указанного проекта или иного вопроса прилагается к протоколу первого собрания инициативной группы граждан и является его неотъемлемой частью. Каждая страница текста указанного проекта или иного вопроса заверяется подписями председателя и секретаря инициативной группы граждан.</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16. Список членов инициативной группы граждан прилагается к протоколу первого собрания инициативной группы граждан и является его неотъемлемой частью. Каждая страница указанного списка заверяется подписями председателя и секретаря инициативной группы граждан.</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17. Решения инициативной группы граждан принимаются большинством голосов от общего числа членов инициативной группы граждан.</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18. Решения, принимаемые инициативной группой граждан, оформляются протоколами собраний инициативной группы граждан. Указанные протоколы подписываются председателем и секретарем инициативной группы граждан.</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bookmarkStart w:id="6" w:name="Par79"/>
      <w:bookmarkEnd w:id="6"/>
      <w:r w:rsidRPr="002E0DEE">
        <w:rPr>
          <w:rFonts w:ascii="Times New Roman" w:eastAsia="Calibri" w:hAnsi="Times New Roman"/>
          <w:sz w:val="20"/>
          <w:szCs w:val="20"/>
          <w:lang w:eastAsia="en-US"/>
        </w:rPr>
        <w:t>19. Инициативная группа граждан представляет в Думу муниципального образования «Тихоновка» следующие документы:</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1) те</w:t>
      </w:r>
      <w:proofErr w:type="gramStart"/>
      <w:r w:rsidRPr="002E0DEE">
        <w:rPr>
          <w:rFonts w:ascii="Times New Roman" w:eastAsia="Calibri" w:hAnsi="Times New Roman"/>
          <w:sz w:val="20"/>
          <w:szCs w:val="20"/>
          <w:lang w:eastAsia="en-US"/>
        </w:rPr>
        <w:t>кст пр</w:t>
      </w:r>
      <w:proofErr w:type="gramEnd"/>
      <w:r w:rsidRPr="002E0DEE">
        <w:rPr>
          <w:rFonts w:ascii="Times New Roman" w:eastAsia="Calibri" w:hAnsi="Times New Roman"/>
          <w:sz w:val="20"/>
          <w:szCs w:val="20"/>
          <w:lang w:eastAsia="en-US"/>
        </w:rPr>
        <w:t>оекта муниципального правового акта или иного вопроса, выносимого на публичные слушания, каждая страница которого должна быть заверена подписями председателя и секретаря инициативной группы граждан;</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2) пояснительную записку, содержащую обоснование необходимости обсуждения на публичных слушаниях муниципального правового акта или иного вопроса, его цели и основные положения, подписанную председателем инициативной группы граждан;</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3) финансово-экономическое обоснование в случае вынесения на публичные слушания проекта муниципального правового акта или иного вопроса, реализация которого повлечет или может повлечь снижение доходов или увеличение расходов бюджета муниципального образования «Тихоновка» либо отчуждение муниципального имущества, подписанное председателем инициативной группы граждан;</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lastRenderedPageBreak/>
        <w:t>4) список членов инициативной группы граждан с указанием фамилии, имени, отчества, даты рождения, адреса места жительства, серии и номера паспорта или заменяющего его документа. Каждая страница указанного списка заверяется председателем и секретарем инициативной группы граждан;</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5) копии подписных листов, заверенные председателем и секретарем инициативной группы граждан;</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6) протокол первого собрания инициативной группы граждан.</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20. Представленные документы подлежат рассмотрению на очередном заседании Думы муниципального образования «Тихоновка».</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 xml:space="preserve">В случае нарушения требований настоящего Порядка предъявляемых к численности и порядку формирования инициативной группы, к перечню документов, указанных в </w:t>
      </w:r>
      <w:hyperlink w:anchor="Par79" w:history="1">
        <w:r w:rsidRPr="002E0DEE">
          <w:rPr>
            <w:rFonts w:ascii="Times New Roman" w:eastAsia="Calibri" w:hAnsi="Times New Roman"/>
            <w:color w:val="0000FF"/>
            <w:sz w:val="20"/>
            <w:szCs w:val="20"/>
            <w:lang w:eastAsia="en-US"/>
          </w:rPr>
          <w:t>пункте 19</w:t>
        </w:r>
      </w:hyperlink>
      <w:r w:rsidRPr="002E0DEE">
        <w:rPr>
          <w:rFonts w:ascii="Times New Roman" w:eastAsia="Calibri" w:hAnsi="Times New Roman"/>
          <w:sz w:val="20"/>
          <w:szCs w:val="20"/>
          <w:lang w:eastAsia="en-US"/>
        </w:rPr>
        <w:t xml:space="preserve"> настоящего Порядка, решение Думы муниципального образования «Тихоновка», а уполномоченному представителю инициативной группы граждан выдается письменный мотивированный ответ в течение 5 дней.</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21. В случае устранения нарушений документы могут быть представлены в Думу муниципального образования «Тихоновка» повторно.</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p>
    <w:p w:rsidR="00DE00C4" w:rsidRPr="002E0DEE" w:rsidRDefault="00DE00C4" w:rsidP="00DE00C4">
      <w:pPr>
        <w:widowControl w:val="0"/>
        <w:autoSpaceDE w:val="0"/>
        <w:autoSpaceDN w:val="0"/>
        <w:adjustRightInd w:val="0"/>
        <w:spacing w:after="0" w:line="240" w:lineRule="auto"/>
        <w:jc w:val="center"/>
        <w:outlineLvl w:val="1"/>
        <w:rPr>
          <w:rFonts w:ascii="Times New Roman" w:eastAsia="Calibri" w:hAnsi="Times New Roman"/>
          <w:sz w:val="20"/>
          <w:szCs w:val="20"/>
          <w:lang w:eastAsia="en-US"/>
        </w:rPr>
      </w:pPr>
      <w:bookmarkStart w:id="7" w:name="Par90"/>
      <w:bookmarkEnd w:id="7"/>
      <w:r w:rsidRPr="002E0DEE">
        <w:rPr>
          <w:rFonts w:ascii="Times New Roman" w:eastAsia="Calibri" w:hAnsi="Times New Roman"/>
          <w:sz w:val="20"/>
          <w:szCs w:val="20"/>
          <w:lang w:eastAsia="en-US"/>
        </w:rPr>
        <w:t>3. НАЗНАЧЕНИЕ И ОРГАНИЗАЦИЯ ПУБЛИЧНЫХ СЛУШАНИЙ</w:t>
      </w:r>
    </w:p>
    <w:p w:rsidR="00DE00C4" w:rsidRPr="002E0DEE" w:rsidRDefault="00DE00C4" w:rsidP="00DE00C4">
      <w:pPr>
        <w:widowControl w:val="0"/>
        <w:autoSpaceDE w:val="0"/>
        <w:autoSpaceDN w:val="0"/>
        <w:adjustRightInd w:val="0"/>
        <w:spacing w:after="0" w:line="240" w:lineRule="auto"/>
        <w:jc w:val="center"/>
        <w:rPr>
          <w:rFonts w:ascii="Times New Roman" w:eastAsia="Calibri" w:hAnsi="Times New Roman"/>
          <w:sz w:val="20"/>
          <w:szCs w:val="20"/>
          <w:lang w:eastAsia="en-US"/>
        </w:rPr>
      </w:pP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22. Публичные слушания, проводимые по инициативе населения муниципального образования «Тихоновка» или Думы муниципального образования «Тихоновка», назначаются Думой муниципального образования «Тихоновка».</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23. Публичные слушания, проводимые по инициативе главы муниципального образования «Тихоновка», назначаются главой муниципального образования «Тихоновка».</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24. В муниципальном правовом акте о назначении публичных слушаний указываются:</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1) тема публичных слушаний (вопросы или наименование проекта муниципального правового акта, выносимого на публичные слушания);</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2) дата и время проведения публичных слушаний;</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3) место проведения публичных слушаний;</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4) инициатор проведения публичных слушаний;</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5) организатор публичных слушаний;</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6) порядок учета предложений по проекту муниципального правового акта или вопроса, выносимого на публичные слушания;</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7) источники финансирования мероприятий, связанных с проведением публичных слушаний.</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С учетом сложности и значимости проекта муниципального правового акта или вопроса, выносимого на публичные слушания, муниципальным правовым актом о назначении публичных слушаний предусматривается проведение комплекса мероприятий по работе с населением муниципального образования «Тихоновка» по обсуждению предлагаемого к принятию проекта муниципального правового акта или вопроса.</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 xml:space="preserve">25. Муниципальный правовой акт о назначении публичных слушаний подлежит официальному опубликованию (обнародованию) не </w:t>
      </w:r>
      <w:proofErr w:type="gramStart"/>
      <w:r w:rsidRPr="002E0DEE">
        <w:rPr>
          <w:rFonts w:ascii="Times New Roman" w:eastAsia="Calibri" w:hAnsi="Times New Roman"/>
          <w:sz w:val="20"/>
          <w:szCs w:val="20"/>
          <w:lang w:eastAsia="en-US"/>
        </w:rPr>
        <w:t>позднее</w:t>
      </w:r>
      <w:proofErr w:type="gramEnd"/>
      <w:r w:rsidRPr="002E0DEE">
        <w:rPr>
          <w:rFonts w:ascii="Times New Roman" w:eastAsia="Calibri" w:hAnsi="Times New Roman"/>
          <w:sz w:val="20"/>
          <w:szCs w:val="20"/>
          <w:lang w:eastAsia="en-US"/>
        </w:rPr>
        <w:t xml:space="preserve"> чем за три дня до начала слушаний, если законодательством, </w:t>
      </w:r>
      <w:hyperlink r:id="rId14" w:history="1">
        <w:r w:rsidRPr="002E0DEE">
          <w:rPr>
            <w:rFonts w:ascii="Times New Roman" w:eastAsia="Calibri" w:hAnsi="Times New Roman"/>
            <w:color w:val="0000FF"/>
            <w:sz w:val="20"/>
            <w:szCs w:val="20"/>
            <w:lang w:eastAsia="en-US"/>
          </w:rPr>
          <w:t>Уставом</w:t>
        </w:r>
      </w:hyperlink>
      <w:r w:rsidRPr="002E0DEE">
        <w:rPr>
          <w:rFonts w:ascii="Times New Roman" w:eastAsia="Calibri" w:hAnsi="Times New Roman"/>
          <w:sz w:val="20"/>
          <w:szCs w:val="20"/>
          <w:lang w:eastAsia="en-US"/>
        </w:rPr>
        <w:t xml:space="preserve"> муниципального образования «Тихоновка» не установлен иной срок.</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 xml:space="preserve">Проект муниципального правового акта, предлагаемого для обсуждения на публичных слушаниях, публикуется или доводится до сведения населения не </w:t>
      </w:r>
      <w:proofErr w:type="gramStart"/>
      <w:r w:rsidRPr="002E0DEE">
        <w:rPr>
          <w:rFonts w:ascii="Times New Roman" w:eastAsia="Calibri" w:hAnsi="Times New Roman"/>
          <w:sz w:val="20"/>
          <w:szCs w:val="20"/>
          <w:lang w:eastAsia="en-US"/>
        </w:rPr>
        <w:t>позднее</w:t>
      </w:r>
      <w:proofErr w:type="gramEnd"/>
      <w:r w:rsidRPr="002E0DEE">
        <w:rPr>
          <w:rFonts w:ascii="Times New Roman" w:eastAsia="Calibri" w:hAnsi="Times New Roman"/>
          <w:sz w:val="20"/>
          <w:szCs w:val="20"/>
          <w:lang w:eastAsia="en-US"/>
        </w:rPr>
        <w:t xml:space="preserve"> чем за три дня до начала слушаний, если законодательством, муниципального образования «Тихоновка» не установлен иной срок.</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 xml:space="preserve">Проект муниципального правового акта, предлагаемого для обсуждения на публичных слушаниях, подлежащий обязательному опубликованию в соответствии с законодательством, </w:t>
      </w:r>
      <w:hyperlink r:id="rId15" w:history="1">
        <w:r w:rsidRPr="002E0DEE">
          <w:rPr>
            <w:rFonts w:ascii="Times New Roman" w:eastAsia="Calibri" w:hAnsi="Times New Roman"/>
            <w:color w:val="0000FF"/>
            <w:sz w:val="20"/>
            <w:szCs w:val="20"/>
            <w:lang w:eastAsia="en-US"/>
          </w:rPr>
          <w:t>Уставом</w:t>
        </w:r>
      </w:hyperlink>
      <w:r w:rsidRPr="002E0DEE">
        <w:rPr>
          <w:rFonts w:ascii="Times New Roman" w:eastAsia="Calibri" w:hAnsi="Times New Roman"/>
          <w:sz w:val="20"/>
          <w:szCs w:val="20"/>
          <w:lang w:eastAsia="en-US"/>
        </w:rPr>
        <w:t xml:space="preserve"> муниципального образования «Тихоновка», публикуется в источниках официального опубликования муниципальных правовых актов муниципального образования «Тихоновка».</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Не подлежащий обязательному опубликованию проект муниципального правового акта, предлагаемого для обсуждения на публичных слушаниях, доводится до сведения населения посредством его размещения на официальном сайте органов местного самоуправления муниципального образования «Тихоновка»</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 xml:space="preserve"> в информационно-телекоммуникационной сети "Интернет" по адресу: </w:t>
      </w:r>
      <w:proofErr w:type="spellStart"/>
      <w:r w:rsidRPr="002E0DEE">
        <w:rPr>
          <w:rFonts w:ascii="Times New Roman" w:eastAsia="Calibri" w:hAnsi="Times New Roman"/>
          <w:sz w:val="20"/>
          <w:szCs w:val="20"/>
          <w:lang w:eastAsia="en-US"/>
        </w:rPr>
        <w:t>www</w:t>
      </w:r>
      <w:proofErr w:type="spellEnd"/>
      <w:r w:rsidRPr="002E0DEE">
        <w:rPr>
          <w:rFonts w:ascii="Times New Roman" w:eastAsia="Calibri" w:hAnsi="Times New Roman"/>
          <w:sz w:val="20"/>
          <w:szCs w:val="20"/>
          <w:lang w:eastAsia="en-US"/>
        </w:rPr>
        <w:t>.</w:t>
      </w:r>
      <w:proofErr w:type="spellStart"/>
      <w:r w:rsidRPr="002E0DEE">
        <w:rPr>
          <w:rFonts w:ascii="Times New Roman" w:eastAsia="Calibri" w:hAnsi="Times New Roman"/>
          <w:sz w:val="20"/>
          <w:szCs w:val="20"/>
          <w:lang w:val="en-US" w:eastAsia="en-US"/>
        </w:rPr>
        <w:t>bohan</w:t>
      </w:r>
      <w:proofErr w:type="spellEnd"/>
      <w:r w:rsidRPr="002E0DEE">
        <w:rPr>
          <w:rFonts w:ascii="Times New Roman" w:eastAsia="Calibri" w:hAnsi="Times New Roman"/>
          <w:sz w:val="20"/>
          <w:szCs w:val="20"/>
          <w:lang w:eastAsia="en-US"/>
        </w:rPr>
        <w:t>.</w:t>
      </w:r>
      <w:proofErr w:type="spellStart"/>
      <w:r w:rsidRPr="002E0DEE">
        <w:rPr>
          <w:rFonts w:ascii="Times New Roman" w:eastAsia="Calibri" w:hAnsi="Times New Roman"/>
          <w:sz w:val="20"/>
          <w:szCs w:val="20"/>
          <w:lang w:val="en-US" w:eastAsia="en-US"/>
        </w:rPr>
        <w:t>irkobl</w:t>
      </w:r>
      <w:proofErr w:type="spellEnd"/>
      <w:r w:rsidRPr="002E0DEE">
        <w:rPr>
          <w:rFonts w:ascii="Times New Roman" w:eastAsia="Calibri" w:hAnsi="Times New Roman"/>
          <w:sz w:val="20"/>
          <w:szCs w:val="20"/>
          <w:lang w:eastAsia="en-US"/>
        </w:rPr>
        <w:t>.</w:t>
      </w:r>
      <w:proofErr w:type="spellStart"/>
      <w:r w:rsidRPr="002E0DEE">
        <w:rPr>
          <w:rFonts w:ascii="Times New Roman" w:eastAsia="Calibri" w:hAnsi="Times New Roman"/>
          <w:sz w:val="20"/>
          <w:szCs w:val="20"/>
          <w:lang w:eastAsia="en-US"/>
        </w:rPr>
        <w:t>ru</w:t>
      </w:r>
      <w:proofErr w:type="spellEnd"/>
      <w:r w:rsidRPr="002E0DEE">
        <w:rPr>
          <w:rFonts w:ascii="Times New Roman" w:eastAsia="Calibri" w:hAnsi="Times New Roman"/>
          <w:sz w:val="20"/>
          <w:szCs w:val="20"/>
          <w:lang w:eastAsia="en-US"/>
        </w:rPr>
        <w:t>.</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26. Подготовку и проведение публичных слушаний обеспечивает организатор публичных слушаний.</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27. Организатором публичных слушаний, назначаемых Думой муниципального образования «Тихоновка», является Дума муниципального образования «Тихоновка».</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29. Организатором публичных слушаний, назначаемых главой муниципального образования «Тихоновка», является глава муниципального образования «Тихоновка».</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30. Организационно-техническое, информационное и иное обеспечение деятельности организатора публичных слушаний осуществляет администрация муниципального образования «Тихоновка».</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31. Расходы на подготовку и проведение публичных слушаний осуществляются за счет средств местного бюджета муниципального образования «Тихоновка», за исключением случаев, предусмотренных федеральным законодательством.</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 xml:space="preserve">32. </w:t>
      </w:r>
      <w:proofErr w:type="gramStart"/>
      <w:r w:rsidRPr="002E0DEE">
        <w:rPr>
          <w:rFonts w:ascii="Times New Roman" w:eastAsia="Calibri" w:hAnsi="Times New Roman"/>
          <w:sz w:val="20"/>
          <w:szCs w:val="20"/>
          <w:lang w:eastAsia="en-US"/>
        </w:rPr>
        <w:t xml:space="preserve">Публичные слушания по проекту генерального плана муниципального образования «Тихоновка», </w:t>
      </w:r>
      <w:r w:rsidRPr="002E0DEE">
        <w:rPr>
          <w:rFonts w:ascii="Times New Roman" w:eastAsia="Calibri" w:hAnsi="Times New Roman"/>
          <w:sz w:val="20"/>
          <w:szCs w:val="20"/>
          <w:lang w:eastAsia="en-US"/>
        </w:rPr>
        <w:lastRenderedPageBreak/>
        <w:t xml:space="preserve">по проекту правил землепользования и застройки, по вопросу о предоставлении разрешения на условно разрешенный вид использования земельного участка или объекта капитального строительства, по проекту планировки территории и проекту межевания территории проводятся в соответствии с настоящим Порядком с учетом особенностей, предусмотренных действующим федеральным законодательством, Градостроительным </w:t>
      </w:r>
      <w:hyperlink r:id="rId16" w:history="1">
        <w:r w:rsidRPr="002E0DEE">
          <w:rPr>
            <w:rFonts w:ascii="Times New Roman" w:eastAsia="Calibri" w:hAnsi="Times New Roman"/>
            <w:color w:val="0000FF"/>
            <w:sz w:val="20"/>
            <w:szCs w:val="20"/>
            <w:lang w:eastAsia="en-US"/>
          </w:rPr>
          <w:t>кодексом</w:t>
        </w:r>
      </w:hyperlink>
      <w:r w:rsidRPr="002E0DEE">
        <w:rPr>
          <w:rFonts w:ascii="Times New Roman" w:eastAsia="Calibri" w:hAnsi="Times New Roman"/>
          <w:sz w:val="20"/>
          <w:szCs w:val="20"/>
          <w:lang w:eastAsia="en-US"/>
        </w:rPr>
        <w:t xml:space="preserve"> Российской Федерации.</w:t>
      </w:r>
      <w:proofErr w:type="gramEnd"/>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p>
    <w:p w:rsidR="00DE00C4" w:rsidRPr="002E0DEE" w:rsidRDefault="00DE00C4" w:rsidP="00DE00C4">
      <w:pPr>
        <w:widowControl w:val="0"/>
        <w:autoSpaceDE w:val="0"/>
        <w:autoSpaceDN w:val="0"/>
        <w:adjustRightInd w:val="0"/>
        <w:spacing w:after="0" w:line="240" w:lineRule="auto"/>
        <w:jc w:val="center"/>
        <w:outlineLvl w:val="1"/>
        <w:rPr>
          <w:rFonts w:ascii="Times New Roman" w:eastAsia="Calibri" w:hAnsi="Times New Roman"/>
          <w:sz w:val="20"/>
          <w:szCs w:val="20"/>
          <w:lang w:eastAsia="en-US"/>
        </w:rPr>
      </w:pPr>
      <w:bookmarkStart w:id="8" w:name="Par116"/>
      <w:bookmarkEnd w:id="8"/>
      <w:r w:rsidRPr="002E0DEE">
        <w:rPr>
          <w:rFonts w:ascii="Times New Roman" w:eastAsia="Calibri" w:hAnsi="Times New Roman"/>
          <w:sz w:val="20"/>
          <w:szCs w:val="20"/>
          <w:lang w:eastAsia="en-US"/>
        </w:rPr>
        <w:t>4. ПОДГОТОВКА К ПРОВЕДЕНИЮ ПУБЛИЧНЫХ СЛУШАНИЙ</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 xml:space="preserve">33. </w:t>
      </w:r>
      <w:proofErr w:type="gramStart"/>
      <w:r w:rsidRPr="002E0DEE">
        <w:rPr>
          <w:rFonts w:ascii="Times New Roman" w:eastAsia="Calibri" w:hAnsi="Times New Roman"/>
          <w:sz w:val="20"/>
          <w:szCs w:val="20"/>
          <w:lang w:eastAsia="en-US"/>
        </w:rPr>
        <w:t>Жители муниципального образования «Тихоновка» и иные заинтересованные лица вправе представить организатору публичных слушаний имеющиеся у них предложения и рекомендации по выносимым на публичные слушания проекту муниципального правового акта или вопросу в сроки, установленные муниципальным правовым актом о назначении публичных слушаний.</w:t>
      </w:r>
      <w:proofErr w:type="gramEnd"/>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34. Организатор публичных слушаний осуществляет учет, обобщение, анализ поступивших предложений и рекомендаций, направляет их органу местного самоуправления, назначившему публичные слушания.</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 xml:space="preserve">35. </w:t>
      </w:r>
      <w:proofErr w:type="gramStart"/>
      <w:r w:rsidRPr="002E0DEE">
        <w:rPr>
          <w:rFonts w:ascii="Times New Roman" w:eastAsia="Calibri" w:hAnsi="Times New Roman"/>
          <w:sz w:val="20"/>
          <w:szCs w:val="20"/>
          <w:lang w:eastAsia="en-US"/>
        </w:rPr>
        <w:t>Со дня официального опубликования муниципального правового акта о назначении публичных слушаний, с учетом сложности и значимости проекта муниципального правового акта или вопроса, выносимого на публичные слушания, организатор публичных слушаний проводит мероприятия по работе с населением муниципального образования «Тихоновка» в целях обсуждения, сбора предложений и замечаний, выявления мнения населения муниципального образования «Тихоновка» по проекту муниципального правового акта или вопросу, выносимому на</w:t>
      </w:r>
      <w:proofErr w:type="gramEnd"/>
      <w:r w:rsidRPr="002E0DEE">
        <w:rPr>
          <w:rFonts w:ascii="Times New Roman" w:eastAsia="Calibri" w:hAnsi="Times New Roman"/>
          <w:sz w:val="20"/>
          <w:szCs w:val="20"/>
          <w:lang w:eastAsia="en-US"/>
        </w:rPr>
        <w:t xml:space="preserve"> публичные слушания. Днем окончания проведения указанных мероприятий является день, предшествующий дню проведения публичных слушаний, установленному муниципальным правовым актом о назначении публичных слушаний.</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p>
    <w:p w:rsidR="00DE00C4" w:rsidRPr="002E0DEE" w:rsidRDefault="00DE00C4" w:rsidP="00DE00C4">
      <w:pPr>
        <w:widowControl w:val="0"/>
        <w:autoSpaceDE w:val="0"/>
        <w:autoSpaceDN w:val="0"/>
        <w:adjustRightInd w:val="0"/>
        <w:spacing w:after="0" w:line="240" w:lineRule="auto"/>
        <w:jc w:val="center"/>
        <w:outlineLvl w:val="1"/>
        <w:rPr>
          <w:rFonts w:ascii="Times New Roman" w:eastAsia="Calibri" w:hAnsi="Times New Roman"/>
          <w:sz w:val="20"/>
          <w:szCs w:val="20"/>
          <w:lang w:eastAsia="en-US"/>
        </w:rPr>
      </w:pPr>
      <w:bookmarkStart w:id="9" w:name="Par122"/>
      <w:bookmarkEnd w:id="9"/>
      <w:r w:rsidRPr="002E0DEE">
        <w:rPr>
          <w:rFonts w:ascii="Times New Roman" w:eastAsia="Calibri" w:hAnsi="Times New Roman"/>
          <w:sz w:val="20"/>
          <w:szCs w:val="20"/>
          <w:lang w:eastAsia="en-US"/>
        </w:rPr>
        <w:t>5. ПОРЯДОК ПРОВЕДЕНИЯ ПУБЛИЧНЫХ СЛУШАНИЙ</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 xml:space="preserve">36. Регистрация участников публичных слушаний начинается не </w:t>
      </w:r>
      <w:proofErr w:type="gramStart"/>
      <w:r w:rsidRPr="002E0DEE">
        <w:rPr>
          <w:rFonts w:ascii="Times New Roman" w:eastAsia="Calibri" w:hAnsi="Times New Roman"/>
          <w:sz w:val="20"/>
          <w:szCs w:val="20"/>
          <w:lang w:eastAsia="en-US"/>
        </w:rPr>
        <w:t>позднее</w:t>
      </w:r>
      <w:proofErr w:type="gramEnd"/>
      <w:r w:rsidRPr="002E0DEE">
        <w:rPr>
          <w:rFonts w:ascii="Times New Roman" w:eastAsia="Calibri" w:hAnsi="Times New Roman"/>
          <w:sz w:val="20"/>
          <w:szCs w:val="20"/>
          <w:lang w:eastAsia="en-US"/>
        </w:rPr>
        <w:t xml:space="preserve"> чем за 40 минут до начала публичных слушаний. Регистрация осуществляется на основании документа, удостоверяющего личность гражданина.</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37. Публичные слушания ведет ведущий публичных слушаний.</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38. Протокол публичных слушаний ведется секретарем публичных слушаний.</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В протоколе публичных слушаний отражаются дата, время и место проведения публичных слушаний, количество зарегистрированных участников публичных слушаний, фамилии, имена и отчества докладчиков (содокладчиков), выступающих участников публичных слушаний, краткое содержание доклада или выступления, предложения и замечания участников публичных слушаний, рекомендации.</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39. Публичные слушания начинаются кратким вступительным словом ведущего, объясняющего порядок проведения публичных слушаний, дающего краткую характеристику вынесенного на публичные слушания проекта муниципального правового акта или вопроса.</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40. Ведущий предоставляет слово лицу, уполномоченному инициаторами проведения публичных слушаний для доклада по проекту муниципального правового акта или вопроса, вынесенного на публичные слушания.</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41. После выступления (доклада) уполномоченного лица слово предоставляется лицам, присутствующим на публичных слушаниях.</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p>
    <w:p w:rsidR="00DE00C4" w:rsidRPr="002E0DEE" w:rsidRDefault="00DE00C4" w:rsidP="00DE00C4">
      <w:pPr>
        <w:widowControl w:val="0"/>
        <w:autoSpaceDE w:val="0"/>
        <w:autoSpaceDN w:val="0"/>
        <w:adjustRightInd w:val="0"/>
        <w:spacing w:after="0" w:line="240" w:lineRule="auto"/>
        <w:jc w:val="center"/>
        <w:outlineLvl w:val="1"/>
        <w:rPr>
          <w:rFonts w:ascii="Times New Roman" w:eastAsia="Calibri" w:hAnsi="Times New Roman"/>
          <w:sz w:val="20"/>
          <w:szCs w:val="20"/>
          <w:lang w:eastAsia="en-US"/>
        </w:rPr>
      </w:pPr>
      <w:bookmarkStart w:id="10" w:name="Par132"/>
      <w:bookmarkEnd w:id="10"/>
      <w:r w:rsidRPr="002E0DEE">
        <w:rPr>
          <w:rFonts w:ascii="Times New Roman" w:eastAsia="Calibri" w:hAnsi="Times New Roman"/>
          <w:sz w:val="20"/>
          <w:szCs w:val="20"/>
          <w:lang w:eastAsia="en-US"/>
        </w:rPr>
        <w:t>6. РЕЗУЛЬТАТЫ ПУБЛИЧНЫХ СЛУШАНИЙ</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42. Итогом проведения публичных слушаний является подготовка организатором публичных слушаний результатов публичных слушаний.</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43. Результаты публичных слушаний включают в себя информацию:</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1) о дате, времени и месте проведения публичных слушаний;</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2) о количестве присутствующих на публичных слушаниях;</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3) о проекте муниципального правового акта или вопросе, выносимом на публичные слушания;</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4) о принятых решениях по проекту муниципального правового акта или вопросу, выносимому на публичные слушания.</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В зависимости от сложности и значимости проекта муниципального правового акта или вопроса, выносимого на публичные слушания, в результаты публичных слушаний включается дополнительная информация.</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44. Результаты публичных слушаний, протокол публичных слушаний в течение 5 дней со дня проведения публичных слушаний представляются в Думу муниципального образования «Тихоновка», главе муниципального образования «Тихоновка».</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 xml:space="preserve">45. Результаты публичных слушаний носят рекомендательный характер и учитываются органами местного самоуправления муниципального образования «Тихоновка» при принятии соответствующих </w:t>
      </w:r>
      <w:r w:rsidRPr="002E0DEE">
        <w:rPr>
          <w:rFonts w:ascii="Times New Roman" w:eastAsia="Calibri" w:hAnsi="Times New Roman"/>
          <w:sz w:val="20"/>
          <w:szCs w:val="20"/>
          <w:lang w:eastAsia="en-US"/>
        </w:rPr>
        <w:lastRenderedPageBreak/>
        <w:t>решений.</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46. Результаты публичных слушаний подлежат официальному опубликованию (обнародованию) в средствах массовой информации не позднее чем через десять дней после проведения публичных слушаний.</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47. Обязанность официально опубликовать результаты публичных слушаний возлагается на администрацию муниципального образования «Тихоновка».</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2E0DEE">
        <w:rPr>
          <w:rFonts w:ascii="Times New Roman" w:eastAsia="Calibri" w:hAnsi="Times New Roman"/>
          <w:sz w:val="20"/>
          <w:szCs w:val="20"/>
          <w:lang w:eastAsia="en-US"/>
        </w:rPr>
        <w:t>48. Результаты публичных слушаний размещаются на официальном сайте администрации муниципального образования «Тихоновка».</w:t>
      </w:r>
    </w:p>
    <w:p w:rsidR="00DE00C4" w:rsidRPr="002E0DEE" w:rsidRDefault="00DE00C4" w:rsidP="002E0DEE">
      <w:pPr>
        <w:widowControl w:val="0"/>
        <w:autoSpaceDE w:val="0"/>
        <w:autoSpaceDN w:val="0"/>
        <w:adjustRightInd w:val="0"/>
        <w:spacing w:after="0" w:line="240" w:lineRule="auto"/>
        <w:ind w:firstLine="540"/>
        <w:jc w:val="right"/>
        <w:rPr>
          <w:rFonts w:ascii="Times New Roman" w:eastAsia="Calibri" w:hAnsi="Times New Roman"/>
          <w:sz w:val="20"/>
          <w:szCs w:val="20"/>
          <w:lang w:eastAsia="en-US"/>
        </w:rPr>
        <w:sectPr w:rsidR="00DE00C4" w:rsidRPr="002E0DEE" w:rsidSect="002E0DEE">
          <w:footerReference w:type="default" r:id="rId17"/>
          <w:pgSz w:w="11906" w:h="16838"/>
          <w:pgMar w:top="1134" w:right="850" w:bottom="1134" w:left="1701" w:header="708" w:footer="708" w:gutter="0"/>
          <w:cols w:space="708"/>
          <w:docGrid w:linePitch="360"/>
        </w:sectPr>
      </w:pPr>
      <w:r w:rsidRPr="002E0DEE">
        <w:rPr>
          <w:rFonts w:ascii="Times New Roman" w:eastAsia="Calibri" w:hAnsi="Times New Roman"/>
          <w:sz w:val="20"/>
          <w:szCs w:val="20"/>
          <w:lang w:eastAsia="en-US"/>
        </w:rPr>
        <w:t>49. Материалы публичных слушаний сдаются на хранение в архивный отдел администрации муницип</w:t>
      </w:r>
      <w:r w:rsidR="002E0DEE">
        <w:rPr>
          <w:rFonts w:ascii="Times New Roman" w:eastAsia="Calibri" w:hAnsi="Times New Roman"/>
          <w:sz w:val="20"/>
          <w:szCs w:val="20"/>
          <w:lang w:eastAsia="en-US"/>
        </w:rPr>
        <w:t>ального образования «Тихоновка»</w:t>
      </w:r>
    </w:p>
    <w:p w:rsidR="00DE00C4" w:rsidRPr="002E0DEE" w:rsidRDefault="002E0DEE" w:rsidP="002E0DEE">
      <w:pPr>
        <w:widowControl w:val="0"/>
        <w:autoSpaceDE w:val="0"/>
        <w:autoSpaceDN w:val="0"/>
        <w:adjustRightInd w:val="0"/>
        <w:spacing w:after="0" w:line="240" w:lineRule="auto"/>
        <w:outlineLvl w:val="1"/>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 xml:space="preserve">                                                                                                                                                              </w:t>
      </w:r>
      <w:r w:rsidR="00DE00C4" w:rsidRPr="002E0DEE">
        <w:rPr>
          <w:rFonts w:ascii="Times New Roman" w:eastAsia="Calibri" w:hAnsi="Times New Roman"/>
          <w:sz w:val="20"/>
          <w:szCs w:val="20"/>
          <w:lang w:eastAsia="en-US"/>
        </w:rPr>
        <w:t>Приложение N 1</w:t>
      </w:r>
    </w:p>
    <w:p w:rsidR="00DE00C4" w:rsidRPr="002E0DEE" w:rsidRDefault="00DE00C4" w:rsidP="00DE00C4">
      <w:pPr>
        <w:widowControl w:val="0"/>
        <w:autoSpaceDE w:val="0"/>
        <w:autoSpaceDN w:val="0"/>
        <w:adjustRightInd w:val="0"/>
        <w:spacing w:after="0" w:line="240" w:lineRule="auto"/>
        <w:jc w:val="right"/>
        <w:rPr>
          <w:rFonts w:ascii="Times New Roman" w:eastAsia="Calibri" w:hAnsi="Times New Roman"/>
          <w:sz w:val="20"/>
          <w:szCs w:val="20"/>
          <w:lang w:eastAsia="en-US"/>
        </w:rPr>
      </w:pPr>
      <w:r w:rsidRPr="002E0DEE">
        <w:rPr>
          <w:rFonts w:ascii="Times New Roman" w:eastAsia="Calibri" w:hAnsi="Times New Roman"/>
          <w:sz w:val="20"/>
          <w:szCs w:val="20"/>
          <w:lang w:eastAsia="en-US"/>
        </w:rPr>
        <w:t>к Порядку</w:t>
      </w:r>
    </w:p>
    <w:p w:rsidR="00DE00C4" w:rsidRPr="002E0DEE" w:rsidRDefault="00DE00C4" w:rsidP="00DE00C4">
      <w:pPr>
        <w:widowControl w:val="0"/>
        <w:autoSpaceDE w:val="0"/>
        <w:autoSpaceDN w:val="0"/>
        <w:adjustRightInd w:val="0"/>
        <w:spacing w:after="0" w:line="240" w:lineRule="auto"/>
        <w:jc w:val="right"/>
        <w:rPr>
          <w:rFonts w:ascii="Times New Roman" w:eastAsia="Calibri" w:hAnsi="Times New Roman"/>
          <w:sz w:val="20"/>
          <w:szCs w:val="20"/>
          <w:lang w:eastAsia="en-US"/>
        </w:rPr>
      </w:pPr>
      <w:r w:rsidRPr="002E0DEE">
        <w:rPr>
          <w:rFonts w:ascii="Times New Roman" w:eastAsia="Calibri" w:hAnsi="Times New Roman"/>
          <w:sz w:val="20"/>
          <w:szCs w:val="20"/>
          <w:lang w:eastAsia="en-US"/>
        </w:rPr>
        <w:t>организации и проведения</w:t>
      </w:r>
    </w:p>
    <w:p w:rsidR="002E0DEE" w:rsidRPr="002E0DEE" w:rsidRDefault="00DE00C4" w:rsidP="002E0DEE">
      <w:pPr>
        <w:widowControl w:val="0"/>
        <w:autoSpaceDE w:val="0"/>
        <w:autoSpaceDN w:val="0"/>
        <w:adjustRightInd w:val="0"/>
        <w:spacing w:after="0" w:line="240" w:lineRule="auto"/>
        <w:jc w:val="right"/>
        <w:rPr>
          <w:rFonts w:ascii="Times New Roman" w:eastAsia="Calibri" w:hAnsi="Times New Roman"/>
          <w:sz w:val="20"/>
          <w:szCs w:val="20"/>
          <w:lang w:eastAsia="en-US"/>
        </w:rPr>
      </w:pPr>
      <w:r w:rsidRPr="002E0DEE">
        <w:rPr>
          <w:rFonts w:ascii="Times New Roman" w:eastAsia="Calibri" w:hAnsi="Times New Roman"/>
          <w:sz w:val="20"/>
          <w:szCs w:val="20"/>
          <w:lang w:eastAsia="en-US"/>
        </w:rPr>
        <w:t xml:space="preserve">публичных слушаний </w:t>
      </w:r>
      <w:proofErr w:type="gramStart"/>
      <w:r w:rsidRPr="002E0DEE">
        <w:rPr>
          <w:rFonts w:ascii="Times New Roman" w:eastAsia="Calibri" w:hAnsi="Times New Roman"/>
          <w:sz w:val="20"/>
          <w:szCs w:val="20"/>
          <w:lang w:eastAsia="en-US"/>
        </w:rPr>
        <w:t>в</w:t>
      </w:r>
      <w:proofErr w:type="gramEnd"/>
    </w:p>
    <w:p w:rsidR="00DE00C4" w:rsidRPr="002E0DEE" w:rsidRDefault="00DE00C4" w:rsidP="00DE00C4">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2E0DEE">
        <w:rPr>
          <w:rFonts w:ascii="Times New Roman" w:eastAsia="Calibri" w:hAnsi="Times New Roman"/>
          <w:sz w:val="20"/>
          <w:szCs w:val="20"/>
          <w:lang w:eastAsia="en-US"/>
        </w:rPr>
        <w:t xml:space="preserve">                                                                                                                                                                                                      </w:t>
      </w:r>
      <w:r w:rsidR="002E0DEE">
        <w:rPr>
          <w:rFonts w:ascii="Times New Roman" w:eastAsia="Calibri" w:hAnsi="Times New Roman"/>
          <w:sz w:val="20"/>
          <w:szCs w:val="20"/>
          <w:lang w:eastAsia="en-US"/>
        </w:rPr>
        <w:t xml:space="preserve">                                           </w:t>
      </w:r>
      <w:r w:rsidRPr="002E0DEE">
        <w:rPr>
          <w:rFonts w:ascii="Times New Roman" w:eastAsia="Calibri" w:hAnsi="Times New Roman"/>
          <w:sz w:val="20"/>
          <w:szCs w:val="20"/>
          <w:lang w:eastAsia="en-US"/>
        </w:rPr>
        <w:t xml:space="preserve">муниципальном </w:t>
      </w:r>
      <w:proofErr w:type="gramStart"/>
      <w:r w:rsidRPr="002E0DEE">
        <w:rPr>
          <w:rFonts w:ascii="Times New Roman" w:eastAsia="Calibri" w:hAnsi="Times New Roman"/>
          <w:sz w:val="20"/>
          <w:szCs w:val="20"/>
          <w:lang w:eastAsia="en-US"/>
        </w:rPr>
        <w:t>образовании</w:t>
      </w:r>
      <w:proofErr w:type="gramEnd"/>
      <w:r w:rsidRPr="002E0DEE">
        <w:rPr>
          <w:rFonts w:ascii="Times New Roman" w:eastAsia="Calibri" w:hAnsi="Times New Roman"/>
          <w:sz w:val="20"/>
          <w:szCs w:val="20"/>
          <w:lang w:eastAsia="en-US"/>
        </w:rPr>
        <w:t xml:space="preserve"> «Тихоновка»</w:t>
      </w:r>
    </w:p>
    <w:p w:rsidR="00DE00C4" w:rsidRPr="002E0DEE" w:rsidRDefault="00DE00C4" w:rsidP="00DE00C4">
      <w:pPr>
        <w:widowControl w:val="0"/>
        <w:autoSpaceDE w:val="0"/>
        <w:autoSpaceDN w:val="0"/>
        <w:adjustRightInd w:val="0"/>
        <w:spacing w:after="0" w:line="240" w:lineRule="auto"/>
        <w:jc w:val="center"/>
        <w:rPr>
          <w:rFonts w:ascii="Times New Roman" w:eastAsia="Calibri" w:hAnsi="Times New Roman"/>
          <w:sz w:val="20"/>
          <w:szCs w:val="20"/>
          <w:lang w:eastAsia="en-US"/>
        </w:rPr>
      </w:pPr>
    </w:p>
    <w:p w:rsidR="00DE00C4" w:rsidRPr="002E0DEE" w:rsidRDefault="00DE00C4" w:rsidP="00DE00C4">
      <w:pPr>
        <w:widowControl w:val="0"/>
        <w:autoSpaceDE w:val="0"/>
        <w:autoSpaceDN w:val="0"/>
        <w:adjustRightInd w:val="0"/>
        <w:spacing w:after="0" w:line="240" w:lineRule="auto"/>
        <w:rPr>
          <w:rFonts w:ascii="Times New Roman" w:hAnsi="Times New Roman"/>
          <w:sz w:val="20"/>
          <w:szCs w:val="20"/>
        </w:rPr>
      </w:pPr>
      <w:bookmarkStart w:id="11" w:name="Par161"/>
      <w:bookmarkEnd w:id="11"/>
      <w:r w:rsidRPr="002E0DEE">
        <w:rPr>
          <w:rFonts w:ascii="Times New Roman" w:hAnsi="Times New Roman"/>
          <w:sz w:val="20"/>
          <w:szCs w:val="20"/>
        </w:rPr>
        <w:t xml:space="preserve">                          ПОДПИСНОЙ ЛИСТ N _____</w:t>
      </w:r>
    </w:p>
    <w:p w:rsidR="00DE00C4" w:rsidRPr="002E0DEE" w:rsidRDefault="00DE00C4" w:rsidP="00DE00C4">
      <w:pPr>
        <w:widowControl w:val="0"/>
        <w:autoSpaceDE w:val="0"/>
        <w:autoSpaceDN w:val="0"/>
        <w:adjustRightInd w:val="0"/>
        <w:spacing w:after="0" w:line="240" w:lineRule="auto"/>
        <w:rPr>
          <w:rFonts w:ascii="Times New Roman" w:hAnsi="Times New Roman"/>
          <w:sz w:val="20"/>
          <w:szCs w:val="20"/>
        </w:rPr>
      </w:pPr>
    </w:p>
    <w:p w:rsidR="00DE00C4" w:rsidRPr="002E0DEE" w:rsidRDefault="00DE00C4" w:rsidP="00DE00C4">
      <w:pPr>
        <w:widowControl w:val="0"/>
        <w:autoSpaceDE w:val="0"/>
        <w:autoSpaceDN w:val="0"/>
        <w:adjustRightInd w:val="0"/>
        <w:spacing w:after="0" w:line="240" w:lineRule="auto"/>
        <w:rPr>
          <w:rFonts w:ascii="Times New Roman" w:hAnsi="Times New Roman"/>
          <w:sz w:val="20"/>
          <w:szCs w:val="20"/>
        </w:rPr>
      </w:pPr>
      <w:r w:rsidRPr="002E0DEE">
        <w:rPr>
          <w:rFonts w:ascii="Times New Roman" w:hAnsi="Times New Roman"/>
          <w:sz w:val="20"/>
          <w:szCs w:val="20"/>
        </w:rPr>
        <w:t xml:space="preserve">    Мы,   нижеподписавшиеся,  предлагаем  провести  публичные  слушания  </w:t>
      </w:r>
      <w:proofErr w:type="gramStart"/>
      <w:r w:rsidRPr="002E0DEE">
        <w:rPr>
          <w:rFonts w:ascii="Times New Roman" w:hAnsi="Times New Roman"/>
          <w:sz w:val="20"/>
          <w:szCs w:val="20"/>
        </w:rPr>
        <w:t>по</w:t>
      </w:r>
      <w:proofErr w:type="gramEnd"/>
    </w:p>
    <w:p w:rsidR="00DE00C4" w:rsidRPr="002E0DEE" w:rsidRDefault="00DE00C4" w:rsidP="00DE00C4">
      <w:pPr>
        <w:widowControl w:val="0"/>
        <w:autoSpaceDE w:val="0"/>
        <w:autoSpaceDN w:val="0"/>
        <w:adjustRightInd w:val="0"/>
        <w:spacing w:after="0" w:line="240" w:lineRule="auto"/>
        <w:rPr>
          <w:rFonts w:ascii="Times New Roman" w:hAnsi="Times New Roman"/>
          <w:sz w:val="20"/>
          <w:szCs w:val="20"/>
        </w:rPr>
      </w:pPr>
      <w:r w:rsidRPr="002E0DEE">
        <w:rPr>
          <w:rFonts w:ascii="Times New Roman" w:hAnsi="Times New Roman"/>
          <w:sz w:val="20"/>
          <w:szCs w:val="20"/>
        </w:rPr>
        <w:t>вопросу (проекту муниципального правового акта) ___________________________</w:t>
      </w:r>
    </w:p>
    <w:p w:rsidR="00DE00C4" w:rsidRPr="002E0DEE" w:rsidRDefault="00DE00C4" w:rsidP="00DE00C4">
      <w:pPr>
        <w:widowControl w:val="0"/>
        <w:autoSpaceDE w:val="0"/>
        <w:autoSpaceDN w:val="0"/>
        <w:adjustRightInd w:val="0"/>
        <w:spacing w:after="0" w:line="240" w:lineRule="auto"/>
        <w:rPr>
          <w:rFonts w:ascii="Times New Roman" w:hAnsi="Times New Roman"/>
          <w:sz w:val="20"/>
          <w:szCs w:val="20"/>
        </w:rPr>
      </w:pPr>
      <w:r w:rsidRPr="002E0DEE">
        <w:rPr>
          <w:rFonts w:ascii="Times New Roman" w:hAnsi="Times New Roman"/>
          <w:sz w:val="20"/>
          <w:szCs w:val="20"/>
        </w:rPr>
        <w:t>___________________________________________________________________________</w:t>
      </w:r>
    </w:p>
    <w:p w:rsidR="00DE00C4" w:rsidRPr="002E0DEE" w:rsidRDefault="00DE00C4" w:rsidP="00DE00C4">
      <w:pPr>
        <w:widowControl w:val="0"/>
        <w:autoSpaceDE w:val="0"/>
        <w:autoSpaceDN w:val="0"/>
        <w:adjustRightInd w:val="0"/>
        <w:spacing w:after="0" w:line="240" w:lineRule="auto"/>
        <w:rPr>
          <w:rFonts w:ascii="Times New Roman" w:hAnsi="Times New Roman"/>
          <w:sz w:val="20"/>
          <w:szCs w:val="20"/>
        </w:rPr>
      </w:pPr>
      <w:r w:rsidRPr="002E0DEE">
        <w:rPr>
          <w:rFonts w:ascii="Times New Roman" w:hAnsi="Times New Roman"/>
          <w:sz w:val="20"/>
          <w:szCs w:val="20"/>
        </w:rPr>
        <w:t>___________________________________________________________________________</w:t>
      </w:r>
    </w:p>
    <w:p w:rsidR="00DE00C4" w:rsidRPr="002E0DEE" w:rsidRDefault="00DE00C4" w:rsidP="00DE00C4">
      <w:pPr>
        <w:widowControl w:val="0"/>
        <w:autoSpaceDE w:val="0"/>
        <w:autoSpaceDN w:val="0"/>
        <w:adjustRightInd w:val="0"/>
        <w:spacing w:after="0" w:line="240" w:lineRule="auto"/>
        <w:rPr>
          <w:rFonts w:ascii="Times New Roman" w:hAnsi="Times New Roman"/>
          <w:sz w:val="20"/>
          <w:szCs w:val="20"/>
        </w:rPr>
      </w:pPr>
      <w:r w:rsidRPr="002E0DEE">
        <w:rPr>
          <w:rFonts w:ascii="Times New Roman" w:hAnsi="Times New Roman"/>
          <w:sz w:val="20"/>
          <w:szCs w:val="20"/>
        </w:rPr>
        <w:t xml:space="preserve">    Основные  положения,  обоснование необходимости обсуждения на </w:t>
      </w:r>
      <w:proofErr w:type="gramStart"/>
      <w:r w:rsidRPr="002E0DEE">
        <w:rPr>
          <w:rFonts w:ascii="Times New Roman" w:hAnsi="Times New Roman"/>
          <w:sz w:val="20"/>
          <w:szCs w:val="20"/>
        </w:rPr>
        <w:t>публичных</w:t>
      </w:r>
      <w:proofErr w:type="gramEnd"/>
    </w:p>
    <w:p w:rsidR="00DE00C4" w:rsidRPr="002E0DEE" w:rsidRDefault="00DE00C4" w:rsidP="00DE00C4">
      <w:pPr>
        <w:widowControl w:val="0"/>
        <w:autoSpaceDE w:val="0"/>
        <w:autoSpaceDN w:val="0"/>
        <w:adjustRightInd w:val="0"/>
        <w:spacing w:after="0" w:line="240" w:lineRule="auto"/>
        <w:rPr>
          <w:rFonts w:ascii="Times New Roman" w:hAnsi="Times New Roman"/>
          <w:sz w:val="20"/>
          <w:szCs w:val="20"/>
        </w:rPr>
      </w:pPr>
      <w:proofErr w:type="gramStart"/>
      <w:r w:rsidRPr="002E0DEE">
        <w:rPr>
          <w:rFonts w:ascii="Times New Roman" w:hAnsi="Times New Roman"/>
          <w:sz w:val="20"/>
          <w:szCs w:val="20"/>
        </w:rPr>
        <w:t>слушаниях</w:t>
      </w:r>
      <w:proofErr w:type="gramEnd"/>
      <w:r w:rsidRPr="002E0DEE">
        <w:rPr>
          <w:rFonts w:ascii="Times New Roman" w:hAnsi="Times New Roman"/>
          <w:sz w:val="20"/>
          <w:szCs w:val="20"/>
        </w:rPr>
        <w:t xml:space="preserve"> проекта муниципального правового акта или вопроса: ______________</w:t>
      </w:r>
    </w:p>
    <w:p w:rsidR="00DE00C4" w:rsidRPr="002E0DEE" w:rsidRDefault="00DE00C4" w:rsidP="00DE00C4">
      <w:pPr>
        <w:widowControl w:val="0"/>
        <w:autoSpaceDE w:val="0"/>
        <w:autoSpaceDN w:val="0"/>
        <w:adjustRightInd w:val="0"/>
        <w:spacing w:after="0" w:line="240" w:lineRule="auto"/>
        <w:rPr>
          <w:rFonts w:ascii="Times New Roman" w:hAnsi="Times New Roman"/>
          <w:sz w:val="20"/>
          <w:szCs w:val="20"/>
        </w:rPr>
      </w:pPr>
      <w:r w:rsidRPr="002E0DEE">
        <w:rPr>
          <w:rFonts w:ascii="Times New Roman" w:hAnsi="Times New Roman"/>
          <w:sz w:val="20"/>
          <w:szCs w:val="20"/>
        </w:rPr>
        <w:t>___________________________________________________________________________</w:t>
      </w:r>
    </w:p>
    <w:p w:rsidR="00DE00C4" w:rsidRPr="002E0DEE" w:rsidRDefault="00DE00C4" w:rsidP="00DE00C4">
      <w:pPr>
        <w:widowControl w:val="0"/>
        <w:autoSpaceDE w:val="0"/>
        <w:autoSpaceDN w:val="0"/>
        <w:adjustRightInd w:val="0"/>
        <w:spacing w:after="0" w:line="240" w:lineRule="auto"/>
        <w:rPr>
          <w:rFonts w:ascii="Times New Roman" w:hAnsi="Times New Roman"/>
          <w:sz w:val="20"/>
          <w:szCs w:val="20"/>
        </w:rPr>
      </w:pPr>
      <w:r w:rsidRPr="002E0DEE">
        <w:rPr>
          <w:rFonts w:ascii="Times New Roman" w:hAnsi="Times New Roman"/>
          <w:sz w:val="20"/>
          <w:szCs w:val="20"/>
        </w:rPr>
        <w:t>___________________________________________________________________________</w:t>
      </w:r>
    </w:p>
    <w:p w:rsidR="00DE00C4" w:rsidRPr="002E0DEE" w:rsidRDefault="00DE00C4" w:rsidP="00DE00C4">
      <w:pPr>
        <w:widowControl w:val="0"/>
        <w:autoSpaceDE w:val="0"/>
        <w:autoSpaceDN w:val="0"/>
        <w:adjustRightInd w:val="0"/>
        <w:spacing w:after="0" w:line="240" w:lineRule="auto"/>
        <w:rPr>
          <w:rFonts w:ascii="Times New Roman" w:hAnsi="Times New Roman"/>
          <w:sz w:val="20"/>
          <w:szCs w:val="20"/>
        </w:rPr>
      </w:pPr>
      <w:r w:rsidRPr="002E0DEE">
        <w:rPr>
          <w:rFonts w:ascii="Times New Roman" w:hAnsi="Times New Roman"/>
          <w:sz w:val="20"/>
          <w:szCs w:val="20"/>
        </w:rPr>
        <w:t>___________________________________________________________________________</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494"/>
        <w:gridCol w:w="1815"/>
        <w:gridCol w:w="5610"/>
        <w:gridCol w:w="1644"/>
      </w:tblGrid>
      <w:tr w:rsidR="00DE00C4" w:rsidRPr="002E0DEE" w:rsidTr="002E0D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0C4" w:rsidRPr="002E0DEE" w:rsidRDefault="00DE00C4" w:rsidP="00DE00C4">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2E0DEE">
              <w:rPr>
                <w:rFonts w:ascii="Times New Roman" w:eastAsia="Calibri" w:hAnsi="Times New Roman"/>
                <w:sz w:val="20"/>
                <w:szCs w:val="20"/>
                <w:lang w:eastAsia="en-US"/>
              </w:rPr>
              <w:t xml:space="preserve">N </w:t>
            </w:r>
            <w:proofErr w:type="gramStart"/>
            <w:r w:rsidRPr="002E0DEE">
              <w:rPr>
                <w:rFonts w:ascii="Times New Roman" w:eastAsia="Calibri" w:hAnsi="Times New Roman"/>
                <w:sz w:val="20"/>
                <w:szCs w:val="20"/>
                <w:lang w:eastAsia="en-US"/>
              </w:rPr>
              <w:t>п</w:t>
            </w:r>
            <w:proofErr w:type="gramEnd"/>
            <w:r w:rsidRPr="002E0DEE">
              <w:rPr>
                <w:rFonts w:ascii="Times New Roman" w:eastAsia="Calibri" w:hAnsi="Times New Roman"/>
                <w:sz w:val="20"/>
                <w:szCs w:val="20"/>
                <w:lang w:eastAsia="en-US"/>
              </w:rPr>
              <w:t>/п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0C4" w:rsidRPr="002E0DEE" w:rsidRDefault="00DE00C4" w:rsidP="00DE00C4">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2E0DEE">
              <w:rPr>
                <w:rFonts w:ascii="Times New Roman" w:eastAsia="Calibri" w:hAnsi="Times New Roman"/>
                <w:sz w:val="20"/>
                <w:szCs w:val="20"/>
                <w:lang w:eastAsia="en-US"/>
              </w:rPr>
              <w:t>Фамилия, имя,</w:t>
            </w:r>
          </w:p>
          <w:p w:rsidR="00DE00C4" w:rsidRPr="002E0DEE" w:rsidRDefault="00DE00C4" w:rsidP="00DE00C4">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2E0DEE">
              <w:rPr>
                <w:rFonts w:ascii="Times New Roman" w:eastAsia="Calibri" w:hAnsi="Times New Roman"/>
                <w:sz w:val="20"/>
                <w:szCs w:val="20"/>
                <w:lang w:eastAsia="en-US"/>
              </w:rPr>
              <w:t>отчество, дата</w:t>
            </w:r>
          </w:p>
          <w:p w:rsidR="00DE00C4" w:rsidRPr="002E0DEE" w:rsidRDefault="00DE00C4" w:rsidP="00DE00C4">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2E0DEE">
              <w:rPr>
                <w:rFonts w:ascii="Times New Roman" w:eastAsia="Calibri" w:hAnsi="Times New Roman"/>
                <w:sz w:val="20"/>
                <w:szCs w:val="20"/>
                <w:lang w:eastAsia="en-US"/>
              </w:rPr>
              <w:t>рождения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0C4" w:rsidRPr="002E0DEE" w:rsidRDefault="00DE00C4" w:rsidP="00DE00C4">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2E0DEE">
              <w:rPr>
                <w:rFonts w:ascii="Times New Roman" w:eastAsia="Calibri" w:hAnsi="Times New Roman"/>
                <w:sz w:val="20"/>
                <w:szCs w:val="20"/>
                <w:lang w:eastAsia="en-US"/>
              </w:rPr>
              <w:t>Адрес места жительства</w:t>
            </w:r>
          </w:p>
        </w:tc>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0C4" w:rsidRPr="002E0DEE" w:rsidRDefault="00DE00C4" w:rsidP="00DE00C4">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2E0DEE">
              <w:rPr>
                <w:rFonts w:ascii="Times New Roman" w:eastAsia="Calibri" w:hAnsi="Times New Roman"/>
                <w:sz w:val="20"/>
                <w:szCs w:val="20"/>
                <w:lang w:eastAsia="en-US"/>
              </w:rPr>
              <w:t>Серия, номер и дата выдачи паспорта или документа, заменяющего его, с указанием органа, выдавшего данный документ</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0C4" w:rsidRPr="002E0DEE" w:rsidRDefault="00DE00C4" w:rsidP="00DE00C4">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2E0DEE">
              <w:rPr>
                <w:rFonts w:ascii="Times New Roman" w:eastAsia="Calibri" w:hAnsi="Times New Roman"/>
                <w:sz w:val="20"/>
                <w:szCs w:val="20"/>
                <w:lang w:eastAsia="en-US"/>
              </w:rPr>
              <w:t>Личная</w:t>
            </w:r>
          </w:p>
          <w:p w:rsidR="00DE00C4" w:rsidRPr="002E0DEE" w:rsidRDefault="00DE00C4" w:rsidP="00DE00C4">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2E0DEE">
              <w:rPr>
                <w:rFonts w:ascii="Times New Roman" w:eastAsia="Calibri" w:hAnsi="Times New Roman"/>
                <w:sz w:val="20"/>
                <w:szCs w:val="20"/>
                <w:lang w:eastAsia="en-US"/>
              </w:rPr>
              <w:t>подпись</w:t>
            </w:r>
          </w:p>
        </w:tc>
      </w:tr>
      <w:tr w:rsidR="00DE00C4" w:rsidRPr="002E0DEE" w:rsidTr="002E0D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0C4" w:rsidRPr="002E0DEE" w:rsidRDefault="00DE00C4" w:rsidP="00DE00C4">
            <w:pPr>
              <w:widowControl w:val="0"/>
              <w:autoSpaceDE w:val="0"/>
              <w:autoSpaceDN w:val="0"/>
              <w:adjustRightInd w:val="0"/>
              <w:spacing w:after="0" w:line="240" w:lineRule="auto"/>
              <w:jc w:val="both"/>
              <w:rPr>
                <w:rFonts w:ascii="Times New Roman" w:eastAsia="Calibri" w:hAnsi="Times New Roman"/>
                <w:sz w:val="20"/>
                <w:szCs w:val="20"/>
                <w:lang w:eastAsia="en-US"/>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0C4" w:rsidRPr="002E0DEE" w:rsidRDefault="00DE00C4" w:rsidP="00DE00C4">
            <w:pPr>
              <w:widowControl w:val="0"/>
              <w:autoSpaceDE w:val="0"/>
              <w:autoSpaceDN w:val="0"/>
              <w:adjustRightInd w:val="0"/>
              <w:spacing w:after="0" w:line="240" w:lineRule="auto"/>
              <w:jc w:val="both"/>
              <w:rPr>
                <w:rFonts w:ascii="Times New Roman" w:eastAsia="Calibri" w:hAnsi="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0C4" w:rsidRPr="002E0DEE" w:rsidRDefault="00DE00C4" w:rsidP="00DE00C4">
            <w:pPr>
              <w:widowControl w:val="0"/>
              <w:autoSpaceDE w:val="0"/>
              <w:autoSpaceDN w:val="0"/>
              <w:adjustRightInd w:val="0"/>
              <w:spacing w:after="0" w:line="240" w:lineRule="auto"/>
              <w:jc w:val="both"/>
              <w:rPr>
                <w:rFonts w:ascii="Times New Roman" w:eastAsia="Calibri" w:hAnsi="Times New Roman"/>
                <w:sz w:val="20"/>
                <w:szCs w:val="20"/>
                <w:lang w:eastAsia="en-US"/>
              </w:rPr>
            </w:pPr>
          </w:p>
        </w:tc>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0C4" w:rsidRPr="002E0DEE" w:rsidRDefault="00DE00C4" w:rsidP="00DE00C4">
            <w:pPr>
              <w:widowControl w:val="0"/>
              <w:autoSpaceDE w:val="0"/>
              <w:autoSpaceDN w:val="0"/>
              <w:adjustRightInd w:val="0"/>
              <w:spacing w:after="0" w:line="240" w:lineRule="auto"/>
              <w:jc w:val="both"/>
              <w:rPr>
                <w:rFonts w:ascii="Times New Roman" w:eastAsia="Calibri" w:hAnsi="Times New Roman"/>
                <w:sz w:val="20"/>
                <w:szCs w:val="20"/>
                <w:lang w:eastAsia="en-U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0C4" w:rsidRPr="002E0DEE" w:rsidRDefault="00DE00C4" w:rsidP="00DE00C4">
            <w:pPr>
              <w:widowControl w:val="0"/>
              <w:autoSpaceDE w:val="0"/>
              <w:autoSpaceDN w:val="0"/>
              <w:adjustRightInd w:val="0"/>
              <w:spacing w:after="0" w:line="240" w:lineRule="auto"/>
              <w:jc w:val="both"/>
              <w:rPr>
                <w:rFonts w:ascii="Times New Roman" w:eastAsia="Calibri" w:hAnsi="Times New Roman"/>
                <w:sz w:val="20"/>
                <w:szCs w:val="20"/>
                <w:lang w:eastAsia="en-US"/>
              </w:rPr>
            </w:pPr>
          </w:p>
        </w:tc>
      </w:tr>
      <w:tr w:rsidR="00DE00C4" w:rsidRPr="002E0DEE" w:rsidTr="002E0D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0C4" w:rsidRPr="002E0DEE" w:rsidRDefault="00DE00C4" w:rsidP="00DE00C4">
            <w:pPr>
              <w:widowControl w:val="0"/>
              <w:autoSpaceDE w:val="0"/>
              <w:autoSpaceDN w:val="0"/>
              <w:adjustRightInd w:val="0"/>
              <w:spacing w:after="0" w:line="240" w:lineRule="auto"/>
              <w:jc w:val="both"/>
              <w:rPr>
                <w:rFonts w:ascii="Times New Roman" w:eastAsia="Calibri" w:hAnsi="Times New Roman"/>
                <w:sz w:val="20"/>
                <w:szCs w:val="20"/>
                <w:lang w:eastAsia="en-US"/>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0C4" w:rsidRPr="002E0DEE" w:rsidRDefault="00DE00C4" w:rsidP="00DE00C4">
            <w:pPr>
              <w:widowControl w:val="0"/>
              <w:autoSpaceDE w:val="0"/>
              <w:autoSpaceDN w:val="0"/>
              <w:adjustRightInd w:val="0"/>
              <w:spacing w:after="0" w:line="240" w:lineRule="auto"/>
              <w:jc w:val="both"/>
              <w:rPr>
                <w:rFonts w:ascii="Times New Roman" w:eastAsia="Calibri" w:hAnsi="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0C4" w:rsidRPr="002E0DEE" w:rsidRDefault="00DE00C4" w:rsidP="00DE00C4">
            <w:pPr>
              <w:widowControl w:val="0"/>
              <w:autoSpaceDE w:val="0"/>
              <w:autoSpaceDN w:val="0"/>
              <w:adjustRightInd w:val="0"/>
              <w:spacing w:after="0" w:line="240" w:lineRule="auto"/>
              <w:jc w:val="both"/>
              <w:rPr>
                <w:rFonts w:ascii="Times New Roman" w:eastAsia="Calibri" w:hAnsi="Times New Roman"/>
                <w:sz w:val="20"/>
                <w:szCs w:val="20"/>
                <w:lang w:eastAsia="en-US"/>
              </w:rPr>
            </w:pPr>
          </w:p>
        </w:tc>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0C4" w:rsidRPr="002E0DEE" w:rsidRDefault="00DE00C4" w:rsidP="00DE00C4">
            <w:pPr>
              <w:widowControl w:val="0"/>
              <w:autoSpaceDE w:val="0"/>
              <w:autoSpaceDN w:val="0"/>
              <w:adjustRightInd w:val="0"/>
              <w:spacing w:after="0" w:line="240" w:lineRule="auto"/>
              <w:jc w:val="both"/>
              <w:rPr>
                <w:rFonts w:ascii="Times New Roman" w:eastAsia="Calibri" w:hAnsi="Times New Roman"/>
                <w:sz w:val="20"/>
                <w:szCs w:val="20"/>
                <w:lang w:eastAsia="en-U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0C4" w:rsidRPr="002E0DEE" w:rsidRDefault="00DE00C4" w:rsidP="00DE00C4">
            <w:pPr>
              <w:widowControl w:val="0"/>
              <w:autoSpaceDE w:val="0"/>
              <w:autoSpaceDN w:val="0"/>
              <w:adjustRightInd w:val="0"/>
              <w:spacing w:after="0" w:line="240" w:lineRule="auto"/>
              <w:jc w:val="both"/>
              <w:rPr>
                <w:rFonts w:ascii="Times New Roman" w:eastAsia="Calibri" w:hAnsi="Times New Roman"/>
                <w:sz w:val="20"/>
                <w:szCs w:val="20"/>
                <w:lang w:eastAsia="en-US"/>
              </w:rPr>
            </w:pPr>
          </w:p>
        </w:tc>
      </w:tr>
      <w:tr w:rsidR="00DE00C4" w:rsidRPr="002E0DEE" w:rsidTr="002E0D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0C4" w:rsidRPr="002E0DEE" w:rsidRDefault="00DE00C4" w:rsidP="00DE00C4">
            <w:pPr>
              <w:widowControl w:val="0"/>
              <w:autoSpaceDE w:val="0"/>
              <w:autoSpaceDN w:val="0"/>
              <w:adjustRightInd w:val="0"/>
              <w:spacing w:after="0" w:line="240" w:lineRule="auto"/>
              <w:jc w:val="both"/>
              <w:rPr>
                <w:rFonts w:ascii="Times New Roman" w:eastAsia="Calibri" w:hAnsi="Times New Roman"/>
                <w:sz w:val="20"/>
                <w:szCs w:val="20"/>
                <w:lang w:eastAsia="en-US"/>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0C4" w:rsidRPr="002E0DEE" w:rsidRDefault="00DE00C4" w:rsidP="00DE00C4">
            <w:pPr>
              <w:widowControl w:val="0"/>
              <w:autoSpaceDE w:val="0"/>
              <w:autoSpaceDN w:val="0"/>
              <w:adjustRightInd w:val="0"/>
              <w:spacing w:after="0" w:line="240" w:lineRule="auto"/>
              <w:jc w:val="both"/>
              <w:rPr>
                <w:rFonts w:ascii="Times New Roman" w:eastAsia="Calibri" w:hAnsi="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0C4" w:rsidRPr="002E0DEE" w:rsidRDefault="00DE00C4" w:rsidP="00DE00C4">
            <w:pPr>
              <w:widowControl w:val="0"/>
              <w:autoSpaceDE w:val="0"/>
              <w:autoSpaceDN w:val="0"/>
              <w:adjustRightInd w:val="0"/>
              <w:spacing w:after="0" w:line="240" w:lineRule="auto"/>
              <w:jc w:val="both"/>
              <w:rPr>
                <w:rFonts w:ascii="Times New Roman" w:eastAsia="Calibri" w:hAnsi="Times New Roman"/>
                <w:sz w:val="20"/>
                <w:szCs w:val="20"/>
                <w:lang w:eastAsia="en-US"/>
              </w:rPr>
            </w:pPr>
          </w:p>
        </w:tc>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0C4" w:rsidRPr="002E0DEE" w:rsidRDefault="00DE00C4" w:rsidP="00DE00C4">
            <w:pPr>
              <w:widowControl w:val="0"/>
              <w:autoSpaceDE w:val="0"/>
              <w:autoSpaceDN w:val="0"/>
              <w:adjustRightInd w:val="0"/>
              <w:spacing w:after="0" w:line="240" w:lineRule="auto"/>
              <w:jc w:val="both"/>
              <w:rPr>
                <w:rFonts w:ascii="Times New Roman" w:eastAsia="Calibri" w:hAnsi="Times New Roman"/>
                <w:sz w:val="20"/>
                <w:szCs w:val="20"/>
                <w:lang w:eastAsia="en-U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0C4" w:rsidRPr="002E0DEE" w:rsidRDefault="00DE00C4" w:rsidP="00DE00C4">
            <w:pPr>
              <w:widowControl w:val="0"/>
              <w:autoSpaceDE w:val="0"/>
              <w:autoSpaceDN w:val="0"/>
              <w:adjustRightInd w:val="0"/>
              <w:spacing w:after="0" w:line="240" w:lineRule="auto"/>
              <w:jc w:val="both"/>
              <w:rPr>
                <w:rFonts w:ascii="Times New Roman" w:eastAsia="Calibri" w:hAnsi="Times New Roman"/>
                <w:sz w:val="20"/>
                <w:szCs w:val="20"/>
                <w:lang w:eastAsia="en-US"/>
              </w:rPr>
            </w:pPr>
          </w:p>
        </w:tc>
      </w:tr>
      <w:tr w:rsidR="00DE00C4" w:rsidRPr="002E0DEE" w:rsidTr="002E0D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0C4" w:rsidRPr="002E0DEE" w:rsidRDefault="00DE00C4" w:rsidP="00DE00C4">
            <w:pPr>
              <w:widowControl w:val="0"/>
              <w:autoSpaceDE w:val="0"/>
              <w:autoSpaceDN w:val="0"/>
              <w:adjustRightInd w:val="0"/>
              <w:spacing w:after="0" w:line="240" w:lineRule="auto"/>
              <w:jc w:val="both"/>
              <w:rPr>
                <w:rFonts w:ascii="Times New Roman" w:eastAsia="Calibri" w:hAnsi="Times New Roman"/>
                <w:sz w:val="20"/>
                <w:szCs w:val="20"/>
                <w:lang w:eastAsia="en-US"/>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0C4" w:rsidRPr="002E0DEE" w:rsidRDefault="00DE00C4" w:rsidP="00DE00C4">
            <w:pPr>
              <w:widowControl w:val="0"/>
              <w:autoSpaceDE w:val="0"/>
              <w:autoSpaceDN w:val="0"/>
              <w:adjustRightInd w:val="0"/>
              <w:spacing w:after="0" w:line="240" w:lineRule="auto"/>
              <w:jc w:val="both"/>
              <w:rPr>
                <w:rFonts w:ascii="Times New Roman" w:eastAsia="Calibri" w:hAnsi="Times New Roman"/>
                <w:sz w:val="20"/>
                <w:szCs w:val="20"/>
                <w:lang w:eastAsia="en-US"/>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0C4" w:rsidRPr="002E0DEE" w:rsidRDefault="00DE00C4" w:rsidP="00DE00C4">
            <w:pPr>
              <w:widowControl w:val="0"/>
              <w:autoSpaceDE w:val="0"/>
              <w:autoSpaceDN w:val="0"/>
              <w:adjustRightInd w:val="0"/>
              <w:spacing w:after="0" w:line="240" w:lineRule="auto"/>
              <w:jc w:val="both"/>
              <w:rPr>
                <w:rFonts w:ascii="Times New Roman" w:eastAsia="Calibri" w:hAnsi="Times New Roman"/>
                <w:sz w:val="20"/>
                <w:szCs w:val="20"/>
                <w:lang w:eastAsia="en-US"/>
              </w:rPr>
            </w:pPr>
          </w:p>
        </w:tc>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0C4" w:rsidRPr="002E0DEE" w:rsidRDefault="00DE00C4" w:rsidP="00DE00C4">
            <w:pPr>
              <w:widowControl w:val="0"/>
              <w:autoSpaceDE w:val="0"/>
              <w:autoSpaceDN w:val="0"/>
              <w:adjustRightInd w:val="0"/>
              <w:spacing w:after="0" w:line="240" w:lineRule="auto"/>
              <w:jc w:val="both"/>
              <w:rPr>
                <w:rFonts w:ascii="Times New Roman" w:eastAsia="Calibri" w:hAnsi="Times New Roman"/>
                <w:sz w:val="20"/>
                <w:szCs w:val="20"/>
                <w:lang w:eastAsia="en-U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0C4" w:rsidRPr="002E0DEE" w:rsidRDefault="00DE00C4" w:rsidP="00DE00C4">
            <w:pPr>
              <w:widowControl w:val="0"/>
              <w:autoSpaceDE w:val="0"/>
              <w:autoSpaceDN w:val="0"/>
              <w:adjustRightInd w:val="0"/>
              <w:spacing w:after="0" w:line="240" w:lineRule="auto"/>
              <w:jc w:val="both"/>
              <w:rPr>
                <w:rFonts w:ascii="Times New Roman" w:eastAsia="Calibri" w:hAnsi="Times New Roman"/>
                <w:sz w:val="20"/>
                <w:szCs w:val="20"/>
                <w:lang w:eastAsia="en-US"/>
              </w:rPr>
            </w:pPr>
          </w:p>
        </w:tc>
      </w:tr>
    </w:tbl>
    <w:p w:rsidR="00DE00C4" w:rsidRPr="002E0DEE" w:rsidRDefault="00DE00C4" w:rsidP="00DE00C4">
      <w:pPr>
        <w:widowControl w:val="0"/>
        <w:autoSpaceDE w:val="0"/>
        <w:autoSpaceDN w:val="0"/>
        <w:adjustRightInd w:val="0"/>
        <w:spacing w:after="0" w:line="240" w:lineRule="auto"/>
        <w:jc w:val="both"/>
        <w:rPr>
          <w:rFonts w:ascii="Times New Roman" w:eastAsia="Calibri" w:hAnsi="Times New Roman"/>
          <w:sz w:val="20"/>
          <w:szCs w:val="20"/>
          <w:lang w:eastAsia="en-US"/>
        </w:rPr>
      </w:pPr>
    </w:p>
    <w:p w:rsidR="00DE00C4" w:rsidRPr="002E0DEE" w:rsidRDefault="00DE00C4" w:rsidP="00DE00C4">
      <w:pPr>
        <w:widowControl w:val="0"/>
        <w:autoSpaceDE w:val="0"/>
        <w:autoSpaceDN w:val="0"/>
        <w:adjustRightInd w:val="0"/>
        <w:spacing w:after="0" w:line="240" w:lineRule="auto"/>
        <w:rPr>
          <w:rFonts w:ascii="Times New Roman" w:hAnsi="Times New Roman"/>
          <w:sz w:val="20"/>
          <w:szCs w:val="20"/>
        </w:rPr>
      </w:pPr>
      <w:r w:rsidRPr="002E0DEE">
        <w:rPr>
          <w:rFonts w:ascii="Times New Roman" w:hAnsi="Times New Roman"/>
          <w:sz w:val="20"/>
          <w:szCs w:val="20"/>
        </w:rPr>
        <w:t xml:space="preserve">    Фамилия,  имя,  отчество,  адрес  места  жительства,  паспортные данные</w:t>
      </w:r>
    </w:p>
    <w:p w:rsidR="00DE00C4" w:rsidRPr="002E0DEE" w:rsidRDefault="00DE00C4" w:rsidP="00DE00C4">
      <w:pPr>
        <w:widowControl w:val="0"/>
        <w:autoSpaceDE w:val="0"/>
        <w:autoSpaceDN w:val="0"/>
        <w:adjustRightInd w:val="0"/>
        <w:spacing w:after="0" w:line="240" w:lineRule="auto"/>
        <w:rPr>
          <w:rFonts w:ascii="Times New Roman" w:hAnsi="Times New Roman"/>
          <w:sz w:val="20"/>
          <w:szCs w:val="20"/>
        </w:rPr>
      </w:pPr>
      <w:r w:rsidRPr="002E0DEE">
        <w:rPr>
          <w:rFonts w:ascii="Times New Roman" w:hAnsi="Times New Roman"/>
          <w:sz w:val="20"/>
          <w:szCs w:val="20"/>
        </w:rPr>
        <w:t xml:space="preserve">уполномоченного  представителя (уполномоченных представителей) </w:t>
      </w:r>
      <w:proofErr w:type="gramStart"/>
      <w:r w:rsidRPr="002E0DEE">
        <w:rPr>
          <w:rFonts w:ascii="Times New Roman" w:hAnsi="Times New Roman"/>
          <w:sz w:val="20"/>
          <w:szCs w:val="20"/>
        </w:rPr>
        <w:t>инициативной</w:t>
      </w:r>
      <w:proofErr w:type="gramEnd"/>
    </w:p>
    <w:p w:rsidR="00DE00C4" w:rsidRPr="002E0DEE" w:rsidRDefault="00DE00C4" w:rsidP="00DE00C4">
      <w:pPr>
        <w:widowControl w:val="0"/>
        <w:autoSpaceDE w:val="0"/>
        <w:autoSpaceDN w:val="0"/>
        <w:adjustRightInd w:val="0"/>
        <w:spacing w:after="0" w:line="240" w:lineRule="auto"/>
        <w:rPr>
          <w:rFonts w:ascii="Times New Roman" w:hAnsi="Times New Roman"/>
          <w:sz w:val="20"/>
          <w:szCs w:val="20"/>
        </w:rPr>
      </w:pPr>
      <w:r w:rsidRPr="002E0DEE">
        <w:rPr>
          <w:rFonts w:ascii="Times New Roman" w:hAnsi="Times New Roman"/>
          <w:sz w:val="20"/>
          <w:szCs w:val="20"/>
        </w:rPr>
        <w:t>группы: ___________________________________________________________________</w:t>
      </w:r>
    </w:p>
    <w:p w:rsidR="00DE00C4" w:rsidRPr="002E0DEE" w:rsidRDefault="00DE00C4" w:rsidP="00DE00C4">
      <w:pPr>
        <w:widowControl w:val="0"/>
        <w:autoSpaceDE w:val="0"/>
        <w:autoSpaceDN w:val="0"/>
        <w:adjustRightInd w:val="0"/>
        <w:spacing w:after="0" w:line="240" w:lineRule="auto"/>
        <w:rPr>
          <w:rFonts w:ascii="Times New Roman" w:hAnsi="Times New Roman"/>
          <w:sz w:val="20"/>
          <w:szCs w:val="20"/>
        </w:rPr>
      </w:pPr>
      <w:r w:rsidRPr="002E0DEE">
        <w:rPr>
          <w:rFonts w:ascii="Times New Roman" w:hAnsi="Times New Roman"/>
          <w:sz w:val="20"/>
          <w:szCs w:val="20"/>
        </w:rPr>
        <w:t>___________________________________________________________________________</w:t>
      </w:r>
    </w:p>
    <w:p w:rsidR="00DE00C4" w:rsidRPr="002E0DEE" w:rsidRDefault="00DE00C4" w:rsidP="00DE00C4">
      <w:pPr>
        <w:widowControl w:val="0"/>
        <w:autoSpaceDE w:val="0"/>
        <w:autoSpaceDN w:val="0"/>
        <w:adjustRightInd w:val="0"/>
        <w:spacing w:after="0" w:line="240" w:lineRule="auto"/>
        <w:rPr>
          <w:rFonts w:ascii="Times New Roman" w:hAnsi="Times New Roman"/>
          <w:sz w:val="20"/>
          <w:szCs w:val="20"/>
        </w:rPr>
      </w:pPr>
      <w:r w:rsidRPr="002E0DEE">
        <w:rPr>
          <w:rFonts w:ascii="Times New Roman" w:hAnsi="Times New Roman"/>
          <w:sz w:val="20"/>
          <w:szCs w:val="20"/>
        </w:rPr>
        <w:t>___________________________________________________________________________</w:t>
      </w:r>
    </w:p>
    <w:p w:rsidR="00DE00C4" w:rsidRPr="002E0DEE" w:rsidRDefault="00DE00C4" w:rsidP="00DE00C4">
      <w:pPr>
        <w:widowControl w:val="0"/>
        <w:autoSpaceDE w:val="0"/>
        <w:autoSpaceDN w:val="0"/>
        <w:adjustRightInd w:val="0"/>
        <w:spacing w:after="0" w:line="240" w:lineRule="auto"/>
        <w:rPr>
          <w:rFonts w:ascii="Times New Roman" w:hAnsi="Times New Roman"/>
          <w:sz w:val="20"/>
          <w:szCs w:val="20"/>
        </w:rPr>
      </w:pPr>
      <w:r w:rsidRPr="002E0DEE">
        <w:rPr>
          <w:rFonts w:ascii="Times New Roman" w:hAnsi="Times New Roman"/>
          <w:sz w:val="20"/>
          <w:szCs w:val="20"/>
        </w:rPr>
        <w:t>___________________________________________________________________________</w:t>
      </w:r>
    </w:p>
    <w:p w:rsidR="00DE00C4" w:rsidRPr="002E0DEE" w:rsidRDefault="00DE00C4" w:rsidP="00DE00C4">
      <w:pPr>
        <w:widowControl w:val="0"/>
        <w:autoSpaceDE w:val="0"/>
        <w:autoSpaceDN w:val="0"/>
        <w:adjustRightInd w:val="0"/>
        <w:spacing w:after="0" w:line="240" w:lineRule="auto"/>
        <w:rPr>
          <w:rFonts w:ascii="Times New Roman" w:hAnsi="Times New Roman"/>
          <w:sz w:val="20"/>
          <w:szCs w:val="20"/>
        </w:rPr>
      </w:pPr>
    </w:p>
    <w:p w:rsidR="00DE00C4" w:rsidRPr="002E0DEE" w:rsidRDefault="00DE00C4" w:rsidP="00DE00C4">
      <w:pPr>
        <w:widowControl w:val="0"/>
        <w:autoSpaceDE w:val="0"/>
        <w:autoSpaceDN w:val="0"/>
        <w:adjustRightInd w:val="0"/>
        <w:spacing w:after="0" w:line="240" w:lineRule="auto"/>
        <w:rPr>
          <w:rFonts w:ascii="Times New Roman" w:hAnsi="Times New Roman"/>
          <w:sz w:val="20"/>
          <w:szCs w:val="20"/>
        </w:rPr>
      </w:pPr>
      <w:r w:rsidRPr="002E0DEE">
        <w:rPr>
          <w:rFonts w:ascii="Times New Roman" w:hAnsi="Times New Roman"/>
          <w:sz w:val="20"/>
          <w:szCs w:val="20"/>
        </w:rPr>
        <w:t>Подписной лист удостоверяю:</w:t>
      </w:r>
    </w:p>
    <w:p w:rsidR="00DE00C4" w:rsidRPr="002E0DEE" w:rsidRDefault="00DE00C4" w:rsidP="00DE00C4">
      <w:pPr>
        <w:widowControl w:val="0"/>
        <w:autoSpaceDE w:val="0"/>
        <w:autoSpaceDN w:val="0"/>
        <w:adjustRightInd w:val="0"/>
        <w:spacing w:after="0" w:line="240" w:lineRule="auto"/>
        <w:rPr>
          <w:rFonts w:ascii="Times New Roman" w:hAnsi="Times New Roman"/>
          <w:sz w:val="20"/>
          <w:szCs w:val="20"/>
        </w:rPr>
      </w:pPr>
      <w:r w:rsidRPr="002E0DEE">
        <w:rPr>
          <w:rFonts w:ascii="Times New Roman" w:hAnsi="Times New Roman"/>
          <w:sz w:val="20"/>
          <w:szCs w:val="20"/>
        </w:rPr>
        <w:t>Председатель инициативной группы граждан         __________________________</w:t>
      </w:r>
    </w:p>
    <w:p w:rsidR="00DE00C4" w:rsidRPr="002E0DEE" w:rsidRDefault="00DE00C4" w:rsidP="00DE00C4">
      <w:pPr>
        <w:widowControl w:val="0"/>
        <w:autoSpaceDE w:val="0"/>
        <w:autoSpaceDN w:val="0"/>
        <w:adjustRightInd w:val="0"/>
        <w:spacing w:after="0" w:line="240" w:lineRule="auto"/>
        <w:rPr>
          <w:rFonts w:ascii="Times New Roman" w:hAnsi="Times New Roman"/>
          <w:sz w:val="20"/>
          <w:szCs w:val="20"/>
        </w:rPr>
      </w:pPr>
      <w:r w:rsidRPr="002E0DEE">
        <w:rPr>
          <w:rFonts w:ascii="Times New Roman" w:hAnsi="Times New Roman"/>
          <w:sz w:val="20"/>
          <w:szCs w:val="20"/>
        </w:rPr>
        <w:t xml:space="preserve">                                                   (Ф.И.О., подпись, дата)</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p>
    <w:p w:rsidR="00DE00C4" w:rsidRPr="002E0DEE" w:rsidRDefault="00DE00C4" w:rsidP="00DE00C4">
      <w:pPr>
        <w:spacing w:after="0" w:line="240" w:lineRule="auto"/>
        <w:jc w:val="center"/>
        <w:rPr>
          <w:rFonts w:ascii="Times New Roman" w:hAnsi="Times New Roman"/>
          <w:sz w:val="20"/>
          <w:szCs w:val="20"/>
        </w:rPr>
      </w:pPr>
      <w:r w:rsidRPr="002E0DEE">
        <w:rPr>
          <w:rFonts w:ascii="Times New Roman" w:hAnsi="Times New Roman"/>
          <w:sz w:val="20"/>
          <w:szCs w:val="20"/>
        </w:rPr>
        <w:t>РОССИЙСКАЯ ФЕДЕРАЦИЯ</w:t>
      </w:r>
    </w:p>
    <w:p w:rsidR="00DE00C4" w:rsidRPr="002E0DEE" w:rsidRDefault="00DE00C4" w:rsidP="00DE00C4">
      <w:pPr>
        <w:spacing w:after="0" w:line="240" w:lineRule="auto"/>
        <w:jc w:val="center"/>
        <w:rPr>
          <w:rFonts w:ascii="Times New Roman" w:hAnsi="Times New Roman"/>
          <w:sz w:val="20"/>
          <w:szCs w:val="20"/>
        </w:rPr>
      </w:pPr>
      <w:r w:rsidRPr="002E0DEE">
        <w:rPr>
          <w:rFonts w:ascii="Times New Roman" w:hAnsi="Times New Roman"/>
          <w:sz w:val="20"/>
          <w:szCs w:val="20"/>
        </w:rPr>
        <w:t>ИРКУТСКАЯ ОБЛАСТЬ</w:t>
      </w:r>
    </w:p>
    <w:p w:rsidR="00DE00C4" w:rsidRPr="002E0DEE" w:rsidRDefault="00DE00C4" w:rsidP="00DE00C4">
      <w:pPr>
        <w:spacing w:after="0" w:line="240" w:lineRule="auto"/>
        <w:jc w:val="center"/>
        <w:rPr>
          <w:rFonts w:ascii="Times New Roman" w:hAnsi="Times New Roman"/>
          <w:sz w:val="20"/>
          <w:szCs w:val="20"/>
        </w:rPr>
      </w:pPr>
      <w:r w:rsidRPr="002E0DEE">
        <w:rPr>
          <w:rFonts w:ascii="Times New Roman" w:hAnsi="Times New Roman"/>
          <w:sz w:val="20"/>
          <w:szCs w:val="20"/>
        </w:rPr>
        <w:t>БОХАНСКИЙ РАЙОН</w:t>
      </w:r>
    </w:p>
    <w:p w:rsidR="00DE00C4" w:rsidRPr="002E0DEE" w:rsidRDefault="00DE00C4" w:rsidP="00DE00C4">
      <w:pPr>
        <w:spacing w:after="0" w:line="240" w:lineRule="auto"/>
        <w:jc w:val="center"/>
        <w:rPr>
          <w:rFonts w:ascii="Times New Roman" w:hAnsi="Times New Roman"/>
          <w:sz w:val="20"/>
          <w:szCs w:val="20"/>
        </w:rPr>
      </w:pPr>
      <w:r w:rsidRPr="002E0DEE">
        <w:rPr>
          <w:rFonts w:ascii="Times New Roman" w:hAnsi="Times New Roman"/>
          <w:sz w:val="20"/>
          <w:szCs w:val="20"/>
        </w:rPr>
        <w:t>ДУМА МУНИЦИПАЛЬНОГО ОБРАЗОВАНИЯ</w:t>
      </w:r>
    </w:p>
    <w:p w:rsidR="00DE00C4" w:rsidRPr="002E0DEE" w:rsidRDefault="00DE00C4" w:rsidP="00DE00C4">
      <w:pPr>
        <w:spacing w:after="0" w:line="240" w:lineRule="auto"/>
        <w:jc w:val="center"/>
        <w:rPr>
          <w:rFonts w:ascii="Times New Roman" w:hAnsi="Times New Roman"/>
          <w:sz w:val="20"/>
          <w:szCs w:val="20"/>
        </w:rPr>
      </w:pPr>
      <w:r w:rsidRPr="002E0DEE">
        <w:rPr>
          <w:rFonts w:ascii="Times New Roman" w:hAnsi="Times New Roman"/>
          <w:sz w:val="20"/>
          <w:szCs w:val="20"/>
        </w:rPr>
        <w:t xml:space="preserve">«ТИХОНОВКА» </w:t>
      </w:r>
    </w:p>
    <w:p w:rsidR="00DE00C4" w:rsidRPr="002E0DEE" w:rsidRDefault="00DE00C4" w:rsidP="00DE00C4">
      <w:pPr>
        <w:spacing w:after="0" w:line="240" w:lineRule="auto"/>
        <w:rPr>
          <w:rFonts w:ascii="Times New Roman" w:hAnsi="Times New Roman"/>
          <w:sz w:val="20"/>
          <w:szCs w:val="20"/>
        </w:rPr>
      </w:pPr>
      <w:r w:rsidRPr="002E0DEE">
        <w:rPr>
          <w:rFonts w:ascii="Times New Roman" w:hAnsi="Times New Roman"/>
          <w:sz w:val="20"/>
          <w:szCs w:val="20"/>
        </w:rPr>
        <w:tab/>
      </w:r>
      <w:r w:rsidRPr="002E0DEE">
        <w:rPr>
          <w:rFonts w:ascii="Times New Roman" w:hAnsi="Times New Roman"/>
          <w:sz w:val="20"/>
          <w:szCs w:val="20"/>
        </w:rPr>
        <w:tab/>
      </w:r>
    </w:p>
    <w:p w:rsidR="00DE00C4" w:rsidRPr="002E0DEE" w:rsidRDefault="00DE00C4" w:rsidP="002E0DEE">
      <w:pPr>
        <w:spacing w:after="0" w:line="240" w:lineRule="auto"/>
        <w:jc w:val="right"/>
        <w:rPr>
          <w:rFonts w:ascii="Times New Roman" w:hAnsi="Times New Roman"/>
          <w:sz w:val="20"/>
          <w:szCs w:val="20"/>
        </w:rPr>
      </w:pPr>
      <w:r w:rsidRPr="002E0DEE">
        <w:rPr>
          <w:rFonts w:ascii="Times New Roman" w:hAnsi="Times New Roman"/>
          <w:sz w:val="20"/>
          <w:szCs w:val="20"/>
        </w:rPr>
        <w:t xml:space="preserve">Двенадцатая  сессия           </w:t>
      </w:r>
      <w:r w:rsidR="002E0DEE">
        <w:rPr>
          <w:rFonts w:ascii="Times New Roman" w:hAnsi="Times New Roman"/>
          <w:sz w:val="20"/>
          <w:szCs w:val="20"/>
        </w:rPr>
        <w:t xml:space="preserve">                                                      </w:t>
      </w:r>
      <w:r w:rsidRPr="002E0DEE">
        <w:rPr>
          <w:rFonts w:ascii="Times New Roman" w:hAnsi="Times New Roman"/>
          <w:sz w:val="20"/>
          <w:szCs w:val="20"/>
        </w:rPr>
        <w:t xml:space="preserve">                                                           Третьего созыва</w:t>
      </w:r>
    </w:p>
    <w:p w:rsidR="00DE00C4" w:rsidRPr="002E0DEE" w:rsidRDefault="00DE00C4" w:rsidP="00DE00C4">
      <w:pPr>
        <w:spacing w:after="0" w:line="240" w:lineRule="auto"/>
        <w:jc w:val="center"/>
        <w:rPr>
          <w:rFonts w:ascii="Times New Roman" w:hAnsi="Times New Roman"/>
          <w:b/>
          <w:sz w:val="20"/>
          <w:szCs w:val="20"/>
        </w:rPr>
      </w:pPr>
      <w:r w:rsidRPr="002E0DEE">
        <w:rPr>
          <w:rFonts w:ascii="Times New Roman" w:hAnsi="Times New Roman"/>
          <w:b/>
          <w:sz w:val="20"/>
          <w:szCs w:val="20"/>
        </w:rPr>
        <w:t>РЕШЕНИЕ № 56</w:t>
      </w:r>
    </w:p>
    <w:p w:rsidR="00DE00C4" w:rsidRPr="002E0DEE" w:rsidRDefault="00DE00C4" w:rsidP="00DE00C4">
      <w:pPr>
        <w:spacing w:after="0" w:line="240" w:lineRule="auto"/>
        <w:rPr>
          <w:rFonts w:ascii="Times New Roman" w:hAnsi="Times New Roman"/>
          <w:b/>
          <w:sz w:val="20"/>
          <w:szCs w:val="20"/>
        </w:rPr>
      </w:pPr>
    </w:p>
    <w:p w:rsidR="00DE00C4" w:rsidRPr="002E0DEE" w:rsidRDefault="00DE00C4" w:rsidP="00DE00C4">
      <w:pPr>
        <w:spacing w:after="0" w:line="240" w:lineRule="auto"/>
        <w:rPr>
          <w:rFonts w:ascii="Times New Roman" w:hAnsi="Times New Roman"/>
          <w:b/>
          <w:sz w:val="20"/>
          <w:szCs w:val="20"/>
        </w:rPr>
      </w:pPr>
      <w:r w:rsidRPr="002E0DEE">
        <w:rPr>
          <w:rFonts w:ascii="Times New Roman" w:hAnsi="Times New Roman"/>
          <w:b/>
          <w:sz w:val="20"/>
          <w:szCs w:val="20"/>
        </w:rPr>
        <w:t xml:space="preserve">04 июня 2015 г. </w:t>
      </w:r>
      <w:r w:rsidRPr="002E0DEE">
        <w:rPr>
          <w:rFonts w:ascii="Times New Roman" w:hAnsi="Times New Roman"/>
          <w:b/>
          <w:sz w:val="20"/>
          <w:szCs w:val="20"/>
        </w:rPr>
        <w:tab/>
        <w:t xml:space="preserve">                    </w:t>
      </w:r>
      <w:r w:rsidRPr="002E0DEE">
        <w:rPr>
          <w:rFonts w:ascii="Times New Roman" w:hAnsi="Times New Roman"/>
          <w:b/>
          <w:sz w:val="20"/>
          <w:szCs w:val="20"/>
        </w:rPr>
        <w:tab/>
      </w:r>
      <w:r w:rsidRPr="002E0DEE">
        <w:rPr>
          <w:rFonts w:ascii="Times New Roman" w:hAnsi="Times New Roman"/>
          <w:b/>
          <w:sz w:val="20"/>
          <w:szCs w:val="20"/>
        </w:rPr>
        <w:tab/>
        <w:t xml:space="preserve">                         </w:t>
      </w:r>
      <w:r w:rsidR="002E0DEE">
        <w:rPr>
          <w:rFonts w:ascii="Times New Roman" w:hAnsi="Times New Roman"/>
          <w:b/>
          <w:sz w:val="20"/>
          <w:szCs w:val="20"/>
        </w:rPr>
        <w:t xml:space="preserve">                               </w:t>
      </w:r>
      <w:r w:rsidRPr="002E0DEE">
        <w:rPr>
          <w:rFonts w:ascii="Times New Roman" w:hAnsi="Times New Roman"/>
          <w:b/>
          <w:sz w:val="20"/>
          <w:szCs w:val="20"/>
        </w:rPr>
        <w:t xml:space="preserve">                      с. Тихоновка </w:t>
      </w:r>
    </w:p>
    <w:p w:rsidR="00DE00C4" w:rsidRPr="002E0DEE" w:rsidRDefault="00DE00C4" w:rsidP="00DE00C4">
      <w:pPr>
        <w:spacing w:after="0" w:line="240" w:lineRule="auto"/>
        <w:rPr>
          <w:rFonts w:ascii="Times New Roman" w:hAnsi="Times New Roman"/>
          <w:b/>
          <w:sz w:val="20"/>
          <w:szCs w:val="20"/>
        </w:rPr>
      </w:pPr>
      <w:r w:rsidRPr="002E0DEE">
        <w:rPr>
          <w:rFonts w:ascii="Times New Roman" w:hAnsi="Times New Roman"/>
          <w:b/>
          <w:sz w:val="20"/>
          <w:szCs w:val="20"/>
        </w:rPr>
        <w:t xml:space="preserve">               </w:t>
      </w:r>
    </w:p>
    <w:p w:rsidR="00DE00C4" w:rsidRPr="002E0DEE" w:rsidRDefault="00DE00C4" w:rsidP="00DE00C4">
      <w:pPr>
        <w:spacing w:after="0" w:line="240" w:lineRule="auto"/>
        <w:rPr>
          <w:rFonts w:ascii="Times New Roman" w:hAnsi="Times New Roman"/>
          <w:sz w:val="20"/>
          <w:szCs w:val="20"/>
        </w:rPr>
      </w:pPr>
      <w:r w:rsidRPr="002E0DEE">
        <w:rPr>
          <w:rFonts w:ascii="Times New Roman" w:hAnsi="Times New Roman"/>
          <w:sz w:val="20"/>
          <w:szCs w:val="20"/>
        </w:rPr>
        <w:t xml:space="preserve">«О внесении изменений в решение Думы </w:t>
      </w:r>
    </w:p>
    <w:p w:rsidR="00DE00C4" w:rsidRPr="002E0DEE" w:rsidRDefault="00DE00C4" w:rsidP="00DE00C4">
      <w:pPr>
        <w:spacing w:after="0" w:line="240" w:lineRule="auto"/>
        <w:rPr>
          <w:rFonts w:ascii="Times New Roman" w:hAnsi="Times New Roman"/>
          <w:sz w:val="20"/>
          <w:szCs w:val="20"/>
        </w:rPr>
      </w:pPr>
      <w:r w:rsidRPr="002E0DEE">
        <w:rPr>
          <w:rFonts w:ascii="Times New Roman" w:hAnsi="Times New Roman"/>
          <w:sz w:val="20"/>
          <w:szCs w:val="20"/>
        </w:rPr>
        <w:t xml:space="preserve">муниципального образования «Тихоновка» </w:t>
      </w:r>
    </w:p>
    <w:p w:rsidR="00DE00C4" w:rsidRPr="002E0DEE" w:rsidRDefault="00DE00C4" w:rsidP="00DE00C4">
      <w:pPr>
        <w:spacing w:after="0" w:line="240" w:lineRule="auto"/>
        <w:rPr>
          <w:rFonts w:ascii="Times New Roman" w:hAnsi="Times New Roman"/>
          <w:sz w:val="20"/>
          <w:szCs w:val="20"/>
        </w:rPr>
      </w:pPr>
      <w:r w:rsidRPr="002E0DEE">
        <w:rPr>
          <w:rFonts w:ascii="Times New Roman" w:hAnsi="Times New Roman"/>
          <w:sz w:val="20"/>
          <w:szCs w:val="20"/>
        </w:rPr>
        <w:t>от 26.12.2011 г. № 114 «Об утверждении Положения</w:t>
      </w:r>
    </w:p>
    <w:p w:rsidR="00DE00C4" w:rsidRPr="002E0DEE" w:rsidRDefault="00DE00C4" w:rsidP="00DE00C4">
      <w:pPr>
        <w:spacing w:after="0" w:line="240" w:lineRule="auto"/>
        <w:rPr>
          <w:rFonts w:ascii="Times New Roman" w:hAnsi="Times New Roman"/>
          <w:sz w:val="20"/>
          <w:szCs w:val="20"/>
        </w:rPr>
      </w:pPr>
      <w:r w:rsidRPr="002E0DEE">
        <w:rPr>
          <w:rFonts w:ascii="Times New Roman" w:hAnsi="Times New Roman"/>
          <w:sz w:val="20"/>
          <w:szCs w:val="20"/>
        </w:rPr>
        <w:t xml:space="preserve">о порядке прохождения муниципальной службы </w:t>
      </w:r>
      <w:proofErr w:type="gramStart"/>
      <w:r w:rsidRPr="002E0DEE">
        <w:rPr>
          <w:rFonts w:ascii="Times New Roman" w:hAnsi="Times New Roman"/>
          <w:sz w:val="20"/>
          <w:szCs w:val="20"/>
        </w:rPr>
        <w:t>в</w:t>
      </w:r>
      <w:proofErr w:type="gramEnd"/>
    </w:p>
    <w:p w:rsidR="00DE00C4" w:rsidRPr="002E0DEE" w:rsidRDefault="00DE00C4" w:rsidP="00DE00C4">
      <w:pPr>
        <w:spacing w:after="0" w:line="240" w:lineRule="auto"/>
        <w:rPr>
          <w:rFonts w:ascii="Times New Roman" w:hAnsi="Times New Roman"/>
          <w:sz w:val="20"/>
          <w:szCs w:val="20"/>
        </w:rPr>
      </w:pPr>
      <w:r w:rsidRPr="002E0DEE">
        <w:rPr>
          <w:rFonts w:ascii="Times New Roman" w:hAnsi="Times New Roman"/>
          <w:sz w:val="20"/>
          <w:szCs w:val="20"/>
        </w:rPr>
        <w:t xml:space="preserve">муниципальном </w:t>
      </w:r>
      <w:proofErr w:type="gramStart"/>
      <w:r w:rsidRPr="002E0DEE">
        <w:rPr>
          <w:rFonts w:ascii="Times New Roman" w:hAnsi="Times New Roman"/>
          <w:sz w:val="20"/>
          <w:szCs w:val="20"/>
        </w:rPr>
        <w:t>образовании</w:t>
      </w:r>
      <w:proofErr w:type="gramEnd"/>
      <w:r w:rsidRPr="002E0DEE">
        <w:rPr>
          <w:rFonts w:ascii="Times New Roman" w:hAnsi="Times New Roman"/>
          <w:sz w:val="20"/>
          <w:szCs w:val="20"/>
        </w:rPr>
        <w:t xml:space="preserve"> «Тихоновка» </w:t>
      </w:r>
    </w:p>
    <w:p w:rsidR="00DE00C4" w:rsidRPr="002E0DEE" w:rsidRDefault="00DE00C4" w:rsidP="00DE00C4">
      <w:pPr>
        <w:spacing w:after="0" w:line="240" w:lineRule="auto"/>
        <w:jc w:val="both"/>
        <w:rPr>
          <w:rFonts w:ascii="Times New Roman" w:hAnsi="Times New Roman"/>
          <w:sz w:val="20"/>
          <w:szCs w:val="20"/>
        </w:rPr>
      </w:pP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ab/>
        <w:t xml:space="preserve">В связи с принятием </w:t>
      </w:r>
      <w:hyperlink r:id="rId18" w:history="1">
        <w:r w:rsidRPr="002E0DEE">
          <w:rPr>
            <w:rFonts w:ascii="Times New Roman" w:hAnsi="Times New Roman"/>
            <w:iCs/>
            <w:color w:val="000000"/>
            <w:sz w:val="20"/>
            <w:szCs w:val="20"/>
          </w:rPr>
          <w:t>Федерального</w:t>
        </w:r>
      </w:hyperlink>
      <w:r w:rsidRPr="002E0DEE">
        <w:rPr>
          <w:rFonts w:ascii="Times New Roman" w:hAnsi="Times New Roman"/>
          <w:iCs/>
          <w:color w:val="000000"/>
          <w:sz w:val="20"/>
          <w:szCs w:val="20"/>
        </w:rPr>
        <w:t xml:space="preserve"> закона от 30.03.2015 г. №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w:t>
      </w:r>
      <w:r w:rsidRPr="002E0DEE">
        <w:rPr>
          <w:rFonts w:ascii="Times New Roman" w:hAnsi="Times New Roman"/>
          <w:sz w:val="20"/>
          <w:szCs w:val="20"/>
        </w:rPr>
        <w:t>, руководствуясь  Уставом МО «Тихоновка»,</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lastRenderedPageBreak/>
        <w:t xml:space="preserve"> </w:t>
      </w:r>
    </w:p>
    <w:p w:rsidR="00DE00C4" w:rsidRPr="002E0DEE" w:rsidRDefault="00DE00C4" w:rsidP="00DE00C4">
      <w:pPr>
        <w:spacing w:after="0" w:line="240" w:lineRule="auto"/>
        <w:jc w:val="center"/>
        <w:rPr>
          <w:rFonts w:ascii="Times New Roman" w:hAnsi="Times New Roman"/>
          <w:b/>
          <w:sz w:val="20"/>
          <w:szCs w:val="20"/>
        </w:rPr>
      </w:pPr>
      <w:r w:rsidRPr="002E0DEE">
        <w:rPr>
          <w:rFonts w:ascii="Times New Roman" w:hAnsi="Times New Roman"/>
          <w:b/>
          <w:sz w:val="20"/>
          <w:szCs w:val="20"/>
        </w:rPr>
        <w:t>Дума решила:</w:t>
      </w:r>
    </w:p>
    <w:p w:rsidR="00DE00C4" w:rsidRPr="002E0DEE" w:rsidRDefault="00DE00C4" w:rsidP="00DE00C4">
      <w:pPr>
        <w:autoSpaceDE w:val="0"/>
        <w:autoSpaceDN w:val="0"/>
        <w:adjustRightInd w:val="0"/>
        <w:spacing w:after="0" w:line="240" w:lineRule="auto"/>
        <w:ind w:left="592"/>
        <w:jc w:val="both"/>
        <w:rPr>
          <w:rFonts w:ascii="Times New Roman" w:hAnsi="Times New Roman"/>
          <w:sz w:val="20"/>
          <w:szCs w:val="20"/>
        </w:rPr>
      </w:pPr>
      <w:r w:rsidRPr="002E0DEE">
        <w:rPr>
          <w:rFonts w:ascii="Times New Roman" w:hAnsi="Times New Roman"/>
          <w:sz w:val="20"/>
          <w:szCs w:val="20"/>
        </w:rPr>
        <w:t xml:space="preserve">1.Внести в пункт </w:t>
      </w:r>
      <w:r w:rsidRPr="002E0DEE">
        <w:rPr>
          <w:rFonts w:ascii="Times New Roman" w:hAnsi="Times New Roman"/>
          <w:b/>
          <w:sz w:val="20"/>
          <w:szCs w:val="20"/>
        </w:rPr>
        <w:t xml:space="preserve">12 </w:t>
      </w:r>
      <w:hyperlink r:id="rId19" w:history="1">
        <w:r w:rsidRPr="002E0DEE">
          <w:rPr>
            <w:rFonts w:ascii="Times New Roman" w:hAnsi="Times New Roman"/>
            <w:b/>
            <w:sz w:val="20"/>
            <w:szCs w:val="20"/>
          </w:rPr>
          <w:t>части</w:t>
        </w:r>
      </w:hyperlink>
      <w:r w:rsidRPr="002E0DEE">
        <w:rPr>
          <w:rFonts w:ascii="Times New Roman" w:hAnsi="Times New Roman"/>
          <w:b/>
          <w:sz w:val="20"/>
          <w:szCs w:val="20"/>
        </w:rPr>
        <w:t xml:space="preserve"> 1 статьи 12</w:t>
      </w:r>
      <w:r w:rsidRPr="002E0DEE">
        <w:rPr>
          <w:rFonts w:ascii="Times New Roman" w:hAnsi="Times New Roman"/>
          <w:sz w:val="20"/>
          <w:szCs w:val="20"/>
        </w:rPr>
        <w:t xml:space="preserve"> Положения следующие изменения: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proofErr w:type="gramStart"/>
      <w:r w:rsidRPr="002E0DEE">
        <w:rPr>
          <w:rFonts w:ascii="Times New Roman" w:hAnsi="Times New Roman"/>
          <w:sz w:val="20"/>
          <w:szCs w:val="20"/>
        </w:rPr>
        <w:t xml:space="preserve">1) Вместо слов «повышение квалификации», указать «получение дополнительного профессионального образования», вместо слов «мэра города» указать «главы муниципального образования», вместо слов бюджета города» указать «бюджета поселения»; </w:t>
      </w:r>
      <w:proofErr w:type="gramEnd"/>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2.Внести в подпункт </w:t>
      </w:r>
      <w:r w:rsidRPr="002E0DEE">
        <w:rPr>
          <w:rFonts w:ascii="Times New Roman" w:hAnsi="Times New Roman"/>
          <w:b/>
          <w:sz w:val="20"/>
          <w:szCs w:val="20"/>
        </w:rPr>
        <w:t>3 пункта 9 статьи 33</w:t>
      </w:r>
      <w:r w:rsidRPr="002E0DEE">
        <w:rPr>
          <w:rFonts w:ascii="Times New Roman" w:hAnsi="Times New Roman"/>
          <w:sz w:val="20"/>
          <w:szCs w:val="20"/>
        </w:rPr>
        <w:t xml:space="preserve"> Положения следующие изменения: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1) Вместо слов «на повышение квалификации», указать «для получения дополнительного профессионального образования».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3. Внести в подпункт </w:t>
      </w:r>
      <w:r w:rsidRPr="002E0DEE">
        <w:rPr>
          <w:rFonts w:ascii="Times New Roman" w:hAnsi="Times New Roman"/>
          <w:b/>
          <w:sz w:val="20"/>
          <w:szCs w:val="20"/>
        </w:rPr>
        <w:t>3 пункта 10 статьи 33</w:t>
      </w:r>
      <w:r w:rsidRPr="002E0DEE">
        <w:rPr>
          <w:rFonts w:ascii="Times New Roman" w:hAnsi="Times New Roman"/>
          <w:sz w:val="20"/>
          <w:szCs w:val="20"/>
        </w:rPr>
        <w:t xml:space="preserve"> Положения следующие изменения: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1) Вместо слов «на повышение квалификации», указать «для получения дополнительного профессионального образования».</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 xml:space="preserve">       4. Опубликовать данное решение в Вестнике МО «Тихоновка».</w:t>
      </w:r>
    </w:p>
    <w:p w:rsidR="00DE00C4" w:rsidRPr="002E0DEE" w:rsidRDefault="00DE00C4" w:rsidP="00DE00C4">
      <w:pPr>
        <w:spacing w:after="0" w:line="240" w:lineRule="auto"/>
        <w:jc w:val="both"/>
        <w:rPr>
          <w:rFonts w:ascii="Times New Roman" w:hAnsi="Times New Roman"/>
          <w:sz w:val="20"/>
          <w:szCs w:val="20"/>
        </w:rPr>
      </w:pPr>
    </w:p>
    <w:p w:rsidR="00DE00C4" w:rsidRPr="002E0DEE" w:rsidRDefault="00DE00C4" w:rsidP="00DD3A60">
      <w:pPr>
        <w:spacing w:after="0" w:line="240" w:lineRule="auto"/>
        <w:rPr>
          <w:rFonts w:ascii="Times New Roman" w:hAnsi="Times New Roman"/>
          <w:sz w:val="20"/>
          <w:szCs w:val="20"/>
        </w:rPr>
      </w:pPr>
      <w:r w:rsidRPr="002E0DEE">
        <w:rPr>
          <w:rFonts w:ascii="Times New Roman" w:hAnsi="Times New Roman"/>
          <w:sz w:val="20"/>
          <w:szCs w:val="20"/>
        </w:rPr>
        <w:t xml:space="preserve">Председатель Думы  </w:t>
      </w:r>
    </w:p>
    <w:p w:rsidR="00DE00C4" w:rsidRPr="002E0DEE" w:rsidRDefault="00DE00C4" w:rsidP="00DD3A60">
      <w:pPr>
        <w:spacing w:after="0" w:line="240" w:lineRule="auto"/>
        <w:rPr>
          <w:rFonts w:ascii="Times New Roman" w:hAnsi="Times New Roman"/>
          <w:sz w:val="20"/>
          <w:szCs w:val="20"/>
        </w:rPr>
      </w:pPr>
      <w:r w:rsidRPr="002E0DEE">
        <w:rPr>
          <w:rFonts w:ascii="Times New Roman" w:hAnsi="Times New Roman"/>
          <w:sz w:val="20"/>
          <w:szCs w:val="20"/>
        </w:rPr>
        <w:t>муниципального образования</w:t>
      </w:r>
    </w:p>
    <w:p w:rsidR="00DE00C4" w:rsidRPr="002E0DEE" w:rsidRDefault="00DE00C4" w:rsidP="00DD3A60">
      <w:pPr>
        <w:spacing w:after="0" w:line="240" w:lineRule="auto"/>
        <w:rPr>
          <w:rFonts w:ascii="Times New Roman" w:hAnsi="Times New Roman"/>
          <w:sz w:val="20"/>
          <w:szCs w:val="20"/>
        </w:rPr>
      </w:pPr>
      <w:r w:rsidRPr="002E0DEE">
        <w:rPr>
          <w:rFonts w:ascii="Times New Roman" w:hAnsi="Times New Roman"/>
          <w:sz w:val="20"/>
          <w:szCs w:val="20"/>
        </w:rPr>
        <w:t xml:space="preserve">«Тихоновка»                                                                       </w:t>
      </w:r>
    </w:p>
    <w:p w:rsidR="00DE00C4" w:rsidRPr="002E0DEE" w:rsidRDefault="00DE00C4" w:rsidP="00DD3A60">
      <w:pPr>
        <w:spacing w:after="0" w:line="240" w:lineRule="auto"/>
        <w:rPr>
          <w:rFonts w:ascii="Times New Roman" w:hAnsi="Times New Roman"/>
          <w:sz w:val="20"/>
          <w:szCs w:val="20"/>
        </w:rPr>
      </w:pPr>
      <w:r w:rsidRPr="002E0DEE">
        <w:rPr>
          <w:rFonts w:ascii="Times New Roman" w:hAnsi="Times New Roman"/>
          <w:sz w:val="20"/>
          <w:szCs w:val="20"/>
        </w:rPr>
        <w:t>Глава МО «Тихоновка»                          ___________ М.В. Скоробогатова</w:t>
      </w:r>
    </w:p>
    <w:p w:rsidR="00DE00C4" w:rsidRPr="002E0DEE" w:rsidRDefault="00DE00C4" w:rsidP="00DE00C4">
      <w:pPr>
        <w:spacing w:after="0" w:line="240" w:lineRule="auto"/>
        <w:jc w:val="both"/>
        <w:rPr>
          <w:rFonts w:ascii="Times New Roman" w:hAnsi="Times New Roman"/>
          <w:sz w:val="20"/>
          <w:szCs w:val="20"/>
        </w:rPr>
      </w:pPr>
    </w:p>
    <w:p w:rsidR="00DE00C4" w:rsidRPr="002E0DEE" w:rsidRDefault="00DE00C4" w:rsidP="00DE00C4">
      <w:pPr>
        <w:spacing w:after="0" w:line="240" w:lineRule="auto"/>
        <w:ind w:firstLine="708"/>
        <w:rPr>
          <w:rFonts w:ascii="Times New Roman" w:hAnsi="Times New Roman"/>
          <w:sz w:val="20"/>
          <w:szCs w:val="20"/>
        </w:rPr>
      </w:pPr>
    </w:p>
    <w:p w:rsidR="00DE00C4" w:rsidRPr="002E0DEE" w:rsidRDefault="00DE00C4" w:rsidP="00DE00C4">
      <w:pPr>
        <w:spacing w:after="0" w:line="240" w:lineRule="auto"/>
        <w:jc w:val="center"/>
        <w:rPr>
          <w:rFonts w:ascii="Times New Roman" w:hAnsi="Times New Roman"/>
          <w:sz w:val="20"/>
          <w:szCs w:val="20"/>
        </w:rPr>
      </w:pPr>
      <w:r w:rsidRPr="002E0DEE">
        <w:rPr>
          <w:rFonts w:ascii="Times New Roman" w:hAnsi="Times New Roman"/>
          <w:sz w:val="20"/>
          <w:szCs w:val="20"/>
        </w:rPr>
        <w:t>РОССИЙСКАЯ ФЕДЕРАЦИЯ</w:t>
      </w:r>
    </w:p>
    <w:p w:rsidR="00DE00C4" w:rsidRPr="002E0DEE" w:rsidRDefault="00DE00C4" w:rsidP="00DE00C4">
      <w:pPr>
        <w:spacing w:after="0" w:line="240" w:lineRule="auto"/>
        <w:jc w:val="center"/>
        <w:rPr>
          <w:rFonts w:ascii="Times New Roman" w:hAnsi="Times New Roman"/>
          <w:sz w:val="20"/>
          <w:szCs w:val="20"/>
        </w:rPr>
      </w:pPr>
      <w:r w:rsidRPr="002E0DEE">
        <w:rPr>
          <w:rFonts w:ascii="Times New Roman" w:hAnsi="Times New Roman"/>
          <w:sz w:val="20"/>
          <w:szCs w:val="20"/>
        </w:rPr>
        <w:t>ИРКУТСКАЯ ОБЛАСТЬ</w:t>
      </w:r>
    </w:p>
    <w:p w:rsidR="00DE00C4" w:rsidRPr="002E0DEE" w:rsidRDefault="00DE00C4" w:rsidP="00DE00C4">
      <w:pPr>
        <w:spacing w:after="0" w:line="240" w:lineRule="auto"/>
        <w:jc w:val="center"/>
        <w:rPr>
          <w:rFonts w:ascii="Times New Roman" w:hAnsi="Times New Roman"/>
          <w:sz w:val="20"/>
          <w:szCs w:val="20"/>
        </w:rPr>
      </w:pPr>
      <w:r w:rsidRPr="002E0DEE">
        <w:rPr>
          <w:rFonts w:ascii="Times New Roman" w:hAnsi="Times New Roman"/>
          <w:sz w:val="20"/>
          <w:szCs w:val="20"/>
        </w:rPr>
        <w:t>БОХАНСКИЙ РАЙОН</w:t>
      </w:r>
    </w:p>
    <w:p w:rsidR="00DE00C4" w:rsidRPr="002E0DEE" w:rsidRDefault="00DD3A60" w:rsidP="00DD3A60">
      <w:pPr>
        <w:spacing w:after="0" w:line="240" w:lineRule="auto"/>
        <w:jc w:val="center"/>
        <w:rPr>
          <w:rFonts w:ascii="Times New Roman" w:hAnsi="Times New Roman"/>
          <w:sz w:val="20"/>
          <w:szCs w:val="20"/>
        </w:rPr>
      </w:pPr>
      <w:r>
        <w:rPr>
          <w:rFonts w:ascii="Times New Roman" w:hAnsi="Times New Roman"/>
          <w:sz w:val="20"/>
          <w:szCs w:val="20"/>
        </w:rPr>
        <w:t xml:space="preserve">МУНИЦИПАЛЬНОЕ ОБРАЗОВАНИЕ </w:t>
      </w:r>
      <w:r w:rsidR="00DE00C4" w:rsidRPr="002E0DEE">
        <w:rPr>
          <w:rFonts w:ascii="Times New Roman" w:hAnsi="Times New Roman"/>
          <w:sz w:val="20"/>
          <w:szCs w:val="20"/>
        </w:rPr>
        <w:t>«ТИХОНОВКА»</w:t>
      </w:r>
    </w:p>
    <w:p w:rsidR="00DE00C4" w:rsidRPr="002E0DEE" w:rsidRDefault="00DE00C4" w:rsidP="00DE00C4">
      <w:pPr>
        <w:spacing w:after="0" w:line="240" w:lineRule="auto"/>
        <w:jc w:val="center"/>
        <w:rPr>
          <w:rFonts w:ascii="Times New Roman" w:hAnsi="Times New Roman"/>
          <w:b/>
          <w:sz w:val="20"/>
          <w:szCs w:val="20"/>
        </w:rPr>
      </w:pPr>
      <w:r w:rsidRPr="002E0DEE">
        <w:rPr>
          <w:rFonts w:ascii="Times New Roman" w:hAnsi="Times New Roman"/>
          <w:b/>
          <w:sz w:val="20"/>
          <w:szCs w:val="20"/>
        </w:rPr>
        <w:t>ДУМА</w:t>
      </w:r>
    </w:p>
    <w:p w:rsidR="00DE00C4" w:rsidRPr="002E0DEE" w:rsidRDefault="00DE00C4" w:rsidP="00DE00C4">
      <w:pPr>
        <w:jc w:val="center"/>
        <w:rPr>
          <w:rFonts w:ascii="Times New Roman" w:hAnsi="Times New Roman"/>
          <w:sz w:val="20"/>
          <w:szCs w:val="20"/>
        </w:rPr>
      </w:pPr>
    </w:p>
    <w:p w:rsidR="00DE00C4" w:rsidRPr="002E0DEE" w:rsidRDefault="00DE00C4" w:rsidP="00DE00C4">
      <w:pPr>
        <w:rPr>
          <w:rFonts w:ascii="Times New Roman" w:hAnsi="Times New Roman"/>
          <w:b/>
          <w:sz w:val="20"/>
          <w:szCs w:val="20"/>
        </w:rPr>
      </w:pPr>
      <w:r w:rsidRPr="002E0DEE">
        <w:rPr>
          <w:rFonts w:ascii="Times New Roman" w:hAnsi="Times New Roman"/>
          <w:b/>
          <w:sz w:val="20"/>
          <w:szCs w:val="20"/>
        </w:rPr>
        <w:t xml:space="preserve">Двенадцатая сессия                                                             </w:t>
      </w:r>
      <w:r w:rsidR="00DD3A60">
        <w:rPr>
          <w:rFonts w:ascii="Times New Roman" w:hAnsi="Times New Roman"/>
          <w:b/>
          <w:sz w:val="20"/>
          <w:szCs w:val="20"/>
        </w:rPr>
        <w:t xml:space="preserve">                                                    </w:t>
      </w:r>
      <w:r w:rsidRPr="002E0DEE">
        <w:rPr>
          <w:rFonts w:ascii="Times New Roman" w:hAnsi="Times New Roman"/>
          <w:b/>
          <w:sz w:val="20"/>
          <w:szCs w:val="20"/>
        </w:rPr>
        <w:t xml:space="preserve">  Третьего созыва</w:t>
      </w:r>
    </w:p>
    <w:p w:rsidR="00DE00C4" w:rsidRPr="002E0DEE" w:rsidRDefault="00DE00C4" w:rsidP="00DE00C4">
      <w:pPr>
        <w:jc w:val="center"/>
        <w:rPr>
          <w:rFonts w:ascii="Times New Roman" w:hAnsi="Times New Roman"/>
          <w:b/>
          <w:sz w:val="20"/>
          <w:szCs w:val="20"/>
        </w:rPr>
      </w:pPr>
      <w:r w:rsidRPr="002E0DEE">
        <w:rPr>
          <w:rFonts w:ascii="Times New Roman" w:hAnsi="Times New Roman"/>
          <w:b/>
          <w:sz w:val="20"/>
          <w:szCs w:val="20"/>
        </w:rPr>
        <w:t>РЕШЕНИЕ № 57</w:t>
      </w:r>
    </w:p>
    <w:p w:rsidR="00DE00C4" w:rsidRPr="002E0DEE" w:rsidRDefault="00DE00C4" w:rsidP="00DE00C4">
      <w:pPr>
        <w:rPr>
          <w:rFonts w:ascii="Times New Roman" w:hAnsi="Times New Roman"/>
          <w:b/>
          <w:sz w:val="20"/>
          <w:szCs w:val="20"/>
        </w:rPr>
      </w:pPr>
      <w:r w:rsidRPr="002E0DEE">
        <w:rPr>
          <w:rFonts w:ascii="Times New Roman" w:hAnsi="Times New Roman"/>
          <w:b/>
          <w:sz w:val="20"/>
          <w:szCs w:val="20"/>
        </w:rPr>
        <w:t xml:space="preserve">04 июня 2015 г.                                                                         </w:t>
      </w:r>
      <w:r w:rsidR="00DD3A60">
        <w:rPr>
          <w:rFonts w:ascii="Times New Roman" w:hAnsi="Times New Roman"/>
          <w:b/>
          <w:sz w:val="20"/>
          <w:szCs w:val="20"/>
        </w:rPr>
        <w:t xml:space="preserve">                                                       </w:t>
      </w:r>
      <w:r w:rsidRPr="002E0DEE">
        <w:rPr>
          <w:rFonts w:ascii="Times New Roman" w:hAnsi="Times New Roman"/>
          <w:b/>
          <w:sz w:val="20"/>
          <w:szCs w:val="20"/>
        </w:rPr>
        <w:t xml:space="preserve">   с. Тихоновка</w:t>
      </w:r>
    </w:p>
    <w:p w:rsidR="00DE00C4" w:rsidRPr="002E0DEE" w:rsidRDefault="00DE00C4" w:rsidP="00DE00C4">
      <w:pPr>
        <w:spacing w:after="0" w:line="240" w:lineRule="auto"/>
        <w:rPr>
          <w:rFonts w:ascii="Times New Roman" w:hAnsi="Times New Roman"/>
          <w:sz w:val="20"/>
          <w:szCs w:val="20"/>
        </w:rPr>
      </w:pPr>
      <w:r w:rsidRPr="002E0DEE">
        <w:rPr>
          <w:rFonts w:ascii="Times New Roman" w:hAnsi="Times New Roman"/>
          <w:sz w:val="20"/>
          <w:szCs w:val="20"/>
        </w:rPr>
        <w:t xml:space="preserve">«Об утверждении положения о порядке </w:t>
      </w:r>
    </w:p>
    <w:p w:rsidR="00DE00C4" w:rsidRPr="002E0DEE" w:rsidRDefault="00DE00C4" w:rsidP="00DE00C4">
      <w:pPr>
        <w:spacing w:after="0" w:line="240" w:lineRule="auto"/>
        <w:rPr>
          <w:rFonts w:ascii="Times New Roman" w:hAnsi="Times New Roman"/>
          <w:sz w:val="20"/>
          <w:szCs w:val="20"/>
        </w:rPr>
      </w:pPr>
      <w:r w:rsidRPr="002E0DEE">
        <w:rPr>
          <w:rFonts w:ascii="Times New Roman" w:hAnsi="Times New Roman"/>
          <w:sz w:val="20"/>
          <w:szCs w:val="20"/>
        </w:rPr>
        <w:t>учета муниципального имущества</w:t>
      </w:r>
    </w:p>
    <w:p w:rsidR="00DE00C4" w:rsidRPr="002E0DEE" w:rsidRDefault="00DE00C4" w:rsidP="00DE00C4">
      <w:pPr>
        <w:spacing w:after="0" w:line="240" w:lineRule="auto"/>
        <w:rPr>
          <w:rFonts w:ascii="Times New Roman" w:hAnsi="Times New Roman"/>
          <w:sz w:val="20"/>
          <w:szCs w:val="20"/>
        </w:rPr>
      </w:pPr>
      <w:r w:rsidRPr="002E0DEE">
        <w:rPr>
          <w:rFonts w:ascii="Times New Roman" w:hAnsi="Times New Roman"/>
          <w:sz w:val="20"/>
          <w:szCs w:val="20"/>
        </w:rPr>
        <w:t>и ведения реестра муниципального имущества</w:t>
      </w:r>
    </w:p>
    <w:p w:rsidR="00DE00C4" w:rsidRPr="002E0DEE" w:rsidRDefault="00DE00C4" w:rsidP="00DE00C4">
      <w:pPr>
        <w:spacing w:after="0" w:line="240" w:lineRule="auto"/>
        <w:rPr>
          <w:rFonts w:ascii="Times New Roman" w:hAnsi="Times New Roman"/>
          <w:sz w:val="20"/>
          <w:szCs w:val="20"/>
        </w:rPr>
      </w:pPr>
      <w:r w:rsidRPr="002E0DEE">
        <w:rPr>
          <w:rFonts w:ascii="Times New Roman" w:hAnsi="Times New Roman"/>
          <w:sz w:val="20"/>
          <w:szCs w:val="20"/>
        </w:rPr>
        <w:t>муниципального образования «Тихоновка»</w:t>
      </w:r>
    </w:p>
    <w:p w:rsidR="00DE00C4" w:rsidRPr="002E0DEE" w:rsidRDefault="00DE00C4" w:rsidP="00DE00C4">
      <w:pPr>
        <w:spacing w:after="0" w:line="240" w:lineRule="auto"/>
        <w:rPr>
          <w:rFonts w:ascii="Times New Roman" w:hAnsi="Times New Roman"/>
          <w:sz w:val="20"/>
          <w:szCs w:val="20"/>
        </w:rPr>
      </w:pP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ab/>
        <w:t xml:space="preserve">В целях совершенствования порядка учета муниципального имущества и ведения реестра муниципального имущества муниципального образования «Тихоновка», а также обеспечения полноты и </w:t>
      </w:r>
      <w:proofErr w:type="gramStart"/>
      <w:r w:rsidRPr="002E0DEE">
        <w:rPr>
          <w:rFonts w:ascii="Times New Roman" w:hAnsi="Times New Roman"/>
          <w:sz w:val="20"/>
          <w:szCs w:val="20"/>
        </w:rPr>
        <w:t>достоверности</w:t>
      </w:r>
      <w:proofErr w:type="gramEnd"/>
      <w:r w:rsidRPr="002E0DEE">
        <w:rPr>
          <w:rFonts w:ascii="Times New Roman" w:hAnsi="Times New Roman"/>
          <w:sz w:val="20"/>
          <w:szCs w:val="20"/>
        </w:rPr>
        <w:t xml:space="preserve"> содержащихся в реестре сведений о муниципальном имуществе, руководствуясь Федеральным законом от 06.10.2003 N 131-ФЗ "Об общих принципах организации местного самоуправления в Российской Федерации", приказом Минэкономразвития Российской Федерации от 30.08.2011 N 424 "Об утверждении Порядка ведения органами местного самоуправления реестров муниципального имущества",  Уставом МО «Тихоновка»</w:t>
      </w:r>
    </w:p>
    <w:p w:rsidR="00DE00C4" w:rsidRPr="002E0DEE" w:rsidRDefault="00DE00C4" w:rsidP="00DE00C4">
      <w:pPr>
        <w:spacing w:after="0" w:line="240" w:lineRule="auto"/>
        <w:jc w:val="center"/>
        <w:rPr>
          <w:rFonts w:ascii="Times New Roman" w:hAnsi="Times New Roman"/>
          <w:b/>
          <w:sz w:val="20"/>
          <w:szCs w:val="20"/>
        </w:rPr>
      </w:pPr>
    </w:p>
    <w:p w:rsidR="00DE00C4" w:rsidRPr="002E0DEE" w:rsidRDefault="00DE00C4" w:rsidP="00DE00C4">
      <w:pPr>
        <w:spacing w:after="0" w:line="240" w:lineRule="auto"/>
        <w:jc w:val="center"/>
        <w:rPr>
          <w:rFonts w:ascii="Times New Roman" w:hAnsi="Times New Roman"/>
          <w:b/>
          <w:sz w:val="20"/>
          <w:szCs w:val="20"/>
        </w:rPr>
      </w:pPr>
      <w:r w:rsidRPr="002E0DEE">
        <w:rPr>
          <w:rFonts w:ascii="Times New Roman" w:hAnsi="Times New Roman"/>
          <w:b/>
          <w:sz w:val="20"/>
          <w:szCs w:val="20"/>
        </w:rPr>
        <w:t>Дума решила:</w:t>
      </w:r>
    </w:p>
    <w:p w:rsidR="00DE00C4" w:rsidRPr="002E0DEE" w:rsidRDefault="00DE00C4" w:rsidP="00DE00C4">
      <w:pPr>
        <w:spacing w:after="0" w:line="240" w:lineRule="auto"/>
        <w:jc w:val="both"/>
        <w:rPr>
          <w:rFonts w:ascii="Times New Roman" w:hAnsi="Times New Roman"/>
          <w:sz w:val="20"/>
          <w:szCs w:val="20"/>
        </w:rPr>
      </w:pPr>
    </w:p>
    <w:p w:rsidR="00DE00C4" w:rsidRPr="002E0DEE" w:rsidRDefault="00DE00C4" w:rsidP="00DE00C4">
      <w:pPr>
        <w:numPr>
          <w:ilvl w:val="0"/>
          <w:numId w:val="1"/>
        </w:numPr>
        <w:spacing w:after="0" w:line="240" w:lineRule="auto"/>
        <w:jc w:val="both"/>
        <w:rPr>
          <w:rFonts w:ascii="Times New Roman" w:hAnsi="Times New Roman"/>
          <w:sz w:val="20"/>
          <w:szCs w:val="20"/>
        </w:rPr>
      </w:pPr>
      <w:r w:rsidRPr="002E0DEE">
        <w:rPr>
          <w:rFonts w:ascii="Times New Roman" w:hAnsi="Times New Roman"/>
          <w:sz w:val="20"/>
          <w:szCs w:val="20"/>
        </w:rPr>
        <w:t>Утвердить положение о порядке учета муниципального имущества и ведения реестра муниципального имущества муниципального образования «Тихоновка», согласно приложению.</w:t>
      </w:r>
    </w:p>
    <w:p w:rsidR="00DE00C4" w:rsidRPr="002E0DEE" w:rsidRDefault="00DE00C4" w:rsidP="00DE00C4">
      <w:pPr>
        <w:numPr>
          <w:ilvl w:val="0"/>
          <w:numId w:val="1"/>
        </w:numPr>
        <w:spacing w:after="0" w:line="240" w:lineRule="auto"/>
        <w:jc w:val="both"/>
        <w:rPr>
          <w:rFonts w:ascii="Times New Roman" w:hAnsi="Times New Roman"/>
          <w:sz w:val="20"/>
          <w:szCs w:val="20"/>
        </w:rPr>
      </w:pPr>
      <w:r w:rsidRPr="002E0DEE">
        <w:rPr>
          <w:rFonts w:ascii="Times New Roman" w:hAnsi="Times New Roman"/>
          <w:sz w:val="20"/>
          <w:szCs w:val="20"/>
        </w:rPr>
        <w:t>Опубликовать настоящее решение в Вестнике МО «Тихоновка» и на официальном сайте администрации МО «Тихоновка» в сети интернет.</w:t>
      </w:r>
    </w:p>
    <w:p w:rsidR="00DE00C4" w:rsidRPr="002E0DEE" w:rsidRDefault="00DE00C4" w:rsidP="00DE00C4">
      <w:pPr>
        <w:spacing w:after="0" w:line="240" w:lineRule="auto"/>
        <w:ind w:left="426" w:hanging="426"/>
        <w:jc w:val="both"/>
        <w:rPr>
          <w:rFonts w:ascii="Times New Roman" w:hAnsi="Times New Roman"/>
          <w:sz w:val="20"/>
          <w:szCs w:val="20"/>
        </w:rPr>
      </w:pPr>
      <w:r w:rsidRPr="002E0DEE">
        <w:rPr>
          <w:rFonts w:ascii="Times New Roman" w:hAnsi="Times New Roman"/>
          <w:sz w:val="20"/>
          <w:szCs w:val="20"/>
        </w:rPr>
        <w:t xml:space="preserve">    3. Признать утратившим силу решение Думы муниципального       образования «Тихоновка» от 21.09.2006 г. № 36 "Об утверждении положения об учете муниципального имущества МО «Тихоновка».</w:t>
      </w:r>
    </w:p>
    <w:p w:rsidR="00DE00C4" w:rsidRPr="002E0DEE" w:rsidRDefault="00DE00C4" w:rsidP="00DE00C4">
      <w:pPr>
        <w:spacing w:after="0" w:line="240" w:lineRule="auto"/>
        <w:jc w:val="both"/>
        <w:rPr>
          <w:rFonts w:ascii="Times New Roman" w:hAnsi="Times New Roman"/>
          <w:sz w:val="20"/>
          <w:szCs w:val="20"/>
        </w:rPr>
      </w:pPr>
    </w:p>
    <w:p w:rsidR="00DE00C4" w:rsidRPr="002E0DEE" w:rsidRDefault="00DE00C4" w:rsidP="00DE00C4">
      <w:pPr>
        <w:spacing w:after="0" w:line="240" w:lineRule="auto"/>
        <w:ind w:left="66"/>
        <w:jc w:val="both"/>
        <w:rPr>
          <w:rFonts w:ascii="Times New Roman" w:hAnsi="Times New Roman"/>
          <w:sz w:val="20"/>
          <w:szCs w:val="20"/>
        </w:rPr>
      </w:pPr>
      <w:r w:rsidRPr="002E0DEE">
        <w:rPr>
          <w:rFonts w:ascii="Times New Roman" w:hAnsi="Times New Roman"/>
          <w:sz w:val="20"/>
          <w:szCs w:val="20"/>
        </w:rPr>
        <w:t xml:space="preserve">Председатель Думы </w:t>
      </w:r>
    </w:p>
    <w:p w:rsidR="00DE00C4" w:rsidRPr="002E0DEE" w:rsidRDefault="00DE00C4" w:rsidP="00DE00C4">
      <w:pPr>
        <w:spacing w:after="0" w:line="240" w:lineRule="auto"/>
        <w:ind w:left="66"/>
        <w:jc w:val="both"/>
        <w:rPr>
          <w:rFonts w:ascii="Times New Roman" w:hAnsi="Times New Roman"/>
          <w:sz w:val="20"/>
          <w:szCs w:val="20"/>
        </w:rPr>
      </w:pPr>
      <w:r w:rsidRPr="002E0DEE">
        <w:rPr>
          <w:rFonts w:ascii="Times New Roman" w:hAnsi="Times New Roman"/>
          <w:sz w:val="20"/>
          <w:szCs w:val="20"/>
        </w:rPr>
        <w:t xml:space="preserve">МО «Тихоновка»                                                          </w:t>
      </w:r>
    </w:p>
    <w:p w:rsidR="00DE00C4" w:rsidRPr="002E0DEE" w:rsidRDefault="00DE00C4" w:rsidP="00DE00C4">
      <w:pPr>
        <w:spacing w:after="0" w:line="240" w:lineRule="auto"/>
        <w:jc w:val="right"/>
        <w:rPr>
          <w:rFonts w:ascii="Times New Roman" w:hAnsi="Times New Roman"/>
          <w:sz w:val="20"/>
          <w:szCs w:val="20"/>
        </w:rPr>
      </w:pPr>
      <w:r w:rsidRPr="002E0DEE">
        <w:rPr>
          <w:rFonts w:ascii="Times New Roman" w:hAnsi="Times New Roman"/>
          <w:sz w:val="20"/>
          <w:szCs w:val="20"/>
        </w:rPr>
        <w:t>Глава МО «Тихоновка»                    ___________ М.В. Скоробогатова</w:t>
      </w:r>
    </w:p>
    <w:p w:rsidR="00DE00C4" w:rsidRPr="002E0DEE" w:rsidRDefault="00DE00C4" w:rsidP="00DE00C4">
      <w:pPr>
        <w:spacing w:after="0" w:line="240" w:lineRule="auto"/>
        <w:jc w:val="right"/>
        <w:rPr>
          <w:rFonts w:ascii="Times New Roman" w:hAnsi="Times New Roman"/>
          <w:sz w:val="20"/>
          <w:szCs w:val="20"/>
        </w:rPr>
      </w:pPr>
    </w:p>
    <w:p w:rsidR="00DE00C4" w:rsidRPr="002E0DEE" w:rsidRDefault="00DE00C4" w:rsidP="00DE00C4">
      <w:pPr>
        <w:spacing w:after="0" w:line="240" w:lineRule="auto"/>
        <w:jc w:val="right"/>
        <w:rPr>
          <w:rFonts w:ascii="Times New Roman" w:hAnsi="Times New Roman"/>
          <w:sz w:val="20"/>
          <w:szCs w:val="20"/>
        </w:rPr>
      </w:pPr>
    </w:p>
    <w:p w:rsidR="00DE00C4" w:rsidRPr="002E0DEE" w:rsidRDefault="00DE00C4" w:rsidP="00DE00C4">
      <w:pPr>
        <w:spacing w:after="0" w:line="240" w:lineRule="auto"/>
        <w:jc w:val="right"/>
        <w:rPr>
          <w:rFonts w:ascii="Times New Roman" w:hAnsi="Times New Roman"/>
          <w:sz w:val="20"/>
          <w:szCs w:val="20"/>
        </w:rPr>
      </w:pPr>
    </w:p>
    <w:p w:rsidR="00DE00C4" w:rsidRPr="002E0DEE" w:rsidRDefault="00DE00C4" w:rsidP="00DE00C4">
      <w:pPr>
        <w:spacing w:after="0" w:line="240" w:lineRule="auto"/>
        <w:jc w:val="right"/>
        <w:rPr>
          <w:rFonts w:ascii="Times New Roman" w:hAnsi="Times New Roman"/>
          <w:sz w:val="20"/>
          <w:szCs w:val="20"/>
        </w:rPr>
      </w:pPr>
    </w:p>
    <w:p w:rsidR="00DE00C4" w:rsidRPr="002E0DEE" w:rsidRDefault="00DE00C4" w:rsidP="00DE00C4">
      <w:pPr>
        <w:widowControl w:val="0"/>
        <w:autoSpaceDE w:val="0"/>
        <w:autoSpaceDN w:val="0"/>
        <w:adjustRightInd w:val="0"/>
        <w:spacing w:after="0" w:line="240" w:lineRule="auto"/>
        <w:jc w:val="right"/>
        <w:outlineLvl w:val="0"/>
        <w:rPr>
          <w:rFonts w:ascii="Times New Roman" w:hAnsi="Times New Roman"/>
          <w:bCs/>
          <w:sz w:val="20"/>
          <w:szCs w:val="20"/>
        </w:rPr>
      </w:pPr>
      <w:r w:rsidRPr="002E0DEE">
        <w:rPr>
          <w:rFonts w:ascii="Times New Roman" w:hAnsi="Times New Roman"/>
          <w:bCs/>
          <w:sz w:val="20"/>
          <w:szCs w:val="20"/>
        </w:rPr>
        <w:lastRenderedPageBreak/>
        <w:t xml:space="preserve">Утверждено Решением Думы </w:t>
      </w:r>
    </w:p>
    <w:p w:rsidR="00DE00C4" w:rsidRPr="002E0DEE" w:rsidRDefault="00DE00C4" w:rsidP="00DE00C4">
      <w:pPr>
        <w:widowControl w:val="0"/>
        <w:autoSpaceDE w:val="0"/>
        <w:autoSpaceDN w:val="0"/>
        <w:adjustRightInd w:val="0"/>
        <w:spacing w:after="0" w:line="240" w:lineRule="auto"/>
        <w:jc w:val="right"/>
        <w:outlineLvl w:val="0"/>
        <w:rPr>
          <w:rFonts w:ascii="Times New Roman" w:hAnsi="Times New Roman"/>
          <w:bCs/>
          <w:sz w:val="20"/>
          <w:szCs w:val="20"/>
        </w:rPr>
      </w:pPr>
      <w:r w:rsidRPr="002E0DEE">
        <w:rPr>
          <w:rFonts w:ascii="Times New Roman" w:hAnsi="Times New Roman"/>
          <w:bCs/>
          <w:sz w:val="20"/>
          <w:szCs w:val="20"/>
        </w:rPr>
        <w:t xml:space="preserve">                                                                                             № 57 от 04.06.2015г.</w:t>
      </w:r>
    </w:p>
    <w:p w:rsidR="00DE00C4" w:rsidRPr="002E0DEE" w:rsidRDefault="00DE00C4" w:rsidP="00DE00C4">
      <w:pPr>
        <w:widowControl w:val="0"/>
        <w:autoSpaceDE w:val="0"/>
        <w:autoSpaceDN w:val="0"/>
        <w:adjustRightInd w:val="0"/>
        <w:spacing w:after="0" w:line="240" w:lineRule="auto"/>
        <w:jc w:val="right"/>
        <w:outlineLvl w:val="0"/>
        <w:rPr>
          <w:rFonts w:ascii="Times New Roman" w:hAnsi="Times New Roman"/>
          <w:bCs/>
          <w:sz w:val="20"/>
          <w:szCs w:val="20"/>
        </w:rPr>
      </w:pPr>
    </w:p>
    <w:p w:rsidR="00DE00C4" w:rsidRPr="002E0DEE" w:rsidRDefault="00DE00C4" w:rsidP="00DE00C4">
      <w:pPr>
        <w:widowControl w:val="0"/>
        <w:autoSpaceDE w:val="0"/>
        <w:autoSpaceDN w:val="0"/>
        <w:adjustRightInd w:val="0"/>
        <w:spacing w:after="0" w:line="240" w:lineRule="auto"/>
        <w:jc w:val="center"/>
        <w:outlineLvl w:val="0"/>
        <w:rPr>
          <w:rFonts w:ascii="Times New Roman" w:hAnsi="Times New Roman"/>
          <w:b/>
          <w:bCs/>
          <w:sz w:val="20"/>
          <w:szCs w:val="20"/>
        </w:rPr>
      </w:pPr>
      <w:r w:rsidRPr="002E0DEE">
        <w:rPr>
          <w:rFonts w:ascii="Times New Roman" w:hAnsi="Times New Roman"/>
          <w:b/>
          <w:bCs/>
          <w:sz w:val="20"/>
          <w:szCs w:val="20"/>
        </w:rPr>
        <w:t>ПОЛОЖЕНИЕ</w:t>
      </w:r>
    </w:p>
    <w:p w:rsidR="00DE00C4" w:rsidRPr="002E0DEE" w:rsidRDefault="00DE00C4" w:rsidP="00DE00C4">
      <w:pPr>
        <w:widowControl w:val="0"/>
        <w:autoSpaceDE w:val="0"/>
        <w:autoSpaceDN w:val="0"/>
        <w:adjustRightInd w:val="0"/>
        <w:spacing w:after="0" w:line="240" w:lineRule="auto"/>
        <w:jc w:val="center"/>
        <w:rPr>
          <w:rFonts w:ascii="Times New Roman" w:hAnsi="Times New Roman"/>
          <w:b/>
          <w:bCs/>
          <w:sz w:val="20"/>
          <w:szCs w:val="20"/>
        </w:rPr>
      </w:pPr>
      <w:r w:rsidRPr="002E0DEE">
        <w:rPr>
          <w:rFonts w:ascii="Times New Roman" w:hAnsi="Times New Roman"/>
          <w:b/>
          <w:bCs/>
          <w:sz w:val="20"/>
          <w:szCs w:val="20"/>
        </w:rPr>
        <w:t xml:space="preserve">О ПОРЯДКЕ УЧЕТА МУНИЦИПАЛЬНОГО ИМУЩЕСТВА И ВЕДЕНИЯ РЕЕСТРА МУНИЦИПАЛЬНОГО ИМУЩЕСТВА </w:t>
      </w:r>
    </w:p>
    <w:p w:rsidR="00DE00C4" w:rsidRPr="002E0DEE" w:rsidRDefault="00DE00C4" w:rsidP="00DE00C4">
      <w:pPr>
        <w:widowControl w:val="0"/>
        <w:autoSpaceDE w:val="0"/>
        <w:autoSpaceDN w:val="0"/>
        <w:adjustRightInd w:val="0"/>
        <w:spacing w:after="0" w:line="240" w:lineRule="auto"/>
        <w:jc w:val="center"/>
        <w:rPr>
          <w:rFonts w:ascii="Times New Roman" w:hAnsi="Times New Roman"/>
          <w:b/>
          <w:bCs/>
          <w:sz w:val="20"/>
          <w:szCs w:val="20"/>
        </w:rPr>
      </w:pPr>
      <w:r w:rsidRPr="002E0DEE">
        <w:rPr>
          <w:rFonts w:ascii="Times New Roman" w:hAnsi="Times New Roman"/>
          <w:b/>
          <w:bCs/>
          <w:sz w:val="20"/>
          <w:szCs w:val="20"/>
        </w:rPr>
        <w:t>МУНИЦИПАЛЬНОГО ОБРАЗОВАНИЯ «Тихоновка»</w:t>
      </w:r>
    </w:p>
    <w:p w:rsidR="00DE00C4" w:rsidRPr="002E0DEE" w:rsidRDefault="00DE00C4" w:rsidP="00DE00C4">
      <w:pPr>
        <w:widowControl w:val="0"/>
        <w:autoSpaceDE w:val="0"/>
        <w:autoSpaceDN w:val="0"/>
        <w:adjustRightInd w:val="0"/>
        <w:spacing w:after="0" w:line="240" w:lineRule="auto"/>
        <w:jc w:val="center"/>
        <w:rPr>
          <w:rFonts w:ascii="Times New Roman" w:hAnsi="Times New Roman"/>
          <w:sz w:val="20"/>
          <w:szCs w:val="20"/>
        </w:rPr>
      </w:pPr>
    </w:p>
    <w:p w:rsidR="00DE00C4" w:rsidRPr="002E0DEE" w:rsidRDefault="00DE00C4" w:rsidP="00DE00C4">
      <w:pPr>
        <w:widowControl w:val="0"/>
        <w:autoSpaceDE w:val="0"/>
        <w:autoSpaceDN w:val="0"/>
        <w:adjustRightInd w:val="0"/>
        <w:spacing w:after="0" w:line="240" w:lineRule="auto"/>
        <w:jc w:val="both"/>
        <w:rPr>
          <w:rFonts w:ascii="Times New Roman" w:hAnsi="Times New Roman"/>
          <w:sz w:val="20"/>
          <w:szCs w:val="20"/>
        </w:rPr>
      </w:pPr>
    </w:p>
    <w:p w:rsidR="00DE00C4" w:rsidRPr="002E0DEE" w:rsidRDefault="00DE00C4" w:rsidP="00DE00C4">
      <w:pPr>
        <w:widowControl w:val="0"/>
        <w:autoSpaceDE w:val="0"/>
        <w:autoSpaceDN w:val="0"/>
        <w:adjustRightInd w:val="0"/>
        <w:spacing w:after="0" w:line="240" w:lineRule="auto"/>
        <w:jc w:val="center"/>
        <w:outlineLvl w:val="1"/>
        <w:rPr>
          <w:rFonts w:ascii="Times New Roman" w:hAnsi="Times New Roman"/>
          <w:sz w:val="20"/>
          <w:szCs w:val="20"/>
        </w:rPr>
      </w:pPr>
      <w:r w:rsidRPr="002E0DEE">
        <w:rPr>
          <w:rFonts w:ascii="Times New Roman" w:hAnsi="Times New Roman"/>
          <w:sz w:val="20"/>
          <w:szCs w:val="20"/>
        </w:rPr>
        <w:t>1. ОБЩИЕ ПОЛОЖЕНИЯ</w:t>
      </w:r>
    </w:p>
    <w:p w:rsidR="00DE00C4" w:rsidRPr="002E0DEE" w:rsidRDefault="00DE00C4" w:rsidP="00DE00C4">
      <w:pPr>
        <w:widowControl w:val="0"/>
        <w:autoSpaceDE w:val="0"/>
        <w:autoSpaceDN w:val="0"/>
        <w:adjustRightInd w:val="0"/>
        <w:spacing w:after="0" w:line="240" w:lineRule="auto"/>
        <w:jc w:val="both"/>
        <w:rPr>
          <w:rFonts w:ascii="Times New Roman" w:hAnsi="Times New Roman"/>
          <w:sz w:val="20"/>
          <w:szCs w:val="20"/>
        </w:rPr>
      </w:pP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1.1. </w:t>
      </w:r>
      <w:proofErr w:type="gramStart"/>
      <w:r w:rsidRPr="002E0DEE">
        <w:rPr>
          <w:rFonts w:ascii="Times New Roman" w:hAnsi="Times New Roman"/>
          <w:sz w:val="20"/>
          <w:szCs w:val="20"/>
        </w:rPr>
        <w:t xml:space="preserve">Настоящее Положение действует на основании </w:t>
      </w:r>
      <w:hyperlink r:id="rId20" w:history="1">
        <w:r w:rsidRPr="002E0DEE">
          <w:rPr>
            <w:rFonts w:ascii="Times New Roman" w:hAnsi="Times New Roman"/>
            <w:sz w:val="20"/>
            <w:szCs w:val="20"/>
          </w:rPr>
          <w:t>Конституции</w:t>
        </w:r>
      </w:hyperlink>
      <w:r w:rsidRPr="002E0DEE">
        <w:rPr>
          <w:rFonts w:ascii="Times New Roman" w:hAnsi="Times New Roman"/>
          <w:sz w:val="20"/>
          <w:szCs w:val="20"/>
        </w:rPr>
        <w:t xml:space="preserve"> РФ, Гражданского </w:t>
      </w:r>
      <w:hyperlink r:id="rId21" w:history="1">
        <w:r w:rsidRPr="002E0DEE">
          <w:rPr>
            <w:rFonts w:ascii="Times New Roman" w:hAnsi="Times New Roman"/>
            <w:sz w:val="20"/>
            <w:szCs w:val="20"/>
          </w:rPr>
          <w:t>кодекса</w:t>
        </w:r>
      </w:hyperlink>
      <w:r w:rsidRPr="002E0DEE">
        <w:rPr>
          <w:rFonts w:ascii="Times New Roman" w:hAnsi="Times New Roman"/>
          <w:sz w:val="20"/>
          <w:szCs w:val="20"/>
        </w:rPr>
        <w:t xml:space="preserve"> РФ, Федерального </w:t>
      </w:r>
      <w:hyperlink r:id="rId22" w:history="1">
        <w:r w:rsidRPr="002E0DEE">
          <w:rPr>
            <w:rFonts w:ascii="Times New Roman" w:hAnsi="Times New Roman"/>
            <w:sz w:val="20"/>
            <w:szCs w:val="20"/>
          </w:rPr>
          <w:t>закона</w:t>
        </w:r>
      </w:hyperlink>
      <w:r w:rsidRPr="002E0DEE">
        <w:rPr>
          <w:rFonts w:ascii="Times New Roman" w:hAnsi="Times New Roman"/>
          <w:sz w:val="20"/>
          <w:szCs w:val="20"/>
        </w:rPr>
        <w:t xml:space="preserve"> РФ «О государственной регистрации юридических лиц» № 129-ФЗ от 8 августа 2001 года, </w:t>
      </w:r>
      <w:hyperlink r:id="rId23" w:history="1">
        <w:r w:rsidRPr="002E0DEE">
          <w:rPr>
            <w:rFonts w:ascii="Times New Roman" w:hAnsi="Times New Roman"/>
            <w:sz w:val="20"/>
            <w:szCs w:val="20"/>
          </w:rPr>
          <w:t>Приказа</w:t>
        </w:r>
      </w:hyperlink>
      <w:r w:rsidRPr="002E0DEE">
        <w:rPr>
          <w:rFonts w:ascii="Times New Roman" w:hAnsi="Times New Roman"/>
          <w:sz w:val="20"/>
          <w:szCs w:val="20"/>
        </w:rP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 </w:t>
      </w:r>
      <w:hyperlink r:id="rId24" w:history="1">
        <w:r w:rsidRPr="002E0DEE">
          <w:rPr>
            <w:rFonts w:ascii="Times New Roman" w:hAnsi="Times New Roman"/>
            <w:sz w:val="20"/>
            <w:szCs w:val="20"/>
          </w:rPr>
          <w:t>Устава</w:t>
        </w:r>
      </w:hyperlink>
      <w:r w:rsidRPr="002E0DEE">
        <w:rPr>
          <w:rFonts w:ascii="Times New Roman" w:hAnsi="Times New Roman"/>
          <w:sz w:val="20"/>
          <w:szCs w:val="20"/>
        </w:rPr>
        <w:t xml:space="preserve"> муниципального образования «Тихоновка» и нормативных актов Российской Федерации, регулирующих отношения, возникающие при управлении и распоряжении</w:t>
      </w:r>
      <w:proofErr w:type="gramEnd"/>
      <w:r w:rsidRPr="002E0DEE">
        <w:rPr>
          <w:rFonts w:ascii="Times New Roman" w:hAnsi="Times New Roman"/>
          <w:sz w:val="20"/>
          <w:szCs w:val="20"/>
        </w:rPr>
        <w:t xml:space="preserve"> муниципальным имуществом и </w:t>
      </w:r>
      <w:proofErr w:type="gramStart"/>
      <w:r w:rsidRPr="002E0DEE">
        <w:rPr>
          <w:rFonts w:ascii="Times New Roman" w:hAnsi="Times New Roman"/>
          <w:sz w:val="20"/>
          <w:szCs w:val="20"/>
        </w:rPr>
        <w:t>создании</w:t>
      </w:r>
      <w:proofErr w:type="gramEnd"/>
      <w:r w:rsidRPr="002E0DEE">
        <w:rPr>
          <w:rFonts w:ascii="Times New Roman" w:hAnsi="Times New Roman"/>
          <w:sz w:val="20"/>
          <w:szCs w:val="20"/>
        </w:rPr>
        <w:t xml:space="preserve"> информационных систем.</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2E0DEE">
        <w:rPr>
          <w:rFonts w:ascii="Times New Roman" w:hAnsi="Times New Roman"/>
          <w:sz w:val="20"/>
          <w:szCs w:val="20"/>
        </w:rPr>
        <w:t>В целях обеспечения единого учета и своевременного оперативного отражения движения всех объектов муниципальной собственности, включая объекты муниципального имущества, входящие в состав муниципальной казны муниципального образования «Тихоновка», а также вещных прав и обременений на объекты муниципальной собственности, осуществляется ведение Реестра муниципального имущества муниципального образования «Тихоновка» в порядке, установленном главой  муниципального образования «Тихоновка».</w:t>
      </w:r>
      <w:proofErr w:type="gramEnd"/>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Порядок ведения Реестра муниципального имущества определяет основные принципы создания и ведения Реестра, состав информации об объектах учета, порядок ее сбора, обработки, порядок представления сведений об объектах муниципальной собственности, полномочия и ответственность органов администрации, участвующих в создании и ведении Реестра.</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Держателем подлинника Реестра, осуществляющим его ведение, является главный бухгалтер администрации муниципального образования «Тихоновка» </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Муниципальный Реестр является муниципальным информационным ресурсом и находится в муниципальной собственности.</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Реестр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 если не установлен иной порядок ведения Реестра.</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1.2. В настоящем Положении под Реестром понимается база данных, содержащих перечни объектов учета и данные о них.</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1.3. Объектами учета Реестра (далее - объекты учета) являются:</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недвижимое имущество (земельные участки, нежилые помещения, объекты, перемещение которых без несоразмерного ущерба их назначению невозможно, в том числе здания, сооружения или объекты незавершенного строительства,  имущество, отнесенное законом к недвижимости), находящееся в муниципальной собственности;</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муниципальные предприятия и учреждения района;</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жилой фонд;</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муниципальное имущество,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находящееся в муниципальной собственности недвижимое и движимое имущество (объекты муниципальной казны), в том числе сданное в пользование, аренду, залог.</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1.4. Данными об объектах учета являются сведения, характеризующие эти объекты (место нахождения, стоимость, обременение).</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1.5. Документом, подтверждающим факт учета муниципального имущества в Реестре, является выписка из Реестра, содержащая номер и дату присвоения временного или постоянного реестрового номера муниципального имущества и достаточные для идентификации муниципального имущества сведения по их состоянию в Реестре на дату выдачи выписки из него.</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Выписка из Реестра, содержащая номер и дату присвоения постоянного реестрового номера муниципального имущества, является документом, необходимым для осуществления полномочий собственника по совершению сделок с муниципальным имуществом.</w:t>
      </w:r>
    </w:p>
    <w:p w:rsidR="00DE00C4" w:rsidRPr="002E0DEE" w:rsidRDefault="00DE00C4" w:rsidP="00DE00C4">
      <w:pPr>
        <w:widowControl w:val="0"/>
        <w:autoSpaceDE w:val="0"/>
        <w:autoSpaceDN w:val="0"/>
        <w:adjustRightInd w:val="0"/>
        <w:spacing w:after="0" w:line="240" w:lineRule="auto"/>
        <w:jc w:val="both"/>
        <w:rPr>
          <w:rFonts w:ascii="Times New Roman" w:hAnsi="Times New Roman"/>
          <w:sz w:val="20"/>
          <w:szCs w:val="20"/>
        </w:rPr>
      </w:pPr>
    </w:p>
    <w:p w:rsidR="00DE00C4" w:rsidRPr="002E0DEE" w:rsidRDefault="00DE00C4" w:rsidP="00DE00C4">
      <w:pPr>
        <w:widowControl w:val="0"/>
        <w:autoSpaceDE w:val="0"/>
        <w:autoSpaceDN w:val="0"/>
        <w:adjustRightInd w:val="0"/>
        <w:spacing w:after="0" w:line="240" w:lineRule="auto"/>
        <w:jc w:val="center"/>
        <w:outlineLvl w:val="1"/>
        <w:rPr>
          <w:rFonts w:ascii="Times New Roman" w:hAnsi="Times New Roman"/>
          <w:sz w:val="20"/>
          <w:szCs w:val="20"/>
        </w:rPr>
      </w:pPr>
      <w:r w:rsidRPr="002E0DEE">
        <w:rPr>
          <w:rFonts w:ascii="Times New Roman" w:hAnsi="Times New Roman"/>
          <w:sz w:val="20"/>
          <w:szCs w:val="20"/>
        </w:rPr>
        <w:t>2. ПОРЯДОК УЧЕТА МУНИЦИПАЛЬНОГО ИМУЩЕСТВА</w:t>
      </w:r>
    </w:p>
    <w:p w:rsidR="00DE00C4" w:rsidRPr="002E0DEE" w:rsidRDefault="00DE00C4" w:rsidP="00DE00C4">
      <w:pPr>
        <w:widowControl w:val="0"/>
        <w:autoSpaceDE w:val="0"/>
        <w:autoSpaceDN w:val="0"/>
        <w:adjustRightInd w:val="0"/>
        <w:spacing w:after="0" w:line="240" w:lineRule="auto"/>
        <w:jc w:val="center"/>
        <w:rPr>
          <w:rFonts w:ascii="Times New Roman" w:hAnsi="Times New Roman"/>
          <w:sz w:val="20"/>
          <w:szCs w:val="20"/>
        </w:rPr>
      </w:pPr>
      <w:r w:rsidRPr="002E0DEE">
        <w:rPr>
          <w:rFonts w:ascii="Times New Roman" w:hAnsi="Times New Roman"/>
          <w:sz w:val="20"/>
          <w:szCs w:val="20"/>
        </w:rPr>
        <w:t>И ВЕДЕНИЯ РЕЕСТРА</w:t>
      </w:r>
    </w:p>
    <w:p w:rsidR="00DE00C4" w:rsidRPr="002E0DEE" w:rsidRDefault="00DE00C4" w:rsidP="00DE00C4">
      <w:pPr>
        <w:widowControl w:val="0"/>
        <w:autoSpaceDE w:val="0"/>
        <w:autoSpaceDN w:val="0"/>
        <w:adjustRightInd w:val="0"/>
        <w:spacing w:after="0" w:line="240" w:lineRule="auto"/>
        <w:jc w:val="both"/>
        <w:rPr>
          <w:rFonts w:ascii="Times New Roman" w:hAnsi="Times New Roman"/>
          <w:sz w:val="20"/>
          <w:szCs w:val="20"/>
        </w:rPr>
      </w:pP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2.1. Учет муниципального имущества включает в себя описание объекта учета с указанием его </w:t>
      </w:r>
      <w:r w:rsidRPr="002E0DEE">
        <w:rPr>
          <w:rFonts w:ascii="Times New Roman" w:hAnsi="Times New Roman"/>
          <w:sz w:val="20"/>
          <w:szCs w:val="20"/>
        </w:rPr>
        <w:lastRenderedPageBreak/>
        <w:t>индивидуальных особенностей, позволяющее однозначно отличить его от других объектов.</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2.2. Ведение базы данных муниципального имущества производится главным бухгалтером администрации МО «Тихоновка», </w:t>
      </w:r>
      <w:proofErr w:type="gramStart"/>
      <w:r w:rsidRPr="002E0DEE">
        <w:rPr>
          <w:rFonts w:ascii="Times New Roman" w:hAnsi="Times New Roman"/>
          <w:sz w:val="20"/>
          <w:szCs w:val="20"/>
        </w:rPr>
        <w:t>который</w:t>
      </w:r>
      <w:proofErr w:type="gramEnd"/>
      <w:r w:rsidRPr="002E0DEE">
        <w:rPr>
          <w:rFonts w:ascii="Times New Roman" w:hAnsi="Times New Roman"/>
          <w:sz w:val="20"/>
          <w:szCs w:val="20"/>
        </w:rPr>
        <w:t xml:space="preserve"> также осуществляет:</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программное обеспечение работ по ведению базы данных муниципального имущества;</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организацию защиты информации;</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представление сведений об объектах учета.</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2.3. Ведение базы данных Реестра означает занесение в него объектов учета и данных о них, обновление данных об объектах учета и их исключение из указанной базы данных при изменении формы собственности или других вещных прав на объекты учета.</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Данные об объектах учета, исключаемые из базы данных, архивируются.</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bookmarkStart w:id="12" w:name="Par44"/>
      <w:bookmarkEnd w:id="12"/>
      <w:r w:rsidRPr="002E0DEE">
        <w:rPr>
          <w:rFonts w:ascii="Times New Roman" w:hAnsi="Times New Roman"/>
          <w:sz w:val="20"/>
          <w:szCs w:val="20"/>
        </w:rPr>
        <w:t>2.4. Основаниями для включения (исключения) объектов учета в Реестр являются:</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законодательные акты Российской Федерации, Иркутской области;</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решения Думы муниципального образования «Тихоновка»;</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-распоряжения администрации муниципального образования «Тихоновка»;</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решения суда;</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договоры мены, дарения, купли-продажи, залога и  гражданско-правовые сделки, влекущие отчуждение имущества из муниципальной собственности.</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При внесении сведений об объекте в муниципальный Реестр впервые ему присваивается реестровый номер и указывается дата ее внесения.</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Обновление данных об объектах учета производится главным бухгалтером администрации МО «Тихоновка»  на основании документально представленных сведений о соответствующих изменениях (балансовые отчеты предприятий (учреждений), сведений органов технической инвентаризации, данные инвентаризаций).</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2.5. В Реестр включаются (исключаются) данные об объектах учета в соответствии с документами, указанными в </w:t>
      </w:r>
      <w:hyperlink w:anchor="Par44" w:history="1">
        <w:r w:rsidRPr="002E0DEE">
          <w:rPr>
            <w:rFonts w:ascii="Times New Roman" w:hAnsi="Times New Roman"/>
            <w:sz w:val="20"/>
            <w:szCs w:val="20"/>
          </w:rPr>
          <w:t>п. 2.4</w:t>
        </w:r>
      </w:hyperlink>
      <w:r w:rsidRPr="002E0DEE">
        <w:rPr>
          <w:rFonts w:ascii="Times New Roman" w:hAnsi="Times New Roman"/>
          <w:sz w:val="20"/>
          <w:szCs w:val="20"/>
        </w:rPr>
        <w:t>.</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2.6. Внесение (исключение) объектов из Реестра производится главным бухгалтером администрации МО «Тихоновка»  в 10-дневный срок с момента получения документов в соответствии с </w:t>
      </w:r>
      <w:hyperlink w:anchor="Par44" w:history="1">
        <w:r w:rsidRPr="002E0DEE">
          <w:rPr>
            <w:rFonts w:ascii="Times New Roman" w:hAnsi="Times New Roman"/>
            <w:sz w:val="20"/>
            <w:szCs w:val="20"/>
          </w:rPr>
          <w:t>п. 2.4</w:t>
        </w:r>
      </w:hyperlink>
      <w:r w:rsidRPr="002E0DEE">
        <w:rPr>
          <w:rFonts w:ascii="Times New Roman" w:hAnsi="Times New Roman"/>
          <w:sz w:val="20"/>
          <w:szCs w:val="20"/>
        </w:rPr>
        <w:t>.</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2.7. Форма ведения Реестра по различным объектам учета утверждается данным Положением:</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 ведение учета недвижимого имущества осуществляется в виде раздела Реестра муниципального имущества «Объекты недвижимого имущества, находящиеся в муниципальной собственности муниципального образования «Тихоновка» </w:t>
      </w:r>
      <w:hyperlink w:anchor="Par88" w:history="1">
        <w:r w:rsidRPr="002E0DEE">
          <w:rPr>
            <w:rFonts w:ascii="Times New Roman" w:hAnsi="Times New Roman"/>
            <w:sz w:val="20"/>
            <w:szCs w:val="20"/>
          </w:rPr>
          <w:t>(Приложение N 1)</w:t>
        </w:r>
      </w:hyperlink>
      <w:r w:rsidRPr="002E0DEE">
        <w:rPr>
          <w:rFonts w:ascii="Times New Roman" w:hAnsi="Times New Roman"/>
          <w:sz w:val="20"/>
          <w:szCs w:val="20"/>
        </w:rPr>
        <w:t>;</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 ведение учета муниципальных предприятий и учреждений осуществляется в виде раздела Реестра "Перечень муниципальных организаций муниципального образования «Тихоновка» </w:t>
      </w:r>
      <w:hyperlink w:anchor="Par132" w:history="1">
        <w:r w:rsidRPr="002E0DEE">
          <w:rPr>
            <w:rFonts w:ascii="Times New Roman" w:hAnsi="Times New Roman"/>
            <w:sz w:val="20"/>
            <w:szCs w:val="20"/>
          </w:rPr>
          <w:t>(Приложение N 2)</w:t>
        </w:r>
      </w:hyperlink>
      <w:r w:rsidRPr="002E0DEE">
        <w:rPr>
          <w:rFonts w:ascii="Times New Roman" w:hAnsi="Times New Roman"/>
          <w:sz w:val="20"/>
          <w:szCs w:val="20"/>
        </w:rPr>
        <w:t>;</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 ведение учета муниципального жилищного фонда осуществляется в виде раздела муниципального имущества "Перечень жилых помещений, находящихся в жилых многоквартирных домах, муниципального образования" </w:t>
      </w:r>
      <w:hyperlink w:anchor="Par175" w:history="1">
        <w:r w:rsidRPr="002E0DEE">
          <w:rPr>
            <w:rFonts w:ascii="Times New Roman" w:hAnsi="Times New Roman"/>
            <w:sz w:val="20"/>
            <w:szCs w:val="20"/>
          </w:rPr>
          <w:t>(Приложение N 3)</w:t>
        </w:r>
      </w:hyperlink>
      <w:r w:rsidRPr="002E0DEE">
        <w:rPr>
          <w:rFonts w:ascii="Times New Roman" w:hAnsi="Times New Roman"/>
          <w:sz w:val="20"/>
          <w:szCs w:val="20"/>
        </w:rPr>
        <w:t>.</w:t>
      </w:r>
    </w:p>
    <w:p w:rsidR="00DE00C4" w:rsidRPr="002E0DEE" w:rsidRDefault="00DE00C4" w:rsidP="00DE00C4">
      <w:pPr>
        <w:widowControl w:val="0"/>
        <w:autoSpaceDE w:val="0"/>
        <w:autoSpaceDN w:val="0"/>
        <w:adjustRightInd w:val="0"/>
        <w:spacing w:after="0" w:line="240" w:lineRule="auto"/>
        <w:jc w:val="center"/>
        <w:outlineLvl w:val="1"/>
        <w:rPr>
          <w:rFonts w:ascii="Times New Roman" w:hAnsi="Times New Roman"/>
          <w:sz w:val="20"/>
          <w:szCs w:val="20"/>
        </w:rPr>
      </w:pPr>
    </w:p>
    <w:p w:rsidR="00DE00C4" w:rsidRPr="002E0DEE" w:rsidRDefault="00DE00C4" w:rsidP="00DE00C4">
      <w:pPr>
        <w:widowControl w:val="0"/>
        <w:autoSpaceDE w:val="0"/>
        <w:autoSpaceDN w:val="0"/>
        <w:adjustRightInd w:val="0"/>
        <w:spacing w:after="0" w:line="240" w:lineRule="auto"/>
        <w:jc w:val="center"/>
        <w:outlineLvl w:val="1"/>
        <w:rPr>
          <w:rFonts w:ascii="Times New Roman" w:hAnsi="Times New Roman"/>
          <w:sz w:val="20"/>
          <w:szCs w:val="20"/>
        </w:rPr>
      </w:pPr>
      <w:r w:rsidRPr="002E0DEE">
        <w:rPr>
          <w:rFonts w:ascii="Times New Roman" w:hAnsi="Times New Roman"/>
          <w:sz w:val="20"/>
          <w:szCs w:val="20"/>
        </w:rPr>
        <w:t>3. ПОРЯДОК ПРЕДСТАВЛЕНИЯ ИНФОРМАЦИИ,</w:t>
      </w:r>
    </w:p>
    <w:p w:rsidR="00DE00C4" w:rsidRPr="002E0DEE" w:rsidRDefault="00DE00C4" w:rsidP="00DE00C4">
      <w:pPr>
        <w:widowControl w:val="0"/>
        <w:autoSpaceDE w:val="0"/>
        <w:autoSpaceDN w:val="0"/>
        <w:adjustRightInd w:val="0"/>
        <w:spacing w:after="0" w:line="240" w:lineRule="auto"/>
        <w:jc w:val="center"/>
        <w:rPr>
          <w:rFonts w:ascii="Times New Roman" w:hAnsi="Times New Roman"/>
          <w:sz w:val="20"/>
          <w:szCs w:val="20"/>
        </w:rPr>
      </w:pPr>
      <w:proofErr w:type="gramStart"/>
      <w:r w:rsidRPr="002E0DEE">
        <w:rPr>
          <w:rFonts w:ascii="Times New Roman" w:hAnsi="Times New Roman"/>
          <w:sz w:val="20"/>
          <w:szCs w:val="20"/>
        </w:rPr>
        <w:t>СОДЕРЖАЩЕЙСЯ</w:t>
      </w:r>
      <w:proofErr w:type="gramEnd"/>
      <w:r w:rsidRPr="002E0DEE">
        <w:rPr>
          <w:rFonts w:ascii="Times New Roman" w:hAnsi="Times New Roman"/>
          <w:sz w:val="20"/>
          <w:szCs w:val="20"/>
        </w:rPr>
        <w:t xml:space="preserve"> В РЕЕСТРЕ</w:t>
      </w:r>
    </w:p>
    <w:p w:rsidR="00DE00C4" w:rsidRPr="002E0DEE" w:rsidRDefault="00DE00C4" w:rsidP="00DE00C4">
      <w:pPr>
        <w:widowControl w:val="0"/>
        <w:autoSpaceDE w:val="0"/>
        <w:autoSpaceDN w:val="0"/>
        <w:adjustRightInd w:val="0"/>
        <w:spacing w:after="0" w:line="240" w:lineRule="auto"/>
        <w:jc w:val="both"/>
        <w:rPr>
          <w:rFonts w:ascii="Times New Roman" w:hAnsi="Times New Roman"/>
          <w:sz w:val="20"/>
          <w:szCs w:val="20"/>
        </w:rPr>
      </w:pP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3.1. Реестр является открытым.</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3.2. Информация об объектах учета, содержащаяся в Реестре, представляется любым заинтересованным лицам в соответствии с законодательством РФ и нормативными правовыми актами органов муниципального образования «Тихоновка».</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3.2.1. Органам государственной власти, органам местного самоуправления, правоохранительным органам информация об объектах учета представляется по надлежаще оформленному запросу.</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3.2.2. Иным лицам информация об объектах учета представляется по их письменному заявлению при предъявлении физическим лицом документа, удостоверяющего личность, а уполномоченным представителем юридического лица - документов, подтверждающих регистрацию юридического лица, и надлежаще оформленной доверенности.</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3.3. Информация об объектах учета сообщается в 10-дневный срок с момента получения запроса.</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3.4. Информация об объектах учета может представляться в виде выписки из Реестра, содержащей полные сведения об объекте </w:t>
      </w:r>
      <w:hyperlink w:anchor="Par206" w:history="1">
        <w:r w:rsidRPr="002E0DEE">
          <w:rPr>
            <w:rFonts w:ascii="Times New Roman" w:hAnsi="Times New Roman"/>
            <w:sz w:val="20"/>
            <w:szCs w:val="20"/>
          </w:rPr>
          <w:t>(Приложение 4)</w:t>
        </w:r>
      </w:hyperlink>
      <w:r w:rsidRPr="002E0DEE">
        <w:rPr>
          <w:rFonts w:ascii="Times New Roman" w:hAnsi="Times New Roman"/>
          <w:sz w:val="20"/>
          <w:szCs w:val="20"/>
        </w:rPr>
        <w:t>, либо только те сведения, которые запрошены заявителем, либо в виде справки об отсутствии объекта в Реестре.</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Отдел несет ответственность за достоверность представляемой информации об объектах учета в соответствии с законодательством Российской Федерации.</w:t>
      </w:r>
    </w:p>
    <w:p w:rsidR="00DE00C4" w:rsidRPr="002E0DEE" w:rsidRDefault="00DE00C4" w:rsidP="00DD3A60">
      <w:pPr>
        <w:widowControl w:val="0"/>
        <w:autoSpaceDE w:val="0"/>
        <w:autoSpaceDN w:val="0"/>
        <w:adjustRightInd w:val="0"/>
        <w:spacing w:after="0" w:line="240" w:lineRule="auto"/>
        <w:rPr>
          <w:rFonts w:ascii="Times New Roman" w:hAnsi="Times New Roman"/>
          <w:sz w:val="20"/>
          <w:szCs w:val="20"/>
        </w:rPr>
      </w:pPr>
    </w:p>
    <w:p w:rsidR="00DE00C4" w:rsidRPr="002E0DEE" w:rsidRDefault="00DE00C4" w:rsidP="00DE00C4">
      <w:pPr>
        <w:widowControl w:val="0"/>
        <w:autoSpaceDE w:val="0"/>
        <w:autoSpaceDN w:val="0"/>
        <w:adjustRightInd w:val="0"/>
        <w:spacing w:after="0" w:line="240" w:lineRule="auto"/>
        <w:jc w:val="right"/>
        <w:rPr>
          <w:rFonts w:ascii="Times New Roman" w:hAnsi="Times New Roman"/>
          <w:sz w:val="20"/>
          <w:szCs w:val="20"/>
        </w:rPr>
      </w:pPr>
    </w:p>
    <w:p w:rsidR="00DE00C4" w:rsidRPr="002E0DEE" w:rsidRDefault="00DE00C4" w:rsidP="00DE00C4">
      <w:pPr>
        <w:widowControl w:val="0"/>
        <w:autoSpaceDE w:val="0"/>
        <w:autoSpaceDN w:val="0"/>
        <w:adjustRightInd w:val="0"/>
        <w:spacing w:after="0" w:line="240" w:lineRule="auto"/>
        <w:jc w:val="right"/>
        <w:rPr>
          <w:rFonts w:ascii="Times New Roman" w:hAnsi="Times New Roman"/>
          <w:sz w:val="20"/>
          <w:szCs w:val="20"/>
        </w:rPr>
      </w:pPr>
    </w:p>
    <w:p w:rsidR="00DE00C4" w:rsidRPr="002E0DEE" w:rsidRDefault="00DE00C4" w:rsidP="00DE00C4">
      <w:pPr>
        <w:spacing w:before="100" w:beforeAutospacing="1" w:after="240" w:line="240" w:lineRule="auto"/>
        <w:jc w:val="right"/>
        <w:rPr>
          <w:rFonts w:ascii="Times New Roman" w:hAnsi="Times New Roman"/>
          <w:sz w:val="20"/>
          <w:szCs w:val="20"/>
        </w:rPr>
      </w:pPr>
      <w:r w:rsidRPr="002E0DEE">
        <w:rPr>
          <w:rFonts w:ascii="Times New Roman" w:hAnsi="Times New Roman"/>
          <w:sz w:val="20"/>
          <w:szCs w:val="20"/>
        </w:rPr>
        <w:lastRenderedPageBreak/>
        <w:br/>
        <w:t>Приложение N 1</w:t>
      </w:r>
      <w:r w:rsidRPr="002E0DEE">
        <w:rPr>
          <w:rFonts w:ascii="Times New Roman" w:hAnsi="Times New Roman"/>
          <w:sz w:val="20"/>
          <w:szCs w:val="20"/>
        </w:rPr>
        <w:br/>
        <w:t>к Положению</w:t>
      </w:r>
    </w:p>
    <w:p w:rsidR="00DE00C4" w:rsidRPr="002E0DEE" w:rsidRDefault="00DE00C4" w:rsidP="00DE00C4">
      <w:pPr>
        <w:spacing w:before="100" w:beforeAutospacing="1" w:after="240" w:line="240" w:lineRule="auto"/>
        <w:jc w:val="right"/>
        <w:rPr>
          <w:rFonts w:ascii="Times New Roman" w:hAnsi="Times New Roman"/>
          <w:sz w:val="20"/>
          <w:szCs w:val="20"/>
        </w:rPr>
      </w:pPr>
    </w:p>
    <w:p w:rsidR="00DE00C4" w:rsidRPr="002E0DEE" w:rsidRDefault="00DE00C4" w:rsidP="00DE00C4">
      <w:pPr>
        <w:spacing w:before="100" w:beforeAutospacing="1" w:after="240" w:line="240" w:lineRule="auto"/>
        <w:jc w:val="center"/>
        <w:rPr>
          <w:rFonts w:ascii="Times New Roman" w:hAnsi="Times New Roman"/>
          <w:sz w:val="20"/>
          <w:szCs w:val="20"/>
        </w:rPr>
      </w:pPr>
      <w:r w:rsidRPr="002E0DEE">
        <w:rPr>
          <w:rFonts w:ascii="Times New Roman" w:hAnsi="Times New Roman"/>
          <w:sz w:val="20"/>
          <w:szCs w:val="20"/>
        </w:rPr>
        <w:t>ПЕРЕЧЕНЬ ОБЪЕКТОВ НЕДВИЖИМОСТИ</w:t>
      </w:r>
    </w:p>
    <w:p w:rsidR="00DE00C4" w:rsidRPr="002E0DEE" w:rsidRDefault="00DE00C4" w:rsidP="00DE00C4">
      <w:pPr>
        <w:spacing w:before="100" w:beforeAutospacing="1" w:after="240" w:line="240" w:lineRule="auto"/>
        <w:jc w:val="center"/>
        <w:rPr>
          <w:rFonts w:ascii="Times New Roman" w:hAnsi="Times New Roman"/>
          <w:sz w:val="20"/>
          <w:szCs w:val="20"/>
        </w:rPr>
      </w:pPr>
      <w:r w:rsidRPr="002E0DEE">
        <w:rPr>
          <w:rFonts w:ascii="Times New Roman" w:hAnsi="Times New Roman"/>
          <w:sz w:val="20"/>
          <w:szCs w:val="20"/>
        </w:rPr>
        <w:t>по состоянию на «____»________ 20___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
        <w:gridCol w:w="950"/>
        <w:gridCol w:w="950"/>
        <w:gridCol w:w="518"/>
        <w:gridCol w:w="737"/>
        <w:gridCol w:w="931"/>
        <w:gridCol w:w="914"/>
        <w:gridCol w:w="931"/>
        <w:gridCol w:w="725"/>
        <w:gridCol w:w="811"/>
        <w:gridCol w:w="724"/>
        <w:gridCol w:w="971"/>
      </w:tblGrid>
      <w:tr w:rsidR="00DE00C4" w:rsidRPr="002E0DEE" w:rsidTr="002E0DEE">
        <w:trPr>
          <w:trHeight w:val="15"/>
          <w:tblCellSpacing w:w="15" w:type="dxa"/>
        </w:trPr>
        <w:tc>
          <w:tcPr>
            <w:tcW w:w="185" w:type="dxa"/>
            <w:vAlign w:val="center"/>
            <w:hideMark/>
          </w:tcPr>
          <w:p w:rsidR="00DE00C4" w:rsidRPr="002E0DEE" w:rsidRDefault="00DE00C4" w:rsidP="00DE00C4">
            <w:pPr>
              <w:rPr>
                <w:rFonts w:ascii="Times New Roman" w:hAnsi="Times New Roman"/>
                <w:sz w:val="20"/>
                <w:szCs w:val="20"/>
              </w:rPr>
            </w:pPr>
          </w:p>
        </w:tc>
        <w:tc>
          <w:tcPr>
            <w:tcW w:w="2033" w:type="dxa"/>
            <w:vAlign w:val="center"/>
            <w:hideMark/>
          </w:tcPr>
          <w:p w:rsidR="00DE00C4" w:rsidRPr="002E0DEE" w:rsidRDefault="00DE00C4" w:rsidP="00DE00C4">
            <w:pPr>
              <w:rPr>
                <w:rFonts w:ascii="Times New Roman" w:hAnsi="Times New Roman"/>
                <w:sz w:val="20"/>
                <w:szCs w:val="20"/>
              </w:rPr>
            </w:pPr>
          </w:p>
        </w:tc>
        <w:tc>
          <w:tcPr>
            <w:tcW w:w="2033" w:type="dxa"/>
            <w:vAlign w:val="center"/>
            <w:hideMark/>
          </w:tcPr>
          <w:p w:rsidR="00DE00C4" w:rsidRPr="002E0DEE" w:rsidRDefault="00DE00C4" w:rsidP="00DE00C4">
            <w:pPr>
              <w:rPr>
                <w:rFonts w:ascii="Times New Roman" w:hAnsi="Times New Roman"/>
                <w:sz w:val="20"/>
                <w:szCs w:val="20"/>
              </w:rPr>
            </w:pPr>
          </w:p>
        </w:tc>
        <w:tc>
          <w:tcPr>
            <w:tcW w:w="739" w:type="dxa"/>
            <w:vAlign w:val="center"/>
            <w:hideMark/>
          </w:tcPr>
          <w:p w:rsidR="00DE00C4" w:rsidRPr="002E0DEE" w:rsidRDefault="00DE00C4" w:rsidP="00DE00C4">
            <w:pPr>
              <w:rPr>
                <w:rFonts w:ascii="Times New Roman" w:hAnsi="Times New Roman"/>
                <w:sz w:val="20"/>
                <w:szCs w:val="20"/>
              </w:rPr>
            </w:pPr>
          </w:p>
        </w:tc>
        <w:tc>
          <w:tcPr>
            <w:tcW w:w="1478" w:type="dxa"/>
            <w:vAlign w:val="center"/>
            <w:hideMark/>
          </w:tcPr>
          <w:p w:rsidR="00DE00C4" w:rsidRPr="002E0DEE" w:rsidRDefault="00DE00C4" w:rsidP="00DE00C4">
            <w:pPr>
              <w:rPr>
                <w:rFonts w:ascii="Times New Roman" w:hAnsi="Times New Roman"/>
                <w:sz w:val="20"/>
                <w:szCs w:val="20"/>
              </w:rPr>
            </w:pPr>
          </w:p>
        </w:tc>
        <w:tc>
          <w:tcPr>
            <w:tcW w:w="1848" w:type="dxa"/>
            <w:vAlign w:val="center"/>
            <w:hideMark/>
          </w:tcPr>
          <w:p w:rsidR="00DE00C4" w:rsidRPr="002E0DEE" w:rsidRDefault="00DE00C4" w:rsidP="00DE00C4">
            <w:pPr>
              <w:rPr>
                <w:rFonts w:ascii="Times New Roman" w:hAnsi="Times New Roman"/>
                <w:sz w:val="20"/>
                <w:szCs w:val="20"/>
              </w:rPr>
            </w:pPr>
          </w:p>
        </w:tc>
        <w:tc>
          <w:tcPr>
            <w:tcW w:w="1848" w:type="dxa"/>
            <w:vAlign w:val="center"/>
            <w:hideMark/>
          </w:tcPr>
          <w:p w:rsidR="00DE00C4" w:rsidRPr="002E0DEE" w:rsidRDefault="00DE00C4" w:rsidP="00DE00C4">
            <w:pPr>
              <w:rPr>
                <w:rFonts w:ascii="Times New Roman" w:hAnsi="Times New Roman"/>
                <w:sz w:val="20"/>
                <w:szCs w:val="20"/>
              </w:rPr>
            </w:pPr>
          </w:p>
        </w:tc>
        <w:tc>
          <w:tcPr>
            <w:tcW w:w="1848" w:type="dxa"/>
            <w:vAlign w:val="center"/>
            <w:hideMark/>
          </w:tcPr>
          <w:p w:rsidR="00DE00C4" w:rsidRPr="002E0DEE" w:rsidRDefault="00DE00C4" w:rsidP="00DE00C4">
            <w:pPr>
              <w:rPr>
                <w:rFonts w:ascii="Times New Roman" w:hAnsi="Times New Roman"/>
                <w:sz w:val="20"/>
                <w:szCs w:val="20"/>
              </w:rPr>
            </w:pPr>
          </w:p>
        </w:tc>
        <w:tc>
          <w:tcPr>
            <w:tcW w:w="1478" w:type="dxa"/>
            <w:vAlign w:val="center"/>
            <w:hideMark/>
          </w:tcPr>
          <w:p w:rsidR="00DE00C4" w:rsidRPr="002E0DEE" w:rsidRDefault="00DE00C4" w:rsidP="00DE00C4">
            <w:pPr>
              <w:rPr>
                <w:rFonts w:ascii="Times New Roman" w:hAnsi="Times New Roman"/>
                <w:sz w:val="20"/>
                <w:szCs w:val="20"/>
              </w:rPr>
            </w:pPr>
          </w:p>
        </w:tc>
        <w:tc>
          <w:tcPr>
            <w:tcW w:w="1663" w:type="dxa"/>
            <w:vAlign w:val="center"/>
            <w:hideMark/>
          </w:tcPr>
          <w:p w:rsidR="00DE00C4" w:rsidRPr="002E0DEE" w:rsidRDefault="00DE00C4" w:rsidP="00DE00C4">
            <w:pPr>
              <w:rPr>
                <w:rFonts w:ascii="Times New Roman" w:hAnsi="Times New Roman"/>
                <w:sz w:val="20"/>
                <w:szCs w:val="20"/>
              </w:rPr>
            </w:pPr>
          </w:p>
        </w:tc>
        <w:tc>
          <w:tcPr>
            <w:tcW w:w="1478" w:type="dxa"/>
            <w:vAlign w:val="center"/>
            <w:hideMark/>
          </w:tcPr>
          <w:p w:rsidR="00DE00C4" w:rsidRPr="002E0DEE" w:rsidRDefault="00DE00C4" w:rsidP="00DE00C4">
            <w:pPr>
              <w:rPr>
                <w:rFonts w:ascii="Times New Roman" w:hAnsi="Times New Roman"/>
                <w:sz w:val="20"/>
                <w:szCs w:val="20"/>
              </w:rPr>
            </w:pPr>
          </w:p>
        </w:tc>
        <w:tc>
          <w:tcPr>
            <w:tcW w:w="2033" w:type="dxa"/>
            <w:vAlign w:val="center"/>
            <w:hideMark/>
          </w:tcPr>
          <w:p w:rsidR="00DE00C4" w:rsidRPr="002E0DEE" w:rsidRDefault="00DE00C4" w:rsidP="00DE00C4">
            <w:pPr>
              <w:rPr>
                <w:rFonts w:ascii="Times New Roman" w:hAnsi="Times New Roman"/>
                <w:sz w:val="20"/>
                <w:szCs w:val="20"/>
              </w:rPr>
            </w:pPr>
          </w:p>
        </w:tc>
      </w:tr>
      <w:tr w:rsidR="00DE00C4" w:rsidRPr="002E0DEE" w:rsidTr="002E0DEE">
        <w:trPr>
          <w:tblCellSpacing w:w="15" w:type="dxa"/>
        </w:trPr>
        <w:tc>
          <w:tcPr>
            <w:tcW w:w="18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Наименование объекта недвижимости (по техническому паспорту)</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Назначение объекта недвижимости </w:t>
            </w:r>
          </w:p>
        </w:tc>
        <w:tc>
          <w:tcPr>
            <w:tcW w:w="14414" w:type="dxa"/>
            <w:gridSpan w:val="9"/>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Данные об объекте недвижимости по состоянию на 1 января 200__ года </w:t>
            </w:r>
          </w:p>
        </w:tc>
      </w:tr>
      <w:tr w:rsidR="00DE00C4" w:rsidRPr="002E0DEE" w:rsidTr="002E0DEE">
        <w:trPr>
          <w:tblCellSpacing w:w="15" w:type="dxa"/>
        </w:trPr>
        <w:tc>
          <w:tcPr>
            <w:tcW w:w="18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Адрес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Год постройки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Основание нахождения объекта у юридического лица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Инвентарный номер по техническому паспорту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Инвентарный номер у юридического лица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Общая площадь, этажность материал стен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Балансовая/</w:t>
            </w:r>
            <w:r w:rsidRPr="002E0DEE">
              <w:rPr>
                <w:rFonts w:ascii="Times New Roman" w:hAnsi="Times New Roman"/>
                <w:sz w:val="20"/>
                <w:szCs w:val="20"/>
              </w:rPr>
              <w:br/>
              <w:t>остаточная стоимость (</w:t>
            </w:r>
            <w:proofErr w:type="spellStart"/>
            <w:r w:rsidRPr="002E0DEE">
              <w:rPr>
                <w:rFonts w:ascii="Times New Roman" w:hAnsi="Times New Roman"/>
                <w:sz w:val="20"/>
                <w:szCs w:val="20"/>
              </w:rPr>
              <w:t>тыс</w:t>
            </w:r>
            <w:proofErr w:type="gramStart"/>
            <w:r w:rsidRPr="002E0DEE">
              <w:rPr>
                <w:rFonts w:ascii="Times New Roman" w:hAnsi="Times New Roman"/>
                <w:sz w:val="20"/>
                <w:szCs w:val="20"/>
              </w:rPr>
              <w:t>.р</w:t>
            </w:r>
            <w:proofErr w:type="gramEnd"/>
            <w:r w:rsidRPr="002E0DEE">
              <w:rPr>
                <w:rFonts w:ascii="Times New Roman" w:hAnsi="Times New Roman"/>
                <w:sz w:val="20"/>
                <w:szCs w:val="20"/>
              </w:rPr>
              <w:t>уб</w:t>
            </w:r>
            <w:proofErr w:type="spellEnd"/>
            <w:r w:rsidRPr="002E0DEE">
              <w:rPr>
                <w:rFonts w:ascii="Times New Roman" w:hAnsi="Times New Roman"/>
                <w:sz w:val="20"/>
                <w:szCs w:val="20"/>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Наличие договоров аренды, срок аренды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Свидетельство о гос. регистрации (N и дата)</w:t>
            </w:r>
          </w:p>
        </w:tc>
      </w:tr>
      <w:tr w:rsidR="00DE00C4" w:rsidRPr="002E0DEE" w:rsidTr="002E0DEE">
        <w:trPr>
          <w:tblCellSpacing w:w="15" w:type="dxa"/>
        </w:trPr>
        <w:tc>
          <w:tcPr>
            <w:tcW w:w="18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1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2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4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5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6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7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8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9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10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11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12 </w:t>
            </w:r>
          </w:p>
        </w:tc>
      </w:tr>
      <w:tr w:rsidR="00DE00C4" w:rsidRPr="002E0DEE" w:rsidTr="002E0DEE">
        <w:trPr>
          <w:tblCellSpacing w:w="15" w:type="dxa"/>
        </w:trPr>
        <w:tc>
          <w:tcPr>
            <w:tcW w:w="18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p>
          <w:p w:rsidR="00DE00C4" w:rsidRPr="002E0DEE" w:rsidRDefault="00DE00C4" w:rsidP="00DE00C4">
            <w:pPr>
              <w:spacing w:before="100" w:beforeAutospacing="1" w:after="100" w:afterAutospacing="1" w:line="240" w:lineRule="auto"/>
              <w:jc w:val="center"/>
              <w:rPr>
                <w:rFonts w:ascii="Times New Roman" w:hAnsi="Times New Roman"/>
                <w:sz w:val="20"/>
                <w:szCs w:val="20"/>
              </w:rPr>
            </w:pPr>
          </w:p>
          <w:p w:rsidR="00DE00C4" w:rsidRPr="002E0DEE" w:rsidRDefault="00DE00C4" w:rsidP="00DE00C4">
            <w:pPr>
              <w:spacing w:before="100" w:beforeAutospacing="1" w:after="100" w:afterAutospacing="1" w:line="240" w:lineRule="auto"/>
              <w:jc w:val="center"/>
              <w:rPr>
                <w:rFonts w:ascii="Times New Roman" w:hAnsi="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p>
        </w:tc>
      </w:tr>
      <w:tr w:rsidR="00DE00C4" w:rsidRPr="002E0DEE" w:rsidTr="002E0DEE">
        <w:trPr>
          <w:tblCellSpacing w:w="15" w:type="dxa"/>
        </w:trPr>
        <w:tc>
          <w:tcPr>
            <w:tcW w:w="18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r>
      <w:tr w:rsidR="00DE00C4" w:rsidRPr="002E0DEE" w:rsidTr="002E0DEE">
        <w:trPr>
          <w:tblCellSpacing w:w="15" w:type="dxa"/>
        </w:trPr>
        <w:tc>
          <w:tcPr>
            <w:tcW w:w="18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 xml:space="preserve">ИТОГО по графе 10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r>
    </w:tbl>
    <w:p w:rsidR="00DE00C4" w:rsidRPr="002E0DEE" w:rsidRDefault="00DE00C4" w:rsidP="00DD3A60">
      <w:pPr>
        <w:spacing w:before="100" w:beforeAutospacing="1" w:after="100" w:afterAutospacing="1" w:line="240" w:lineRule="auto"/>
        <w:rPr>
          <w:rFonts w:ascii="Times New Roman" w:hAnsi="Times New Roman"/>
          <w:sz w:val="20"/>
          <w:szCs w:val="20"/>
        </w:rPr>
      </w:pPr>
    </w:p>
    <w:p w:rsidR="00DE00C4" w:rsidRPr="002E0DEE" w:rsidRDefault="00DE00C4" w:rsidP="00DE00C4">
      <w:pPr>
        <w:widowControl w:val="0"/>
        <w:autoSpaceDE w:val="0"/>
        <w:autoSpaceDN w:val="0"/>
        <w:adjustRightInd w:val="0"/>
        <w:spacing w:after="0" w:line="240" w:lineRule="auto"/>
        <w:jc w:val="both"/>
        <w:rPr>
          <w:rFonts w:ascii="Times New Roman" w:hAnsi="Times New Roman"/>
          <w:sz w:val="20"/>
          <w:szCs w:val="20"/>
        </w:rPr>
      </w:pPr>
    </w:p>
    <w:p w:rsidR="00DE00C4" w:rsidRPr="002E0DEE" w:rsidRDefault="00DE00C4" w:rsidP="00DE00C4">
      <w:pPr>
        <w:widowControl w:val="0"/>
        <w:autoSpaceDE w:val="0"/>
        <w:autoSpaceDN w:val="0"/>
        <w:adjustRightInd w:val="0"/>
        <w:spacing w:after="0" w:line="240" w:lineRule="auto"/>
        <w:jc w:val="right"/>
        <w:rPr>
          <w:rFonts w:ascii="Times New Roman" w:hAnsi="Times New Roman"/>
          <w:sz w:val="20"/>
          <w:szCs w:val="20"/>
        </w:rPr>
      </w:pPr>
      <w:r w:rsidRPr="002E0DEE">
        <w:rPr>
          <w:rFonts w:ascii="Times New Roman" w:hAnsi="Times New Roman"/>
          <w:sz w:val="20"/>
          <w:szCs w:val="20"/>
        </w:rPr>
        <w:t xml:space="preserve">Приложение к Положению об учете муниципального имущества и </w:t>
      </w:r>
    </w:p>
    <w:p w:rsidR="00DE00C4" w:rsidRPr="002E0DEE" w:rsidRDefault="00DE00C4" w:rsidP="00DE00C4">
      <w:pPr>
        <w:widowControl w:val="0"/>
        <w:autoSpaceDE w:val="0"/>
        <w:autoSpaceDN w:val="0"/>
        <w:adjustRightInd w:val="0"/>
        <w:spacing w:after="0" w:line="240" w:lineRule="auto"/>
        <w:jc w:val="right"/>
        <w:rPr>
          <w:rFonts w:ascii="Times New Roman" w:hAnsi="Times New Roman"/>
          <w:sz w:val="20"/>
          <w:szCs w:val="20"/>
        </w:rPr>
      </w:pPr>
      <w:r w:rsidRPr="002E0DEE">
        <w:rPr>
          <w:rFonts w:ascii="Times New Roman" w:hAnsi="Times New Roman"/>
          <w:sz w:val="20"/>
          <w:szCs w:val="20"/>
        </w:rPr>
        <w:t>ведения реестра муниципального имущества МО «Тихоновка»</w:t>
      </w:r>
    </w:p>
    <w:p w:rsidR="00DE00C4" w:rsidRPr="002E0DEE" w:rsidRDefault="00DE00C4" w:rsidP="00DE00C4">
      <w:pPr>
        <w:widowControl w:val="0"/>
        <w:autoSpaceDE w:val="0"/>
        <w:autoSpaceDN w:val="0"/>
        <w:adjustRightInd w:val="0"/>
        <w:spacing w:after="0" w:line="240" w:lineRule="auto"/>
        <w:jc w:val="both"/>
        <w:rPr>
          <w:rFonts w:ascii="Times New Roman" w:hAnsi="Times New Roman"/>
          <w:sz w:val="20"/>
          <w:szCs w:val="20"/>
        </w:rPr>
      </w:pPr>
    </w:p>
    <w:p w:rsidR="00DE00C4" w:rsidRPr="002E0DEE" w:rsidRDefault="00DE00C4" w:rsidP="00DE00C4">
      <w:pPr>
        <w:spacing w:before="100" w:beforeAutospacing="1" w:after="100" w:afterAutospacing="1" w:line="240" w:lineRule="auto"/>
        <w:jc w:val="center"/>
        <w:outlineLvl w:val="0"/>
        <w:rPr>
          <w:rFonts w:ascii="Times New Roman" w:hAnsi="Times New Roman"/>
          <w:b/>
          <w:bCs/>
          <w:kern w:val="36"/>
          <w:sz w:val="20"/>
          <w:szCs w:val="20"/>
        </w:rPr>
      </w:pPr>
      <w:r w:rsidRPr="002E0DEE">
        <w:rPr>
          <w:rFonts w:ascii="Times New Roman" w:hAnsi="Times New Roman"/>
          <w:b/>
          <w:bCs/>
          <w:kern w:val="36"/>
          <w:sz w:val="20"/>
          <w:szCs w:val="20"/>
        </w:rPr>
        <w:t>СВИДЕТЕЛЬСТВО</w:t>
      </w:r>
      <w:r w:rsidRPr="002E0DEE">
        <w:rPr>
          <w:rFonts w:ascii="Times New Roman" w:hAnsi="Times New Roman"/>
          <w:b/>
          <w:bCs/>
          <w:kern w:val="36"/>
          <w:sz w:val="20"/>
          <w:szCs w:val="20"/>
        </w:rPr>
        <w:br/>
        <w:t>О ВНЕСЕНИИ В РЕЕСТР МУНИЦИПАЛЬНОГО ИМУЩЕСТВА</w:t>
      </w:r>
    </w:p>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__________________________________________________________________________________________________________________________</w:t>
      </w:r>
    </w:p>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(наименование объекта учета в родительном падеже)</w:t>
      </w:r>
    </w:p>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Выдано______________________________________________________________________________________________________________</w:t>
      </w:r>
    </w:p>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lastRenderedPageBreak/>
        <w:t>(полное наименование заявителя)</w:t>
      </w:r>
    </w:p>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на основании его заявления от «_____»______г. и проведения процедуры учета.</w:t>
      </w:r>
    </w:p>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Указанному объекту "__" _________ г. </w:t>
      </w:r>
      <w:proofErr w:type="gramStart"/>
      <w:r w:rsidRPr="002E0DEE">
        <w:rPr>
          <w:rFonts w:ascii="Times New Roman" w:hAnsi="Times New Roman"/>
          <w:sz w:val="20"/>
          <w:szCs w:val="20"/>
        </w:rPr>
        <w:t>присвоен</w:t>
      </w:r>
      <w:proofErr w:type="gramEnd"/>
      <w:r w:rsidRPr="002E0DEE">
        <w:rPr>
          <w:rFonts w:ascii="Times New Roman" w:hAnsi="Times New Roman"/>
          <w:sz w:val="20"/>
          <w:szCs w:val="20"/>
        </w:rPr>
        <w:t xml:space="preserve"> реестровый N ________.</w:t>
      </w:r>
    </w:p>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Свидетельство подлежит возврату в срок не более пяти дней с даты</w:t>
      </w:r>
    </w:p>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изменения формы собственности объекта учета или прекращения статуса</w:t>
      </w:r>
    </w:p>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юридического лица заявителя либо после его ликвидации.</w:t>
      </w:r>
    </w:p>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Свидетельство возвращается с копией основания возврата (договора купли - продажи, решения о ликвидации и т. п.).</w:t>
      </w:r>
    </w:p>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МП</w:t>
      </w:r>
    </w:p>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_________________________________ ___________________ ______________________________________</w:t>
      </w:r>
    </w:p>
    <w:p w:rsidR="00DE00C4" w:rsidRPr="002E0DEE" w:rsidRDefault="00DE00C4" w:rsidP="00DD3A60">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(должность (п</w:t>
      </w:r>
      <w:r w:rsidR="00DD3A60">
        <w:rPr>
          <w:rFonts w:ascii="Times New Roman" w:hAnsi="Times New Roman"/>
          <w:sz w:val="20"/>
          <w:szCs w:val="20"/>
        </w:rPr>
        <w:t xml:space="preserve">одпись) (ф. </w:t>
      </w:r>
      <w:proofErr w:type="spellStart"/>
      <w:r w:rsidR="00DD3A60">
        <w:rPr>
          <w:rFonts w:ascii="Times New Roman" w:hAnsi="Times New Roman"/>
          <w:sz w:val="20"/>
          <w:szCs w:val="20"/>
        </w:rPr>
        <w:t>и.о</w:t>
      </w:r>
      <w:proofErr w:type="spellEnd"/>
      <w:r w:rsidR="00DD3A60">
        <w:rPr>
          <w:rFonts w:ascii="Times New Roman" w:hAnsi="Times New Roman"/>
          <w:sz w:val="20"/>
          <w:szCs w:val="20"/>
        </w:rPr>
        <w:t>.) руководителя)</w:t>
      </w:r>
    </w:p>
    <w:p w:rsidR="00DE00C4" w:rsidRPr="002E0DEE" w:rsidRDefault="00DE00C4" w:rsidP="00DE00C4">
      <w:pPr>
        <w:spacing w:after="0" w:line="240" w:lineRule="auto"/>
        <w:rPr>
          <w:rFonts w:ascii="Times New Roman" w:hAnsi="Times New Roman"/>
          <w:sz w:val="20"/>
          <w:szCs w:val="20"/>
        </w:rPr>
      </w:pPr>
    </w:p>
    <w:p w:rsidR="00DE00C4" w:rsidRPr="002E0DEE" w:rsidRDefault="00DE00C4" w:rsidP="00DE00C4">
      <w:pPr>
        <w:spacing w:after="0" w:line="240" w:lineRule="auto"/>
        <w:jc w:val="right"/>
        <w:rPr>
          <w:rFonts w:ascii="Times New Roman" w:hAnsi="Times New Roman"/>
          <w:sz w:val="20"/>
          <w:szCs w:val="20"/>
        </w:rPr>
      </w:pPr>
      <w:r w:rsidRPr="002E0DEE">
        <w:rPr>
          <w:rFonts w:ascii="Times New Roman" w:hAnsi="Times New Roman"/>
          <w:sz w:val="20"/>
          <w:szCs w:val="20"/>
        </w:rPr>
        <w:t>Приложение N 2</w:t>
      </w:r>
    </w:p>
    <w:p w:rsidR="00DE00C4" w:rsidRPr="002E0DEE" w:rsidRDefault="00DE00C4" w:rsidP="00DE00C4">
      <w:pPr>
        <w:spacing w:after="0" w:line="240" w:lineRule="auto"/>
        <w:jc w:val="right"/>
        <w:rPr>
          <w:rFonts w:ascii="Times New Roman" w:hAnsi="Times New Roman"/>
          <w:sz w:val="20"/>
          <w:szCs w:val="20"/>
        </w:rPr>
      </w:pPr>
      <w:r w:rsidRPr="002E0DEE">
        <w:rPr>
          <w:rFonts w:ascii="Times New Roman" w:hAnsi="Times New Roman"/>
          <w:sz w:val="20"/>
          <w:szCs w:val="20"/>
        </w:rPr>
        <w:t>к Положению об учете</w:t>
      </w:r>
    </w:p>
    <w:p w:rsidR="00DE00C4" w:rsidRPr="002E0DEE" w:rsidRDefault="00DE00C4" w:rsidP="00DE00C4">
      <w:pPr>
        <w:spacing w:after="0" w:line="240" w:lineRule="auto"/>
        <w:jc w:val="right"/>
        <w:rPr>
          <w:rFonts w:ascii="Times New Roman" w:hAnsi="Times New Roman"/>
          <w:sz w:val="20"/>
          <w:szCs w:val="20"/>
        </w:rPr>
      </w:pPr>
      <w:r w:rsidRPr="002E0DEE">
        <w:rPr>
          <w:rFonts w:ascii="Times New Roman" w:hAnsi="Times New Roman"/>
          <w:sz w:val="20"/>
          <w:szCs w:val="20"/>
        </w:rPr>
        <w:t>муниципального имущества и</w:t>
      </w:r>
    </w:p>
    <w:p w:rsidR="00DE00C4" w:rsidRPr="002E0DEE" w:rsidRDefault="00DE00C4" w:rsidP="00DE00C4">
      <w:pPr>
        <w:spacing w:after="0" w:line="240" w:lineRule="auto"/>
        <w:jc w:val="right"/>
        <w:rPr>
          <w:rFonts w:ascii="Times New Roman" w:hAnsi="Times New Roman"/>
          <w:sz w:val="20"/>
          <w:szCs w:val="20"/>
        </w:rPr>
      </w:pPr>
      <w:proofErr w:type="gramStart"/>
      <w:r w:rsidRPr="002E0DEE">
        <w:rPr>
          <w:rFonts w:ascii="Times New Roman" w:hAnsi="Times New Roman"/>
          <w:sz w:val="20"/>
          <w:szCs w:val="20"/>
        </w:rPr>
        <w:t>ведении</w:t>
      </w:r>
      <w:proofErr w:type="gramEnd"/>
      <w:r w:rsidRPr="002E0DEE">
        <w:rPr>
          <w:rFonts w:ascii="Times New Roman" w:hAnsi="Times New Roman"/>
          <w:sz w:val="20"/>
          <w:szCs w:val="20"/>
        </w:rPr>
        <w:t xml:space="preserve"> реестра муниципального имущества</w:t>
      </w:r>
    </w:p>
    <w:p w:rsidR="00DE00C4" w:rsidRPr="002E0DEE" w:rsidRDefault="00DE00C4" w:rsidP="00DE00C4">
      <w:pPr>
        <w:spacing w:before="100" w:beforeAutospacing="1" w:after="100" w:afterAutospacing="1" w:line="240" w:lineRule="auto"/>
        <w:jc w:val="right"/>
        <w:rPr>
          <w:rFonts w:ascii="Times New Roman" w:hAnsi="Times New Roman"/>
          <w:sz w:val="20"/>
          <w:szCs w:val="20"/>
        </w:rPr>
      </w:pPr>
      <w:r w:rsidRPr="002E0DEE">
        <w:rPr>
          <w:rFonts w:ascii="Times New Roman" w:hAnsi="Times New Roman"/>
          <w:sz w:val="20"/>
          <w:szCs w:val="20"/>
        </w:rPr>
        <w:t>Реестровый N____</w:t>
      </w:r>
    </w:p>
    <w:p w:rsidR="00DE00C4" w:rsidRPr="002E0DEE" w:rsidRDefault="00DE00C4" w:rsidP="00DE00C4">
      <w:pPr>
        <w:spacing w:before="100" w:beforeAutospacing="1" w:after="100" w:afterAutospacing="1" w:line="240" w:lineRule="auto"/>
        <w:jc w:val="right"/>
        <w:rPr>
          <w:rFonts w:ascii="Times New Roman" w:hAnsi="Times New Roman"/>
          <w:sz w:val="20"/>
          <w:szCs w:val="20"/>
        </w:rPr>
      </w:pPr>
      <w:r w:rsidRPr="002E0DEE">
        <w:rPr>
          <w:rFonts w:ascii="Times New Roman" w:hAnsi="Times New Roman"/>
          <w:sz w:val="20"/>
          <w:szCs w:val="20"/>
        </w:rPr>
        <w:t>от "__"__________200___ г.</w:t>
      </w:r>
    </w:p>
    <w:p w:rsidR="00DE00C4" w:rsidRPr="002E0DEE" w:rsidRDefault="00DE00C4" w:rsidP="00DE00C4">
      <w:pPr>
        <w:spacing w:before="100" w:beforeAutospacing="1" w:after="100" w:afterAutospacing="1" w:line="240" w:lineRule="auto"/>
        <w:jc w:val="center"/>
        <w:outlineLvl w:val="0"/>
        <w:rPr>
          <w:rFonts w:ascii="Times New Roman" w:hAnsi="Times New Roman"/>
          <w:b/>
          <w:bCs/>
          <w:kern w:val="36"/>
          <w:sz w:val="20"/>
          <w:szCs w:val="20"/>
        </w:rPr>
      </w:pPr>
      <w:r w:rsidRPr="002E0DEE">
        <w:rPr>
          <w:rFonts w:ascii="Times New Roman" w:hAnsi="Times New Roman"/>
          <w:b/>
          <w:bCs/>
          <w:kern w:val="36"/>
          <w:sz w:val="20"/>
          <w:szCs w:val="20"/>
        </w:rPr>
        <w:t>КАРТА УЧЕТА МУНИЦИПАЛЬНОГО ИМУЩЕСТВА,</w:t>
      </w:r>
      <w:r w:rsidRPr="002E0DEE">
        <w:rPr>
          <w:rFonts w:ascii="Times New Roman" w:hAnsi="Times New Roman"/>
          <w:b/>
          <w:bCs/>
          <w:kern w:val="36"/>
          <w:sz w:val="20"/>
          <w:szCs w:val="20"/>
        </w:rPr>
        <w:br/>
        <w:t>ИМЕЮЩЕГОСЯ У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4"/>
        <w:gridCol w:w="4282"/>
        <w:gridCol w:w="4251"/>
      </w:tblGrid>
      <w:tr w:rsidR="00DE00C4" w:rsidRPr="002E0DEE" w:rsidTr="002E0DEE">
        <w:tc>
          <w:tcPr>
            <w:tcW w:w="754"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w:t>
            </w:r>
          </w:p>
          <w:p w:rsidR="00DE00C4" w:rsidRPr="002E0DEE" w:rsidRDefault="00DE00C4" w:rsidP="00DE00C4">
            <w:pPr>
              <w:spacing w:before="100" w:beforeAutospacing="1" w:after="100" w:afterAutospacing="1" w:line="240" w:lineRule="auto"/>
              <w:rPr>
                <w:rFonts w:ascii="Times New Roman" w:hAnsi="Times New Roman"/>
                <w:sz w:val="20"/>
                <w:szCs w:val="20"/>
              </w:rPr>
            </w:pPr>
            <w:proofErr w:type="gramStart"/>
            <w:r w:rsidRPr="002E0DEE">
              <w:rPr>
                <w:rFonts w:ascii="Times New Roman" w:hAnsi="Times New Roman"/>
                <w:sz w:val="20"/>
                <w:szCs w:val="20"/>
              </w:rPr>
              <w:t>п</w:t>
            </w:r>
            <w:proofErr w:type="gramEnd"/>
            <w:r w:rsidRPr="002E0DEE">
              <w:rPr>
                <w:rFonts w:ascii="Times New Roman" w:hAnsi="Times New Roman"/>
                <w:sz w:val="20"/>
                <w:szCs w:val="20"/>
              </w:rPr>
              <w:t>/п</w:t>
            </w: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Наименование данных об объекте учета по состоянию на 1 января 200_ года</w:t>
            </w:r>
          </w:p>
        </w:tc>
        <w:tc>
          <w:tcPr>
            <w:tcW w:w="4251"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Характеристики данных</w:t>
            </w:r>
          </w:p>
        </w:tc>
      </w:tr>
      <w:tr w:rsidR="00DE00C4" w:rsidRPr="002E0DEE" w:rsidTr="002E0DEE">
        <w:trPr>
          <w:cantSplit/>
        </w:trPr>
        <w:tc>
          <w:tcPr>
            <w:tcW w:w="754" w:type="dxa"/>
            <w:vMerge w:val="restart"/>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1</w:t>
            </w: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b/>
                <w:sz w:val="20"/>
                <w:szCs w:val="20"/>
              </w:rPr>
              <w:t xml:space="preserve"> Реквизиты и основные данные юридического лица</w:t>
            </w:r>
            <w:r w:rsidRPr="002E0DEE">
              <w:rPr>
                <w:rFonts w:ascii="Times New Roman" w:hAnsi="Times New Roman"/>
                <w:sz w:val="20"/>
                <w:szCs w:val="20"/>
              </w:rPr>
              <w:t>:</w:t>
            </w:r>
          </w:p>
        </w:tc>
        <w:tc>
          <w:tcPr>
            <w:tcW w:w="4251"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p>
        </w:tc>
      </w:tr>
      <w:tr w:rsidR="00DE00C4" w:rsidRPr="002E0DEE" w:rsidTr="002E0DEE">
        <w:trPr>
          <w:cantSplit/>
        </w:trPr>
        <w:tc>
          <w:tcPr>
            <w:tcW w:w="0" w:type="auto"/>
            <w:vMerge/>
            <w:vAlign w:val="center"/>
            <w:hideMark/>
          </w:tcPr>
          <w:p w:rsidR="00DE00C4" w:rsidRPr="002E0DEE" w:rsidRDefault="00DE00C4" w:rsidP="00DE00C4">
            <w:pPr>
              <w:spacing w:after="0" w:line="240" w:lineRule="auto"/>
              <w:rPr>
                <w:rFonts w:ascii="Times New Roman" w:hAnsi="Times New Roman"/>
                <w:sz w:val="20"/>
                <w:szCs w:val="20"/>
              </w:rPr>
            </w:pP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1 Полное наименование юридического лица, ОКПО</w:t>
            </w:r>
          </w:p>
        </w:tc>
        <w:tc>
          <w:tcPr>
            <w:tcW w:w="4251"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p>
        </w:tc>
      </w:tr>
      <w:tr w:rsidR="00DE00C4" w:rsidRPr="002E0DEE" w:rsidTr="002E0DEE">
        <w:trPr>
          <w:cantSplit/>
        </w:trPr>
        <w:tc>
          <w:tcPr>
            <w:tcW w:w="0" w:type="auto"/>
            <w:vMerge/>
            <w:vAlign w:val="center"/>
            <w:hideMark/>
          </w:tcPr>
          <w:p w:rsidR="00DE00C4" w:rsidRPr="002E0DEE" w:rsidRDefault="00DE00C4" w:rsidP="00DE00C4">
            <w:pPr>
              <w:spacing w:after="0" w:line="240" w:lineRule="auto"/>
              <w:rPr>
                <w:rFonts w:ascii="Times New Roman" w:hAnsi="Times New Roman"/>
                <w:sz w:val="20"/>
                <w:szCs w:val="20"/>
              </w:rPr>
            </w:pP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2 Юридический адрес, СОАТО</w:t>
            </w:r>
          </w:p>
        </w:tc>
        <w:tc>
          <w:tcPr>
            <w:tcW w:w="4251"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p>
        </w:tc>
      </w:tr>
      <w:tr w:rsidR="00DE00C4" w:rsidRPr="002E0DEE" w:rsidTr="002E0DEE">
        <w:trPr>
          <w:cantSplit/>
        </w:trPr>
        <w:tc>
          <w:tcPr>
            <w:tcW w:w="0" w:type="auto"/>
            <w:vMerge/>
            <w:vAlign w:val="center"/>
            <w:hideMark/>
          </w:tcPr>
          <w:p w:rsidR="00DE00C4" w:rsidRPr="002E0DEE" w:rsidRDefault="00DE00C4" w:rsidP="00DE00C4">
            <w:pPr>
              <w:spacing w:after="0" w:line="240" w:lineRule="auto"/>
              <w:rPr>
                <w:rFonts w:ascii="Times New Roman" w:hAnsi="Times New Roman"/>
                <w:sz w:val="20"/>
                <w:szCs w:val="20"/>
              </w:rPr>
            </w:pP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 xml:space="preserve">3 Основной </w:t>
            </w:r>
            <w:hyperlink r:id="rId25" w:tooltip="Виды деятельности" w:history="1">
              <w:r w:rsidRPr="002E0DEE">
                <w:rPr>
                  <w:rFonts w:ascii="Times New Roman" w:hAnsi="Times New Roman"/>
                  <w:color w:val="0000FF"/>
                  <w:sz w:val="20"/>
                  <w:szCs w:val="20"/>
                  <w:u w:val="single"/>
                </w:rPr>
                <w:t>вид деятельности</w:t>
              </w:r>
            </w:hyperlink>
            <w:r w:rsidRPr="002E0DEE">
              <w:rPr>
                <w:rFonts w:ascii="Times New Roman" w:hAnsi="Times New Roman"/>
                <w:sz w:val="20"/>
                <w:szCs w:val="20"/>
              </w:rPr>
              <w:t>, ОКОНХ</w:t>
            </w:r>
          </w:p>
        </w:tc>
        <w:tc>
          <w:tcPr>
            <w:tcW w:w="4251"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p>
        </w:tc>
      </w:tr>
      <w:tr w:rsidR="00DE00C4" w:rsidRPr="002E0DEE" w:rsidTr="002E0DEE">
        <w:trPr>
          <w:cantSplit/>
        </w:trPr>
        <w:tc>
          <w:tcPr>
            <w:tcW w:w="0" w:type="auto"/>
            <w:vMerge/>
            <w:vAlign w:val="center"/>
            <w:hideMark/>
          </w:tcPr>
          <w:p w:rsidR="00DE00C4" w:rsidRPr="002E0DEE" w:rsidRDefault="00DE00C4" w:rsidP="00DE00C4">
            <w:pPr>
              <w:spacing w:after="0" w:line="240" w:lineRule="auto"/>
              <w:rPr>
                <w:rFonts w:ascii="Times New Roman" w:hAnsi="Times New Roman"/>
                <w:sz w:val="20"/>
                <w:szCs w:val="20"/>
              </w:rPr>
            </w:pP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4 Форма собственности, КФС</w:t>
            </w:r>
          </w:p>
        </w:tc>
        <w:tc>
          <w:tcPr>
            <w:tcW w:w="4251"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p>
        </w:tc>
      </w:tr>
      <w:tr w:rsidR="00DE00C4" w:rsidRPr="002E0DEE" w:rsidTr="002E0DEE">
        <w:trPr>
          <w:cantSplit/>
        </w:trPr>
        <w:tc>
          <w:tcPr>
            <w:tcW w:w="0" w:type="auto"/>
            <w:vMerge/>
            <w:vAlign w:val="center"/>
            <w:hideMark/>
          </w:tcPr>
          <w:p w:rsidR="00DE00C4" w:rsidRPr="002E0DEE" w:rsidRDefault="00DE00C4" w:rsidP="00DE00C4">
            <w:pPr>
              <w:spacing w:after="0" w:line="240" w:lineRule="auto"/>
              <w:rPr>
                <w:rFonts w:ascii="Times New Roman" w:hAnsi="Times New Roman"/>
                <w:sz w:val="20"/>
                <w:szCs w:val="20"/>
              </w:rPr>
            </w:pP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5 Идентификационный номер налогоплательщика</w:t>
            </w:r>
          </w:p>
        </w:tc>
        <w:tc>
          <w:tcPr>
            <w:tcW w:w="4251"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p>
        </w:tc>
      </w:tr>
      <w:tr w:rsidR="00DE00C4" w:rsidRPr="002E0DEE" w:rsidTr="002E0DEE">
        <w:trPr>
          <w:cantSplit/>
        </w:trPr>
        <w:tc>
          <w:tcPr>
            <w:tcW w:w="0" w:type="auto"/>
            <w:vMerge/>
            <w:vAlign w:val="center"/>
            <w:hideMark/>
          </w:tcPr>
          <w:p w:rsidR="00DE00C4" w:rsidRPr="002E0DEE" w:rsidRDefault="00DE00C4" w:rsidP="00DE00C4">
            <w:pPr>
              <w:spacing w:after="0" w:line="240" w:lineRule="auto"/>
              <w:rPr>
                <w:rFonts w:ascii="Times New Roman" w:hAnsi="Times New Roman"/>
                <w:sz w:val="20"/>
                <w:szCs w:val="20"/>
              </w:rPr>
            </w:pP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p>
        </w:tc>
        <w:tc>
          <w:tcPr>
            <w:tcW w:w="4251"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p>
        </w:tc>
      </w:tr>
      <w:tr w:rsidR="00DE00C4" w:rsidRPr="002E0DEE" w:rsidTr="002E0DEE">
        <w:trPr>
          <w:cantSplit/>
        </w:trPr>
        <w:tc>
          <w:tcPr>
            <w:tcW w:w="0" w:type="auto"/>
            <w:vMerge/>
            <w:vAlign w:val="center"/>
            <w:hideMark/>
          </w:tcPr>
          <w:p w:rsidR="00DE00C4" w:rsidRPr="002E0DEE" w:rsidRDefault="00DE00C4" w:rsidP="00DE00C4">
            <w:pPr>
              <w:spacing w:after="0" w:line="240" w:lineRule="auto"/>
              <w:rPr>
                <w:rFonts w:ascii="Times New Roman" w:hAnsi="Times New Roman"/>
                <w:sz w:val="20"/>
                <w:szCs w:val="20"/>
              </w:rPr>
            </w:pP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6 Балансовая стоимость основных фондов (остаточная балансовая стоимость) (тыс. руб.)</w:t>
            </w:r>
          </w:p>
        </w:tc>
        <w:tc>
          <w:tcPr>
            <w:tcW w:w="4251"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p>
        </w:tc>
      </w:tr>
      <w:tr w:rsidR="00DE00C4" w:rsidRPr="002E0DEE" w:rsidTr="002E0DEE">
        <w:trPr>
          <w:cantSplit/>
        </w:trPr>
        <w:tc>
          <w:tcPr>
            <w:tcW w:w="0" w:type="auto"/>
            <w:vMerge/>
            <w:vAlign w:val="center"/>
            <w:hideMark/>
          </w:tcPr>
          <w:p w:rsidR="00DE00C4" w:rsidRPr="002E0DEE" w:rsidRDefault="00DE00C4" w:rsidP="00DE00C4">
            <w:pPr>
              <w:spacing w:after="0" w:line="240" w:lineRule="auto"/>
              <w:rPr>
                <w:rFonts w:ascii="Times New Roman" w:hAnsi="Times New Roman"/>
                <w:sz w:val="20"/>
                <w:szCs w:val="20"/>
              </w:rPr>
            </w:pP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7 Среднесписочная численность персонала (чел.)</w:t>
            </w:r>
          </w:p>
        </w:tc>
        <w:tc>
          <w:tcPr>
            <w:tcW w:w="4251"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p>
        </w:tc>
      </w:tr>
      <w:tr w:rsidR="00DE00C4" w:rsidRPr="002E0DEE" w:rsidTr="002E0DEE">
        <w:trPr>
          <w:cantSplit/>
        </w:trPr>
        <w:tc>
          <w:tcPr>
            <w:tcW w:w="0" w:type="auto"/>
            <w:vMerge/>
            <w:vAlign w:val="center"/>
            <w:hideMark/>
          </w:tcPr>
          <w:p w:rsidR="00DE00C4" w:rsidRPr="002E0DEE" w:rsidRDefault="00DE00C4" w:rsidP="00DE00C4">
            <w:pPr>
              <w:spacing w:after="0" w:line="240" w:lineRule="auto"/>
              <w:rPr>
                <w:rFonts w:ascii="Times New Roman" w:hAnsi="Times New Roman"/>
                <w:sz w:val="20"/>
                <w:szCs w:val="20"/>
              </w:rPr>
            </w:pP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 xml:space="preserve">8 Представители муниципального образования в АО (Ф. </w:t>
            </w:r>
            <w:proofErr w:type="spellStart"/>
            <w:r w:rsidRPr="002E0DEE">
              <w:rPr>
                <w:rFonts w:ascii="Times New Roman" w:hAnsi="Times New Roman"/>
                <w:sz w:val="20"/>
                <w:szCs w:val="20"/>
              </w:rPr>
              <w:t>и.о</w:t>
            </w:r>
            <w:proofErr w:type="spellEnd"/>
            <w:r w:rsidRPr="002E0DEE">
              <w:rPr>
                <w:rFonts w:ascii="Times New Roman" w:hAnsi="Times New Roman"/>
                <w:sz w:val="20"/>
                <w:szCs w:val="20"/>
              </w:rPr>
              <w:t>., телефон)</w:t>
            </w:r>
          </w:p>
        </w:tc>
        <w:tc>
          <w:tcPr>
            <w:tcW w:w="4251"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p>
        </w:tc>
      </w:tr>
      <w:tr w:rsidR="00DE00C4" w:rsidRPr="002E0DEE" w:rsidTr="002E0DEE">
        <w:trPr>
          <w:cantSplit/>
        </w:trPr>
        <w:tc>
          <w:tcPr>
            <w:tcW w:w="0" w:type="auto"/>
            <w:vMerge/>
            <w:vAlign w:val="center"/>
            <w:hideMark/>
          </w:tcPr>
          <w:p w:rsidR="00DE00C4" w:rsidRPr="002E0DEE" w:rsidRDefault="00DE00C4" w:rsidP="00DE00C4">
            <w:pPr>
              <w:spacing w:after="0" w:line="240" w:lineRule="auto"/>
              <w:rPr>
                <w:rFonts w:ascii="Times New Roman" w:hAnsi="Times New Roman"/>
                <w:sz w:val="20"/>
                <w:szCs w:val="20"/>
              </w:rPr>
            </w:pP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9Организационно-правовая форма, КОПФ</w:t>
            </w:r>
          </w:p>
        </w:tc>
        <w:tc>
          <w:tcPr>
            <w:tcW w:w="4251"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p>
        </w:tc>
      </w:tr>
      <w:tr w:rsidR="00DE00C4" w:rsidRPr="002E0DEE" w:rsidTr="002E0DEE">
        <w:trPr>
          <w:cantSplit/>
        </w:trPr>
        <w:tc>
          <w:tcPr>
            <w:tcW w:w="754"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2</w:t>
            </w: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b/>
                <w:sz w:val="20"/>
                <w:szCs w:val="20"/>
              </w:rPr>
            </w:pPr>
            <w:r w:rsidRPr="002E0DEE">
              <w:rPr>
                <w:rFonts w:ascii="Times New Roman" w:hAnsi="Times New Roman"/>
                <w:sz w:val="20"/>
                <w:szCs w:val="20"/>
              </w:rPr>
              <w:t xml:space="preserve"> </w:t>
            </w:r>
            <w:r w:rsidRPr="002E0DEE">
              <w:rPr>
                <w:rFonts w:ascii="Times New Roman" w:hAnsi="Times New Roman"/>
                <w:b/>
                <w:sz w:val="20"/>
                <w:szCs w:val="20"/>
              </w:rPr>
              <w:t>Состав объекта учета:</w:t>
            </w:r>
          </w:p>
        </w:tc>
        <w:tc>
          <w:tcPr>
            <w:tcW w:w="4251"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p>
        </w:tc>
      </w:tr>
      <w:tr w:rsidR="00DE00C4" w:rsidRPr="002E0DEE" w:rsidTr="002E0DEE">
        <w:trPr>
          <w:cantSplit/>
        </w:trPr>
        <w:tc>
          <w:tcPr>
            <w:tcW w:w="754"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2</w:t>
            </w: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Недвижимость (в том числе по перечню объектов недвижимости, балансовая стоимость/остаточная балансовая стоимость) (тыс. руб.)</w:t>
            </w:r>
          </w:p>
        </w:tc>
        <w:tc>
          <w:tcPr>
            <w:tcW w:w="4251" w:type="dxa"/>
            <w:tcMar>
              <w:top w:w="0" w:type="dxa"/>
              <w:left w:w="108" w:type="dxa"/>
              <w:bottom w:w="0" w:type="dxa"/>
              <w:right w:w="108" w:type="dxa"/>
            </w:tcMar>
            <w:hideMark/>
          </w:tcPr>
          <w:p w:rsidR="00DE00C4" w:rsidRPr="002E0DEE" w:rsidRDefault="00DE00C4" w:rsidP="00DE00C4">
            <w:pPr>
              <w:spacing w:after="0" w:line="240" w:lineRule="auto"/>
              <w:rPr>
                <w:rFonts w:ascii="Times New Roman" w:hAnsi="Times New Roman"/>
                <w:sz w:val="20"/>
                <w:szCs w:val="20"/>
              </w:rPr>
            </w:pPr>
          </w:p>
        </w:tc>
      </w:tr>
      <w:tr w:rsidR="00DE00C4" w:rsidRPr="002E0DEE" w:rsidTr="002E0DEE">
        <w:trPr>
          <w:cantSplit/>
        </w:trPr>
        <w:tc>
          <w:tcPr>
            <w:tcW w:w="754"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lastRenderedPageBreak/>
              <w:t>3</w:t>
            </w: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Акции, закрепленные в муниципальной собственности (процент в уставном капитале)</w:t>
            </w:r>
          </w:p>
        </w:tc>
        <w:tc>
          <w:tcPr>
            <w:tcW w:w="4251" w:type="dxa"/>
            <w:tcMar>
              <w:top w:w="0" w:type="dxa"/>
              <w:left w:w="108" w:type="dxa"/>
              <w:bottom w:w="0" w:type="dxa"/>
              <w:right w:w="108" w:type="dxa"/>
            </w:tcMar>
            <w:hideMark/>
          </w:tcPr>
          <w:p w:rsidR="00DE00C4" w:rsidRPr="002E0DEE" w:rsidRDefault="00DE00C4" w:rsidP="00DE00C4">
            <w:pPr>
              <w:spacing w:after="0" w:line="240" w:lineRule="auto"/>
              <w:rPr>
                <w:rFonts w:ascii="Times New Roman" w:hAnsi="Times New Roman"/>
                <w:sz w:val="20"/>
                <w:szCs w:val="20"/>
              </w:rPr>
            </w:pPr>
          </w:p>
        </w:tc>
      </w:tr>
      <w:tr w:rsidR="00DE00C4" w:rsidRPr="002E0DEE" w:rsidTr="002E0DEE">
        <w:trPr>
          <w:cantSplit/>
        </w:trPr>
        <w:tc>
          <w:tcPr>
            <w:tcW w:w="754"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6</w:t>
            </w: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Иное движимое имущество (балансовая стоимость/остаточная балансовая стоимость в тыс. руб.)</w:t>
            </w:r>
          </w:p>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В том числе:</w:t>
            </w:r>
          </w:p>
        </w:tc>
        <w:tc>
          <w:tcPr>
            <w:tcW w:w="4251" w:type="dxa"/>
            <w:tcMar>
              <w:top w:w="0" w:type="dxa"/>
              <w:left w:w="108" w:type="dxa"/>
              <w:bottom w:w="0" w:type="dxa"/>
              <w:right w:w="108" w:type="dxa"/>
            </w:tcMar>
            <w:hideMark/>
          </w:tcPr>
          <w:p w:rsidR="00DE00C4" w:rsidRPr="002E0DEE" w:rsidRDefault="00DE00C4" w:rsidP="00DE00C4">
            <w:pPr>
              <w:spacing w:after="0" w:line="240" w:lineRule="auto"/>
              <w:rPr>
                <w:rFonts w:ascii="Times New Roman" w:hAnsi="Times New Roman"/>
                <w:sz w:val="20"/>
                <w:szCs w:val="20"/>
              </w:rPr>
            </w:pPr>
          </w:p>
        </w:tc>
      </w:tr>
      <w:tr w:rsidR="00DE00C4" w:rsidRPr="002E0DEE" w:rsidTr="002E0DEE">
        <w:trPr>
          <w:cantSplit/>
        </w:trPr>
        <w:tc>
          <w:tcPr>
            <w:tcW w:w="754"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7</w:t>
            </w: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Имущество, не вошедшее в уставный капитал (балансовая стоимость в тыс. рублей), нематериальные активы (балансовая стоимость в тыс. руб.)</w:t>
            </w:r>
          </w:p>
        </w:tc>
        <w:tc>
          <w:tcPr>
            <w:tcW w:w="4251" w:type="dxa"/>
            <w:tcMar>
              <w:top w:w="0" w:type="dxa"/>
              <w:left w:w="108" w:type="dxa"/>
              <w:bottom w:w="0" w:type="dxa"/>
              <w:right w:w="108" w:type="dxa"/>
            </w:tcMar>
            <w:hideMark/>
          </w:tcPr>
          <w:p w:rsidR="00DE00C4" w:rsidRPr="002E0DEE" w:rsidRDefault="00DE00C4" w:rsidP="00DE00C4">
            <w:pPr>
              <w:spacing w:after="0" w:line="240" w:lineRule="auto"/>
              <w:rPr>
                <w:rFonts w:ascii="Times New Roman" w:hAnsi="Times New Roman"/>
                <w:sz w:val="20"/>
                <w:szCs w:val="20"/>
              </w:rPr>
            </w:pPr>
          </w:p>
        </w:tc>
      </w:tr>
      <w:tr w:rsidR="00DE00C4" w:rsidRPr="002E0DEE" w:rsidTr="002E0DEE">
        <w:trPr>
          <w:cantSplit/>
        </w:trPr>
        <w:tc>
          <w:tcPr>
            <w:tcW w:w="754"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8</w:t>
            </w: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Имущество, балансовая стоимость которого превышает тысячекратный размер МРОТ (балансовая стоимость/остаточная стоимость в тыс. руб.)</w:t>
            </w:r>
          </w:p>
        </w:tc>
        <w:tc>
          <w:tcPr>
            <w:tcW w:w="4251" w:type="dxa"/>
            <w:tcMar>
              <w:top w:w="0" w:type="dxa"/>
              <w:left w:w="108" w:type="dxa"/>
              <w:bottom w:w="0" w:type="dxa"/>
              <w:right w:w="108" w:type="dxa"/>
            </w:tcMar>
            <w:hideMark/>
          </w:tcPr>
          <w:p w:rsidR="00DE00C4" w:rsidRPr="002E0DEE" w:rsidRDefault="00DE00C4" w:rsidP="00DE00C4">
            <w:pPr>
              <w:spacing w:after="0" w:line="240" w:lineRule="auto"/>
              <w:rPr>
                <w:rFonts w:ascii="Times New Roman" w:hAnsi="Times New Roman"/>
                <w:sz w:val="20"/>
                <w:szCs w:val="20"/>
              </w:rPr>
            </w:pPr>
          </w:p>
        </w:tc>
      </w:tr>
      <w:tr w:rsidR="00DE00C4" w:rsidRPr="002E0DEE" w:rsidTr="002E0DEE">
        <w:trPr>
          <w:cantSplit/>
        </w:trPr>
        <w:tc>
          <w:tcPr>
            <w:tcW w:w="754"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9</w:t>
            </w: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proofErr w:type="gramStart"/>
            <w:r w:rsidRPr="002E0DEE">
              <w:rPr>
                <w:rFonts w:ascii="Times New Roman" w:hAnsi="Times New Roman"/>
                <w:sz w:val="20"/>
                <w:szCs w:val="20"/>
              </w:rPr>
              <w:t>Другое</w:t>
            </w:r>
            <w:proofErr w:type="gramEnd"/>
            <w:r w:rsidRPr="002E0DEE">
              <w:rPr>
                <w:rFonts w:ascii="Times New Roman" w:hAnsi="Times New Roman"/>
                <w:sz w:val="20"/>
                <w:szCs w:val="20"/>
              </w:rPr>
              <w:t xml:space="preserve"> (балансовая стоимость/остаточная стоимость в тыс. руб.)</w:t>
            </w:r>
          </w:p>
        </w:tc>
        <w:tc>
          <w:tcPr>
            <w:tcW w:w="4251" w:type="dxa"/>
            <w:tcMar>
              <w:top w:w="0" w:type="dxa"/>
              <w:left w:w="108" w:type="dxa"/>
              <w:bottom w:w="0" w:type="dxa"/>
              <w:right w:w="108" w:type="dxa"/>
            </w:tcMar>
            <w:hideMark/>
          </w:tcPr>
          <w:p w:rsidR="00DE00C4" w:rsidRPr="002E0DEE" w:rsidRDefault="00DE00C4" w:rsidP="00DE00C4">
            <w:pPr>
              <w:spacing w:after="0" w:line="240" w:lineRule="auto"/>
              <w:rPr>
                <w:rFonts w:ascii="Times New Roman" w:hAnsi="Times New Roman"/>
                <w:sz w:val="20"/>
                <w:szCs w:val="20"/>
              </w:rPr>
            </w:pPr>
          </w:p>
        </w:tc>
      </w:tr>
      <w:tr w:rsidR="00DE00C4" w:rsidRPr="002E0DEE" w:rsidTr="002E0DEE">
        <w:trPr>
          <w:cantSplit/>
        </w:trPr>
        <w:tc>
          <w:tcPr>
            <w:tcW w:w="754"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3</w:t>
            </w: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1</w:t>
            </w:r>
          </w:p>
        </w:tc>
        <w:tc>
          <w:tcPr>
            <w:tcW w:w="4251"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Местонахождение акций:</w:t>
            </w:r>
          </w:p>
        </w:tc>
      </w:tr>
      <w:tr w:rsidR="00DE00C4" w:rsidRPr="002E0DEE" w:rsidTr="002E0DEE">
        <w:trPr>
          <w:cantSplit/>
        </w:trPr>
        <w:tc>
          <w:tcPr>
            <w:tcW w:w="754"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2</w:t>
            </w: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proofErr w:type="gramStart"/>
            <w:r w:rsidRPr="002E0DEE">
              <w:rPr>
                <w:rFonts w:ascii="Times New Roman" w:hAnsi="Times New Roman"/>
                <w:sz w:val="20"/>
                <w:szCs w:val="20"/>
              </w:rPr>
              <w:t>Закрепленных</w:t>
            </w:r>
            <w:proofErr w:type="gramEnd"/>
            <w:r w:rsidRPr="002E0DEE">
              <w:rPr>
                <w:rFonts w:ascii="Times New Roman" w:hAnsi="Times New Roman"/>
                <w:sz w:val="20"/>
                <w:szCs w:val="20"/>
              </w:rPr>
              <w:t xml:space="preserve"> в муниципальной собственности</w:t>
            </w:r>
          </w:p>
        </w:tc>
        <w:tc>
          <w:tcPr>
            <w:tcW w:w="4251" w:type="dxa"/>
            <w:tcMar>
              <w:top w:w="0" w:type="dxa"/>
              <w:left w:w="108" w:type="dxa"/>
              <w:bottom w:w="0" w:type="dxa"/>
              <w:right w:w="108" w:type="dxa"/>
            </w:tcMar>
            <w:hideMark/>
          </w:tcPr>
          <w:p w:rsidR="00DE00C4" w:rsidRPr="002E0DEE" w:rsidRDefault="00DE00C4" w:rsidP="00DE00C4">
            <w:pPr>
              <w:spacing w:after="0" w:line="240" w:lineRule="auto"/>
              <w:rPr>
                <w:rFonts w:ascii="Times New Roman" w:hAnsi="Times New Roman"/>
                <w:sz w:val="20"/>
                <w:szCs w:val="20"/>
              </w:rPr>
            </w:pPr>
          </w:p>
        </w:tc>
      </w:tr>
      <w:tr w:rsidR="00DE00C4" w:rsidRPr="002E0DEE" w:rsidTr="002E0DEE">
        <w:trPr>
          <w:cantSplit/>
        </w:trPr>
        <w:tc>
          <w:tcPr>
            <w:tcW w:w="754"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3</w:t>
            </w: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Подлежащих продаже</w:t>
            </w:r>
          </w:p>
        </w:tc>
        <w:tc>
          <w:tcPr>
            <w:tcW w:w="4251" w:type="dxa"/>
            <w:tcMar>
              <w:top w:w="0" w:type="dxa"/>
              <w:left w:w="108" w:type="dxa"/>
              <w:bottom w:w="0" w:type="dxa"/>
              <w:right w:w="108" w:type="dxa"/>
            </w:tcMar>
            <w:hideMark/>
          </w:tcPr>
          <w:p w:rsidR="00DE00C4" w:rsidRPr="002E0DEE" w:rsidRDefault="00DE00C4" w:rsidP="00DE00C4">
            <w:pPr>
              <w:spacing w:after="0" w:line="240" w:lineRule="auto"/>
              <w:rPr>
                <w:rFonts w:ascii="Times New Roman" w:hAnsi="Times New Roman"/>
                <w:sz w:val="20"/>
                <w:szCs w:val="20"/>
              </w:rPr>
            </w:pPr>
          </w:p>
        </w:tc>
      </w:tr>
      <w:tr w:rsidR="00DE00C4" w:rsidRPr="002E0DEE" w:rsidTr="002E0DEE">
        <w:trPr>
          <w:cantSplit/>
        </w:trPr>
        <w:tc>
          <w:tcPr>
            <w:tcW w:w="754"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4</w:t>
            </w: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1</w:t>
            </w:r>
          </w:p>
        </w:tc>
        <w:tc>
          <w:tcPr>
            <w:tcW w:w="4251"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Обременение объекта учета:</w:t>
            </w:r>
          </w:p>
        </w:tc>
      </w:tr>
      <w:tr w:rsidR="00DE00C4" w:rsidRPr="002E0DEE" w:rsidTr="002E0DEE">
        <w:trPr>
          <w:cantSplit/>
        </w:trPr>
        <w:tc>
          <w:tcPr>
            <w:tcW w:w="754"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2</w:t>
            </w: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 xml:space="preserve">Годовая </w:t>
            </w:r>
            <w:hyperlink r:id="rId26" w:tooltip="Арендная плата" w:history="1">
              <w:r w:rsidRPr="002E0DEE">
                <w:rPr>
                  <w:rFonts w:ascii="Times New Roman" w:hAnsi="Times New Roman"/>
                  <w:color w:val="0000FF"/>
                  <w:sz w:val="20"/>
                  <w:szCs w:val="20"/>
                  <w:u w:val="single"/>
                </w:rPr>
                <w:t>арендная плата</w:t>
              </w:r>
            </w:hyperlink>
            <w:r w:rsidRPr="002E0DEE">
              <w:rPr>
                <w:rFonts w:ascii="Times New Roman" w:hAnsi="Times New Roman"/>
                <w:sz w:val="20"/>
                <w:szCs w:val="20"/>
              </w:rPr>
              <w:t xml:space="preserve"> в муниципальный бюджет /перечислено в муниципальный бюджет (тыс. руб.)</w:t>
            </w:r>
          </w:p>
        </w:tc>
        <w:tc>
          <w:tcPr>
            <w:tcW w:w="4251" w:type="dxa"/>
            <w:tcMar>
              <w:top w:w="0" w:type="dxa"/>
              <w:left w:w="108" w:type="dxa"/>
              <w:bottom w:w="0" w:type="dxa"/>
              <w:right w:w="108" w:type="dxa"/>
            </w:tcMar>
            <w:hideMark/>
          </w:tcPr>
          <w:p w:rsidR="00DE00C4" w:rsidRPr="002E0DEE" w:rsidRDefault="00DE00C4" w:rsidP="00DE00C4">
            <w:pPr>
              <w:spacing w:after="0" w:line="240" w:lineRule="auto"/>
              <w:rPr>
                <w:rFonts w:ascii="Times New Roman" w:hAnsi="Times New Roman"/>
                <w:sz w:val="20"/>
                <w:szCs w:val="20"/>
              </w:rPr>
            </w:pPr>
          </w:p>
        </w:tc>
      </w:tr>
      <w:tr w:rsidR="00DE00C4" w:rsidRPr="002E0DEE" w:rsidTr="002E0DEE">
        <w:trPr>
          <w:cantSplit/>
        </w:trPr>
        <w:tc>
          <w:tcPr>
            <w:tcW w:w="754"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3</w:t>
            </w: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Сумма залога/дата окончания залога</w:t>
            </w:r>
          </w:p>
        </w:tc>
        <w:tc>
          <w:tcPr>
            <w:tcW w:w="4251" w:type="dxa"/>
            <w:tcMar>
              <w:top w:w="0" w:type="dxa"/>
              <w:left w:w="108" w:type="dxa"/>
              <w:bottom w:w="0" w:type="dxa"/>
              <w:right w:w="108" w:type="dxa"/>
            </w:tcMar>
            <w:hideMark/>
          </w:tcPr>
          <w:p w:rsidR="00DE00C4" w:rsidRPr="002E0DEE" w:rsidRDefault="00DE00C4" w:rsidP="00DE00C4">
            <w:pPr>
              <w:spacing w:after="0" w:line="240" w:lineRule="auto"/>
              <w:rPr>
                <w:rFonts w:ascii="Times New Roman" w:hAnsi="Times New Roman"/>
                <w:sz w:val="20"/>
                <w:szCs w:val="20"/>
              </w:rPr>
            </w:pPr>
          </w:p>
        </w:tc>
      </w:tr>
      <w:tr w:rsidR="00DE00C4" w:rsidRPr="002E0DEE" w:rsidTr="002E0DEE">
        <w:trPr>
          <w:cantSplit/>
        </w:trPr>
        <w:tc>
          <w:tcPr>
            <w:tcW w:w="754"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4</w:t>
            </w: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Иное</w:t>
            </w:r>
          </w:p>
        </w:tc>
        <w:tc>
          <w:tcPr>
            <w:tcW w:w="4251" w:type="dxa"/>
            <w:tcMar>
              <w:top w:w="0" w:type="dxa"/>
              <w:left w:w="108" w:type="dxa"/>
              <w:bottom w:w="0" w:type="dxa"/>
              <w:right w:w="108" w:type="dxa"/>
            </w:tcMar>
            <w:hideMark/>
          </w:tcPr>
          <w:p w:rsidR="00DE00C4" w:rsidRPr="002E0DEE" w:rsidRDefault="00DE00C4" w:rsidP="00DE00C4">
            <w:pPr>
              <w:spacing w:after="0" w:line="240" w:lineRule="auto"/>
              <w:rPr>
                <w:rFonts w:ascii="Times New Roman" w:hAnsi="Times New Roman"/>
                <w:sz w:val="20"/>
                <w:szCs w:val="20"/>
              </w:rPr>
            </w:pPr>
          </w:p>
        </w:tc>
      </w:tr>
      <w:tr w:rsidR="00DE00C4" w:rsidRPr="002E0DEE" w:rsidTr="002E0DEE">
        <w:trPr>
          <w:cantSplit/>
        </w:trPr>
        <w:tc>
          <w:tcPr>
            <w:tcW w:w="754"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5</w:t>
            </w: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Возможность приватизации объекта учета:</w:t>
            </w:r>
          </w:p>
        </w:tc>
        <w:tc>
          <w:tcPr>
            <w:tcW w:w="4251"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Возможность приватизации объекта учета:</w:t>
            </w:r>
          </w:p>
        </w:tc>
      </w:tr>
      <w:tr w:rsidR="00DE00C4" w:rsidRPr="002E0DEE" w:rsidTr="002E0DEE">
        <w:trPr>
          <w:cantSplit/>
        </w:trPr>
        <w:tc>
          <w:tcPr>
            <w:tcW w:w="754"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2</w:t>
            </w: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Заявка на приватизацию</w:t>
            </w:r>
          </w:p>
        </w:tc>
        <w:tc>
          <w:tcPr>
            <w:tcW w:w="4251" w:type="dxa"/>
            <w:tcMar>
              <w:top w:w="0" w:type="dxa"/>
              <w:left w:w="108" w:type="dxa"/>
              <w:bottom w:w="0" w:type="dxa"/>
              <w:right w:w="108" w:type="dxa"/>
            </w:tcMar>
            <w:hideMark/>
          </w:tcPr>
          <w:p w:rsidR="00DE00C4" w:rsidRPr="002E0DEE" w:rsidRDefault="00DE00C4" w:rsidP="00DE00C4">
            <w:pPr>
              <w:spacing w:after="0" w:line="240" w:lineRule="auto"/>
              <w:rPr>
                <w:rFonts w:ascii="Times New Roman" w:hAnsi="Times New Roman"/>
                <w:sz w:val="20"/>
                <w:szCs w:val="20"/>
              </w:rPr>
            </w:pPr>
          </w:p>
        </w:tc>
      </w:tr>
      <w:tr w:rsidR="00DE00C4" w:rsidRPr="002E0DEE" w:rsidTr="002E0DEE">
        <w:trPr>
          <w:cantSplit/>
        </w:trPr>
        <w:tc>
          <w:tcPr>
            <w:tcW w:w="754"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3</w:t>
            </w: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Решение о приватизации</w:t>
            </w:r>
          </w:p>
        </w:tc>
        <w:tc>
          <w:tcPr>
            <w:tcW w:w="4251" w:type="dxa"/>
            <w:tcMar>
              <w:top w:w="0" w:type="dxa"/>
              <w:left w:w="108" w:type="dxa"/>
              <w:bottom w:w="0" w:type="dxa"/>
              <w:right w:w="108" w:type="dxa"/>
            </w:tcMar>
            <w:hideMark/>
          </w:tcPr>
          <w:p w:rsidR="00DE00C4" w:rsidRPr="002E0DEE" w:rsidRDefault="00DE00C4" w:rsidP="00DE00C4">
            <w:pPr>
              <w:spacing w:after="0" w:line="240" w:lineRule="auto"/>
              <w:rPr>
                <w:rFonts w:ascii="Times New Roman" w:hAnsi="Times New Roman"/>
                <w:sz w:val="20"/>
                <w:szCs w:val="20"/>
              </w:rPr>
            </w:pPr>
          </w:p>
        </w:tc>
      </w:tr>
      <w:tr w:rsidR="00DE00C4" w:rsidRPr="002E0DEE" w:rsidTr="002E0DEE">
        <w:trPr>
          <w:cantSplit/>
        </w:trPr>
        <w:tc>
          <w:tcPr>
            <w:tcW w:w="754"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4</w:t>
            </w: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Утверждение плана приватизации</w:t>
            </w:r>
          </w:p>
        </w:tc>
        <w:tc>
          <w:tcPr>
            <w:tcW w:w="4251" w:type="dxa"/>
            <w:tcMar>
              <w:top w:w="0" w:type="dxa"/>
              <w:left w:w="108" w:type="dxa"/>
              <w:bottom w:w="0" w:type="dxa"/>
              <w:right w:w="108" w:type="dxa"/>
            </w:tcMar>
            <w:hideMark/>
          </w:tcPr>
          <w:p w:rsidR="00DE00C4" w:rsidRPr="002E0DEE" w:rsidRDefault="00DE00C4" w:rsidP="00DE00C4">
            <w:pPr>
              <w:spacing w:after="0" w:line="240" w:lineRule="auto"/>
              <w:rPr>
                <w:rFonts w:ascii="Times New Roman" w:hAnsi="Times New Roman"/>
                <w:sz w:val="20"/>
                <w:szCs w:val="20"/>
              </w:rPr>
            </w:pPr>
          </w:p>
        </w:tc>
      </w:tr>
      <w:tr w:rsidR="00DE00C4" w:rsidRPr="002E0DEE" w:rsidTr="002E0DEE">
        <w:trPr>
          <w:cantSplit/>
        </w:trPr>
        <w:tc>
          <w:tcPr>
            <w:tcW w:w="754"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5</w:t>
            </w: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 xml:space="preserve">Способ приватизации согласно статье 16 Федерального закона от 01.01.2001 </w:t>
            </w:r>
          </w:p>
        </w:tc>
        <w:tc>
          <w:tcPr>
            <w:tcW w:w="4251" w:type="dxa"/>
            <w:tcMar>
              <w:top w:w="0" w:type="dxa"/>
              <w:left w:w="108" w:type="dxa"/>
              <w:bottom w:w="0" w:type="dxa"/>
              <w:right w:w="108" w:type="dxa"/>
            </w:tcMar>
            <w:hideMark/>
          </w:tcPr>
          <w:p w:rsidR="00DE00C4" w:rsidRPr="002E0DEE" w:rsidRDefault="00DE00C4" w:rsidP="00DE00C4">
            <w:pPr>
              <w:spacing w:after="0" w:line="240" w:lineRule="auto"/>
              <w:rPr>
                <w:rFonts w:ascii="Times New Roman" w:hAnsi="Times New Roman"/>
                <w:sz w:val="20"/>
                <w:szCs w:val="20"/>
              </w:rPr>
            </w:pPr>
          </w:p>
        </w:tc>
      </w:tr>
      <w:tr w:rsidR="00DE00C4" w:rsidRPr="002E0DEE" w:rsidTr="002E0DEE">
        <w:trPr>
          <w:cantSplit/>
        </w:trPr>
        <w:tc>
          <w:tcPr>
            <w:tcW w:w="754"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6</w:t>
            </w: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Срок продажи акций</w:t>
            </w:r>
          </w:p>
        </w:tc>
        <w:tc>
          <w:tcPr>
            <w:tcW w:w="4251" w:type="dxa"/>
            <w:tcMar>
              <w:top w:w="0" w:type="dxa"/>
              <w:left w:w="108" w:type="dxa"/>
              <w:bottom w:w="0" w:type="dxa"/>
              <w:right w:w="108" w:type="dxa"/>
            </w:tcMar>
            <w:hideMark/>
          </w:tcPr>
          <w:p w:rsidR="00DE00C4" w:rsidRPr="002E0DEE" w:rsidRDefault="00DE00C4" w:rsidP="00DE00C4">
            <w:pPr>
              <w:spacing w:after="0" w:line="240" w:lineRule="auto"/>
              <w:rPr>
                <w:rFonts w:ascii="Times New Roman" w:hAnsi="Times New Roman"/>
                <w:sz w:val="20"/>
                <w:szCs w:val="20"/>
              </w:rPr>
            </w:pPr>
          </w:p>
        </w:tc>
      </w:tr>
      <w:tr w:rsidR="00DE00C4" w:rsidRPr="002E0DEE" w:rsidTr="002E0DEE">
        <w:trPr>
          <w:cantSplit/>
        </w:trPr>
        <w:tc>
          <w:tcPr>
            <w:tcW w:w="754"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7</w:t>
            </w: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Ограничение</w:t>
            </w:r>
          </w:p>
        </w:tc>
        <w:tc>
          <w:tcPr>
            <w:tcW w:w="4251" w:type="dxa"/>
            <w:tcMar>
              <w:top w:w="0" w:type="dxa"/>
              <w:left w:w="108" w:type="dxa"/>
              <w:bottom w:w="0" w:type="dxa"/>
              <w:right w:w="108" w:type="dxa"/>
            </w:tcMar>
            <w:hideMark/>
          </w:tcPr>
          <w:p w:rsidR="00DE00C4" w:rsidRPr="002E0DEE" w:rsidRDefault="00DE00C4" w:rsidP="00DE00C4">
            <w:pPr>
              <w:spacing w:after="0" w:line="240" w:lineRule="auto"/>
              <w:rPr>
                <w:rFonts w:ascii="Times New Roman" w:hAnsi="Times New Roman"/>
                <w:sz w:val="20"/>
                <w:szCs w:val="20"/>
              </w:rPr>
            </w:pPr>
          </w:p>
        </w:tc>
      </w:tr>
      <w:tr w:rsidR="00DE00C4" w:rsidRPr="002E0DEE" w:rsidTr="002E0DEE">
        <w:trPr>
          <w:cantSplit/>
        </w:trPr>
        <w:tc>
          <w:tcPr>
            <w:tcW w:w="754"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8</w:t>
            </w: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Количество акций, выставленных на продажу</w:t>
            </w:r>
          </w:p>
        </w:tc>
        <w:tc>
          <w:tcPr>
            <w:tcW w:w="4251" w:type="dxa"/>
            <w:tcMar>
              <w:top w:w="0" w:type="dxa"/>
              <w:left w:w="108" w:type="dxa"/>
              <w:bottom w:w="0" w:type="dxa"/>
              <w:right w:w="108" w:type="dxa"/>
            </w:tcMar>
            <w:hideMark/>
          </w:tcPr>
          <w:p w:rsidR="00DE00C4" w:rsidRPr="002E0DEE" w:rsidRDefault="00DE00C4" w:rsidP="00DE00C4">
            <w:pPr>
              <w:spacing w:after="0" w:line="240" w:lineRule="auto"/>
              <w:rPr>
                <w:rFonts w:ascii="Times New Roman" w:hAnsi="Times New Roman"/>
                <w:sz w:val="20"/>
                <w:szCs w:val="20"/>
              </w:rPr>
            </w:pPr>
          </w:p>
        </w:tc>
      </w:tr>
      <w:tr w:rsidR="00DE00C4" w:rsidRPr="002E0DEE" w:rsidTr="002E0DEE">
        <w:trPr>
          <w:cantSplit/>
        </w:trPr>
        <w:tc>
          <w:tcPr>
            <w:tcW w:w="754"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9</w:t>
            </w: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Начальная цена акций</w:t>
            </w:r>
          </w:p>
        </w:tc>
        <w:tc>
          <w:tcPr>
            <w:tcW w:w="4251" w:type="dxa"/>
            <w:tcMar>
              <w:top w:w="0" w:type="dxa"/>
              <w:left w:w="108" w:type="dxa"/>
              <w:bottom w:w="0" w:type="dxa"/>
              <w:right w:w="108" w:type="dxa"/>
            </w:tcMar>
            <w:hideMark/>
          </w:tcPr>
          <w:p w:rsidR="00DE00C4" w:rsidRPr="002E0DEE" w:rsidRDefault="00DE00C4" w:rsidP="00DE00C4">
            <w:pPr>
              <w:spacing w:after="0" w:line="240" w:lineRule="auto"/>
              <w:rPr>
                <w:rFonts w:ascii="Times New Roman" w:hAnsi="Times New Roman"/>
                <w:sz w:val="20"/>
                <w:szCs w:val="20"/>
              </w:rPr>
            </w:pPr>
          </w:p>
        </w:tc>
      </w:tr>
      <w:tr w:rsidR="00DE00C4" w:rsidRPr="002E0DEE" w:rsidTr="002E0DEE">
        <w:trPr>
          <w:cantSplit/>
        </w:trPr>
        <w:tc>
          <w:tcPr>
            <w:tcW w:w="754"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6</w:t>
            </w: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Доходы от использования (кроме обременения) объекта учета:</w:t>
            </w:r>
          </w:p>
        </w:tc>
        <w:tc>
          <w:tcPr>
            <w:tcW w:w="4251"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p>
        </w:tc>
      </w:tr>
      <w:tr w:rsidR="00DE00C4" w:rsidRPr="002E0DEE" w:rsidTr="002E0DEE">
        <w:trPr>
          <w:cantSplit/>
        </w:trPr>
        <w:tc>
          <w:tcPr>
            <w:tcW w:w="754"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2</w:t>
            </w: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Часть прибыли, перечисленной в соответствии с уставом в муниципальный бюджет</w:t>
            </w:r>
          </w:p>
        </w:tc>
        <w:tc>
          <w:tcPr>
            <w:tcW w:w="4251" w:type="dxa"/>
            <w:tcMar>
              <w:top w:w="0" w:type="dxa"/>
              <w:left w:w="108" w:type="dxa"/>
              <w:bottom w:w="0" w:type="dxa"/>
              <w:right w:w="108" w:type="dxa"/>
            </w:tcMar>
            <w:hideMark/>
          </w:tcPr>
          <w:p w:rsidR="00DE00C4" w:rsidRPr="002E0DEE" w:rsidRDefault="00DE00C4" w:rsidP="00DE00C4">
            <w:pPr>
              <w:spacing w:after="0" w:line="240" w:lineRule="auto"/>
              <w:rPr>
                <w:rFonts w:ascii="Times New Roman" w:hAnsi="Times New Roman"/>
                <w:sz w:val="20"/>
                <w:szCs w:val="20"/>
              </w:rPr>
            </w:pPr>
          </w:p>
        </w:tc>
      </w:tr>
      <w:tr w:rsidR="00DE00C4" w:rsidRPr="002E0DEE" w:rsidTr="002E0DEE">
        <w:trPr>
          <w:cantSplit/>
        </w:trPr>
        <w:tc>
          <w:tcPr>
            <w:tcW w:w="754"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3</w:t>
            </w: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Дивиденды, перечисленные в муниципальный бюджет</w:t>
            </w:r>
          </w:p>
        </w:tc>
        <w:tc>
          <w:tcPr>
            <w:tcW w:w="4251" w:type="dxa"/>
            <w:tcMar>
              <w:top w:w="0" w:type="dxa"/>
              <w:left w:w="108" w:type="dxa"/>
              <w:bottom w:w="0" w:type="dxa"/>
              <w:right w:w="108" w:type="dxa"/>
            </w:tcMar>
            <w:hideMark/>
          </w:tcPr>
          <w:p w:rsidR="00DE00C4" w:rsidRPr="002E0DEE" w:rsidRDefault="00DE00C4" w:rsidP="00DE00C4">
            <w:pPr>
              <w:spacing w:after="0" w:line="240" w:lineRule="auto"/>
              <w:rPr>
                <w:rFonts w:ascii="Times New Roman" w:hAnsi="Times New Roman"/>
                <w:sz w:val="20"/>
                <w:szCs w:val="20"/>
              </w:rPr>
            </w:pPr>
          </w:p>
        </w:tc>
      </w:tr>
      <w:tr w:rsidR="00DE00C4" w:rsidRPr="002E0DEE" w:rsidTr="002E0DEE">
        <w:trPr>
          <w:cantSplit/>
        </w:trPr>
        <w:tc>
          <w:tcPr>
            <w:tcW w:w="754"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4</w:t>
            </w:r>
          </w:p>
        </w:tc>
        <w:tc>
          <w:tcPr>
            <w:tcW w:w="4282" w:type="dxa"/>
            <w:tcMar>
              <w:top w:w="0" w:type="dxa"/>
              <w:left w:w="108" w:type="dxa"/>
              <w:bottom w:w="0" w:type="dxa"/>
              <w:right w:w="108"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Иные доходы, перечисленные в муниципальный бюджет</w:t>
            </w:r>
          </w:p>
        </w:tc>
        <w:tc>
          <w:tcPr>
            <w:tcW w:w="4251" w:type="dxa"/>
            <w:tcMar>
              <w:top w:w="0" w:type="dxa"/>
              <w:left w:w="108" w:type="dxa"/>
              <w:bottom w:w="0" w:type="dxa"/>
              <w:right w:w="108" w:type="dxa"/>
            </w:tcMar>
            <w:hideMark/>
          </w:tcPr>
          <w:p w:rsidR="00DE00C4" w:rsidRPr="002E0DEE" w:rsidRDefault="00DE00C4" w:rsidP="00DE00C4">
            <w:pPr>
              <w:spacing w:after="0" w:line="240" w:lineRule="auto"/>
              <w:rPr>
                <w:rFonts w:ascii="Times New Roman" w:hAnsi="Times New Roman"/>
                <w:sz w:val="20"/>
                <w:szCs w:val="20"/>
              </w:rPr>
            </w:pPr>
          </w:p>
        </w:tc>
      </w:tr>
    </w:tbl>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Руководитель:</w:t>
      </w:r>
    </w:p>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МП</w:t>
      </w:r>
    </w:p>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Гл. бухгалтер:</w:t>
      </w:r>
    </w:p>
    <w:p w:rsidR="00DE00C4" w:rsidRPr="002E0DEE" w:rsidRDefault="00DE00C4" w:rsidP="00DE00C4">
      <w:pPr>
        <w:spacing w:before="100" w:beforeAutospacing="1" w:after="100" w:afterAutospacing="1" w:line="240" w:lineRule="auto"/>
        <w:rPr>
          <w:rFonts w:ascii="Times New Roman" w:hAnsi="Times New Roman"/>
          <w:sz w:val="20"/>
          <w:szCs w:val="20"/>
        </w:rPr>
      </w:pPr>
    </w:p>
    <w:p w:rsidR="00DE00C4" w:rsidRPr="002E0DEE" w:rsidRDefault="00DE00C4" w:rsidP="00DE00C4">
      <w:pPr>
        <w:spacing w:before="100" w:beforeAutospacing="1" w:after="100" w:afterAutospacing="1" w:line="240" w:lineRule="auto"/>
        <w:rPr>
          <w:rFonts w:ascii="Times New Roman" w:hAnsi="Times New Roman"/>
          <w:sz w:val="20"/>
          <w:szCs w:val="20"/>
        </w:rPr>
      </w:pPr>
    </w:p>
    <w:p w:rsidR="00DE00C4" w:rsidRPr="002E0DEE" w:rsidRDefault="00DE00C4" w:rsidP="00DE00C4">
      <w:pPr>
        <w:spacing w:before="100" w:beforeAutospacing="1" w:after="100" w:afterAutospacing="1" w:line="240" w:lineRule="auto"/>
        <w:rPr>
          <w:rFonts w:ascii="Times New Roman" w:hAnsi="Times New Roman"/>
          <w:sz w:val="20"/>
          <w:szCs w:val="20"/>
        </w:rPr>
      </w:pPr>
    </w:p>
    <w:p w:rsidR="00DE00C4" w:rsidRPr="002E0DEE" w:rsidRDefault="00DE00C4" w:rsidP="00DE00C4">
      <w:pPr>
        <w:spacing w:before="100" w:beforeAutospacing="1" w:after="100" w:afterAutospacing="1" w:line="240" w:lineRule="auto"/>
        <w:rPr>
          <w:rFonts w:ascii="Times New Roman" w:hAnsi="Times New Roman"/>
          <w:sz w:val="20"/>
          <w:szCs w:val="20"/>
        </w:rPr>
      </w:pPr>
    </w:p>
    <w:p w:rsidR="00DE00C4" w:rsidRPr="002E0DEE" w:rsidRDefault="00DE00C4" w:rsidP="00DE00C4">
      <w:pPr>
        <w:spacing w:before="100" w:beforeAutospacing="1" w:after="240" w:line="240" w:lineRule="auto"/>
        <w:jc w:val="right"/>
        <w:rPr>
          <w:rFonts w:ascii="Times New Roman" w:hAnsi="Times New Roman"/>
          <w:sz w:val="20"/>
          <w:szCs w:val="20"/>
        </w:rPr>
      </w:pPr>
      <w:r w:rsidRPr="002E0DEE">
        <w:rPr>
          <w:rFonts w:ascii="Times New Roman" w:hAnsi="Times New Roman"/>
          <w:sz w:val="20"/>
          <w:szCs w:val="20"/>
        </w:rPr>
        <w:lastRenderedPageBreak/>
        <w:t xml:space="preserve">Приложение </w:t>
      </w:r>
      <w:r w:rsidRPr="002E0DEE">
        <w:rPr>
          <w:rFonts w:ascii="Times New Roman" w:hAnsi="Times New Roman"/>
          <w:sz w:val="20"/>
          <w:szCs w:val="20"/>
        </w:rPr>
        <w:br/>
        <w:t>к Положению</w:t>
      </w:r>
    </w:p>
    <w:p w:rsidR="00DE00C4" w:rsidRPr="002E0DEE" w:rsidRDefault="00DE00C4" w:rsidP="00DE00C4">
      <w:pPr>
        <w:spacing w:before="100" w:beforeAutospacing="1" w:after="240" w:line="240" w:lineRule="auto"/>
        <w:jc w:val="right"/>
        <w:rPr>
          <w:rFonts w:ascii="Times New Roman" w:hAnsi="Times New Roman"/>
          <w:sz w:val="20"/>
          <w:szCs w:val="20"/>
        </w:rPr>
      </w:pPr>
      <w:r w:rsidRPr="002E0DEE">
        <w:rPr>
          <w:rFonts w:ascii="Times New Roman" w:hAnsi="Times New Roman"/>
          <w:sz w:val="20"/>
          <w:szCs w:val="20"/>
        </w:rPr>
        <w:br/>
        <w:t>Главе администрации</w:t>
      </w:r>
      <w:r w:rsidRPr="002E0DEE">
        <w:rPr>
          <w:rFonts w:ascii="Times New Roman" w:hAnsi="Times New Roman"/>
          <w:sz w:val="20"/>
          <w:szCs w:val="20"/>
        </w:rPr>
        <w:br/>
        <w:t>муниципального образования «Тихоновка»</w:t>
      </w:r>
      <w:r w:rsidRPr="002E0DEE">
        <w:rPr>
          <w:rFonts w:ascii="Times New Roman" w:hAnsi="Times New Roman"/>
          <w:sz w:val="20"/>
          <w:szCs w:val="20"/>
        </w:rPr>
        <w:br/>
      </w:r>
    </w:p>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Заявление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7"/>
        <w:gridCol w:w="623"/>
        <w:gridCol w:w="482"/>
        <w:gridCol w:w="1466"/>
        <w:gridCol w:w="475"/>
        <w:gridCol w:w="1386"/>
        <w:gridCol w:w="563"/>
        <w:gridCol w:w="148"/>
        <w:gridCol w:w="504"/>
        <w:gridCol w:w="539"/>
        <w:gridCol w:w="578"/>
        <w:gridCol w:w="1262"/>
        <w:gridCol w:w="922"/>
      </w:tblGrid>
      <w:tr w:rsidR="00DE00C4" w:rsidRPr="002E0DEE" w:rsidTr="002E0DEE">
        <w:trPr>
          <w:trHeight w:val="15"/>
          <w:tblCellSpacing w:w="15" w:type="dxa"/>
        </w:trPr>
        <w:tc>
          <w:tcPr>
            <w:tcW w:w="370" w:type="dxa"/>
            <w:vAlign w:val="center"/>
            <w:hideMark/>
          </w:tcPr>
          <w:p w:rsidR="00DE00C4" w:rsidRPr="002E0DEE" w:rsidRDefault="00DE00C4" w:rsidP="00DE00C4">
            <w:pPr>
              <w:rPr>
                <w:rFonts w:ascii="Times New Roman" w:hAnsi="Times New Roman"/>
                <w:sz w:val="20"/>
                <w:szCs w:val="20"/>
              </w:rPr>
            </w:pPr>
          </w:p>
        </w:tc>
        <w:tc>
          <w:tcPr>
            <w:tcW w:w="739" w:type="dxa"/>
            <w:vAlign w:val="center"/>
            <w:hideMark/>
          </w:tcPr>
          <w:p w:rsidR="00DE00C4" w:rsidRPr="002E0DEE" w:rsidRDefault="00DE00C4" w:rsidP="00DE00C4">
            <w:pPr>
              <w:rPr>
                <w:rFonts w:ascii="Times New Roman" w:hAnsi="Times New Roman"/>
                <w:sz w:val="20"/>
                <w:szCs w:val="20"/>
              </w:rPr>
            </w:pPr>
          </w:p>
        </w:tc>
        <w:tc>
          <w:tcPr>
            <w:tcW w:w="370" w:type="dxa"/>
            <w:vAlign w:val="center"/>
            <w:hideMark/>
          </w:tcPr>
          <w:p w:rsidR="00DE00C4" w:rsidRPr="002E0DEE" w:rsidRDefault="00DE00C4" w:rsidP="00DE00C4">
            <w:pPr>
              <w:rPr>
                <w:rFonts w:ascii="Times New Roman" w:hAnsi="Times New Roman"/>
                <w:sz w:val="20"/>
                <w:szCs w:val="20"/>
              </w:rPr>
            </w:pPr>
          </w:p>
        </w:tc>
        <w:tc>
          <w:tcPr>
            <w:tcW w:w="2402" w:type="dxa"/>
            <w:vAlign w:val="center"/>
            <w:hideMark/>
          </w:tcPr>
          <w:p w:rsidR="00DE00C4" w:rsidRPr="002E0DEE" w:rsidRDefault="00DE00C4" w:rsidP="00DE00C4">
            <w:pPr>
              <w:rPr>
                <w:rFonts w:ascii="Times New Roman" w:hAnsi="Times New Roman"/>
                <w:sz w:val="20"/>
                <w:szCs w:val="20"/>
              </w:rPr>
            </w:pPr>
          </w:p>
        </w:tc>
        <w:tc>
          <w:tcPr>
            <w:tcW w:w="739" w:type="dxa"/>
            <w:vAlign w:val="center"/>
            <w:hideMark/>
          </w:tcPr>
          <w:p w:rsidR="00DE00C4" w:rsidRPr="002E0DEE" w:rsidRDefault="00DE00C4" w:rsidP="00DE00C4">
            <w:pPr>
              <w:rPr>
                <w:rFonts w:ascii="Times New Roman" w:hAnsi="Times New Roman"/>
                <w:sz w:val="20"/>
                <w:szCs w:val="20"/>
              </w:rPr>
            </w:pPr>
          </w:p>
        </w:tc>
        <w:tc>
          <w:tcPr>
            <w:tcW w:w="2402" w:type="dxa"/>
            <w:vAlign w:val="center"/>
            <w:hideMark/>
          </w:tcPr>
          <w:p w:rsidR="00DE00C4" w:rsidRPr="002E0DEE" w:rsidRDefault="00DE00C4" w:rsidP="00DE00C4">
            <w:pPr>
              <w:rPr>
                <w:rFonts w:ascii="Times New Roman" w:hAnsi="Times New Roman"/>
                <w:sz w:val="20"/>
                <w:szCs w:val="20"/>
              </w:rPr>
            </w:pPr>
          </w:p>
        </w:tc>
        <w:tc>
          <w:tcPr>
            <w:tcW w:w="924" w:type="dxa"/>
            <w:vAlign w:val="center"/>
            <w:hideMark/>
          </w:tcPr>
          <w:p w:rsidR="00DE00C4" w:rsidRPr="002E0DEE" w:rsidRDefault="00DE00C4" w:rsidP="00DE00C4">
            <w:pPr>
              <w:rPr>
                <w:rFonts w:ascii="Times New Roman" w:hAnsi="Times New Roman"/>
                <w:sz w:val="20"/>
                <w:szCs w:val="20"/>
              </w:rPr>
            </w:pPr>
          </w:p>
        </w:tc>
        <w:tc>
          <w:tcPr>
            <w:tcW w:w="185" w:type="dxa"/>
            <w:vAlign w:val="center"/>
            <w:hideMark/>
          </w:tcPr>
          <w:p w:rsidR="00DE00C4" w:rsidRPr="002E0DEE" w:rsidRDefault="00DE00C4" w:rsidP="00DE00C4">
            <w:pPr>
              <w:rPr>
                <w:rFonts w:ascii="Times New Roman" w:hAnsi="Times New Roman"/>
                <w:sz w:val="20"/>
                <w:szCs w:val="20"/>
              </w:rPr>
            </w:pPr>
          </w:p>
        </w:tc>
        <w:tc>
          <w:tcPr>
            <w:tcW w:w="554" w:type="dxa"/>
            <w:vAlign w:val="center"/>
            <w:hideMark/>
          </w:tcPr>
          <w:p w:rsidR="00DE00C4" w:rsidRPr="002E0DEE" w:rsidRDefault="00DE00C4" w:rsidP="00DE00C4">
            <w:pPr>
              <w:rPr>
                <w:rFonts w:ascii="Times New Roman" w:hAnsi="Times New Roman"/>
                <w:i/>
                <w:sz w:val="20"/>
                <w:szCs w:val="20"/>
              </w:rPr>
            </w:pPr>
          </w:p>
        </w:tc>
        <w:tc>
          <w:tcPr>
            <w:tcW w:w="554" w:type="dxa"/>
            <w:vAlign w:val="center"/>
            <w:hideMark/>
          </w:tcPr>
          <w:p w:rsidR="00DE00C4" w:rsidRPr="002E0DEE" w:rsidRDefault="00DE00C4" w:rsidP="00DE00C4">
            <w:pPr>
              <w:rPr>
                <w:rFonts w:ascii="Times New Roman" w:hAnsi="Times New Roman"/>
                <w:i/>
                <w:sz w:val="20"/>
                <w:szCs w:val="20"/>
              </w:rPr>
            </w:pPr>
          </w:p>
        </w:tc>
        <w:tc>
          <w:tcPr>
            <w:tcW w:w="924" w:type="dxa"/>
            <w:vAlign w:val="center"/>
            <w:hideMark/>
          </w:tcPr>
          <w:p w:rsidR="00DE00C4" w:rsidRPr="002E0DEE" w:rsidRDefault="00DE00C4" w:rsidP="00DE00C4">
            <w:pPr>
              <w:rPr>
                <w:rFonts w:ascii="Times New Roman" w:hAnsi="Times New Roman"/>
                <w:i/>
                <w:sz w:val="20"/>
                <w:szCs w:val="20"/>
              </w:rPr>
            </w:pPr>
          </w:p>
        </w:tc>
        <w:tc>
          <w:tcPr>
            <w:tcW w:w="2033" w:type="dxa"/>
            <w:vAlign w:val="center"/>
            <w:hideMark/>
          </w:tcPr>
          <w:p w:rsidR="00DE00C4" w:rsidRPr="002E0DEE" w:rsidRDefault="00DE00C4" w:rsidP="00DE00C4">
            <w:pPr>
              <w:rPr>
                <w:rFonts w:ascii="Times New Roman" w:hAnsi="Times New Roman"/>
                <w:i/>
                <w:sz w:val="20"/>
                <w:szCs w:val="20"/>
              </w:rPr>
            </w:pPr>
          </w:p>
        </w:tc>
        <w:tc>
          <w:tcPr>
            <w:tcW w:w="924" w:type="dxa"/>
            <w:vAlign w:val="center"/>
            <w:hideMark/>
          </w:tcPr>
          <w:p w:rsidR="00DE00C4" w:rsidRPr="002E0DEE" w:rsidRDefault="00DE00C4" w:rsidP="00DE00C4">
            <w:pPr>
              <w:rPr>
                <w:rFonts w:ascii="Times New Roman" w:hAnsi="Times New Roman"/>
                <w:i/>
                <w:sz w:val="20"/>
                <w:szCs w:val="20"/>
              </w:rPr>
            </w:pPr>
          </w:p>
        </w:tc>
      </w:tr>
      <w:tr w:rsidR="00DE00C4" w:rsidRPr="002E0DEE" w:rsidTr="002E0DEE">
        <w:trPr>
          <w:tblCellSpacing w:w="15" w:type="dxa"/>
        </w:trPr>
        <w:tc>
          <w:tcPr>
            <w:tcW w:w="13121" w:type="dxa"/>
            <w:gridSpan w:val="13"/>
            <w:tcBorders>
              <w:top w:val="nil"/>
              <w:left w:val="nil"/>
              <w:bottom w:val="nil"/>
              <w:right w:val="nil"/>
            </w:tcBorders>
            <w:tcMar>
              <w:top w:w="15" w:type="dxa"/>
              <w:left w:w="185" w:type="dxa"/>
              <w:bottom w:w="15" w:type="dxa"/>
              <w:right w:w="185" w:type="dxa"/>
            </w:tcMar>
            <w:hideMark/>
          </w:tcPr>
          <w:p w:rsidR="00DE00C4" w:rsidRPr="002E0DEE" w:rsidRDefault="00DE00C4" w:rsidP="00DE00C4">
            <w:pPr>
              <w:spacing w:before="100" w:beforeAutospacing="1" w:after="100" w:afterAutospacing="1" w:line="240" w:lineRule="auto"/>
              <w:jc w:val="both"/>
              <w:rPr>
                <w:rFonts w:ascii="Times New Roman" w:hAnsi="Times New Roman"/>
                <w:i/>
                <w:sz w:val="20"/>
                <w:szCs w:val="20"/>
              </w:rPr>
            </w:pPr>
            <w:r w:rsidRPr="002E0DEE">
              <w:rPr>
                <w:rFonts w:ascii="Times New Roman" w:hAnsi="Times New Roman"/>
                <w:i/>
                <w:sz w:val="20"/>
                <w:szCs w:val="20"/>
              </w:rPr>
              <w:t xml:space="preserve">В соответствии с утвержденным </w:t>
            </w:r>
            <w:hyperlink r:id="rId27" w:history="1">
              <w:r w:rsidRPr="002E0DEE">
                <w:rPr>
                  <w:rFonts w:ascii="Times New Roman" w:hAnsi="Times New Roman"/>
                  <w:i/>
                  <w:color w:val="0000FF"/>
                  <w:sz w:val="20"/>
                  <w:szCs w:val="20"/>
                  <w:u w:val="single"/>
                </w:rPr>
                <w:t>Положением</w:t>
              </w:r>
            </w:hyperlink>
            <w:r w:rsidRPr="002E0DEE">
              <w:rPr>
                <w:rFonts w:ascii="Times New Roman" w:hAnsi="Times New Roman"/>
                <w:i/>
                <w:sz w:val="20"/>
                <w:szCs w:val="20"/>
              </w:rPr>
              <w:t xml:space="preserve"> об организации учета муниципального имущества муниципального образования «Тихоновка»  и о порядке ведения реестра этого имущества, прошу выдать свидетельство о внесении в реестр муниципального имущества муниципального образования «Тихоновка» </w:t>
            </w:r>
          </w:p>
          <w:p w:rsidR="00DE00C4" w:rsidRPr="002E0DEE" w:rsidRDefault="00DE00C4" w:rsidP="00DE00C4">
            <w:pPr>
              <w:spacing w:before="100" w:beforeAutospacing="1" w:after="100" w:afterAutospacing="1" w:line="240" w:lineRule="auto"/>
              <w:jc w:val="both"/>
              <w:rPr>
                <w:rFonts w:ascii="Times New Roman" w:hAnsi="Times New Roman"/>
                <w:i/>
                <w:sz w:val="20"/>
                <w:szCs w:val="20"/>
              </w:rPr>
            </w:pPr>
          </w:p>
        </w:tc>
      </w:tr>
      <w:tr w:rsidR="00DE00C4" w:rsidRPr="002E0DEE" w:rsidTr="002E0DEE">
        <w:trPr>
          <w:tblCellSpacing w:w="15" w:type="dxa"/>
        </w:trPr>
        <w:tc>
          <w:tcPr>
            <w:tcW w:w="13121" w:type="dxa"/>
            <w:gridSpan w:val="13"/>
            <w:tcBorders>
              <w:top w:val="nil"/>
              <w:left w:val="nil"/>
              <w:bottom w:val="single" w:sz="6" w:space="0" w:color="000000"/>
              <w:right w:val="nil"/>
            </w:tcBorders>
            <w:tcMar>
              <w:top w:w="15" w:type="dxa"/>
              <w:left w:w="185" w:type="dxa"/>
              <w:bottom w:w="15" w:type="dxa"/>
              <w:right w:w="185" w:type="dxa"/>
            </w:tcMar>
            <w:hideMark/>
          </w:tcPr>
          <w:p w:rsidR="00DE00C4" w:rsidRPr="002E0DEE" w:rsidRDefault="00DE00C4" w:rsidP="00DE00C4">
            <w:pPr>
              <w:rPr>
                <w:rFonts w:ascii="Times New Roman" w:hAnsi="Times New Roman"/>
                <w:i/>
                <w:sz w:val="20"/>
                <w:szCs w:val="20"/>
              </w:rPr>
            </w:pPr>
          </w:p>
        </w:tc>
      </w:tr>
      <w:tr w:rsidR="00DE00C4" w:rsidRPr="002E0DEE" w:rsidTr="002E0DEE">
        <w:trPr>
          <w:tblCellSpacing w:w="15" w:type="dxa"/>
        </w:trPr>
        <w:tc>
          <w:tcPr>
            <w:tcW w:w="13121" w:type="dxa"/>
            <w:gridSpan w:val="13"/>
            <w:tcBorders>
              <w:top w:val="nil"/>
              <w:left w:val="nil"/>
              <w:bottom w:val="nil"/>
              <w:right w:val="nil"/>
            </w:tcBorders>
            <w:tcMar>
              <w:top w:w="15" w:type="dxa"/>
              <w:left w:w="185" w:type="dxa"/>
              <w:bottom w:w="15" w:type="dxa"/>
              <w:right w:w="185" w:type="dxa"/>
            </w:tcMar>
            <w:hideMark/>
          </w:tcPr>
          <w:p w:rsidR="00DE00C4" w:rsidRPr="002E0DEE" w:rsidRDefault="00DE00C4" w:rsidP="00DE00C4">
            <w:pPr>
              <w:spacing w:before="100" w:beforeAutospacing="1" w:after="100" w:afterAutospacing="1" w:line="240" w:lineRule="auto"/>
              <w:jc w:val="center"/>
              <w:rPr>
                <w:rFonts w:ascii="Times New Roman" w:hAnsi="Times New Roman"/>
                <w:i/>
                <w:sz w:val="20"/>
                <w:szCs w:val="20"/>
              </w:rPr>
            </w:pPr>
            <w:r w:rsidRPr="002E0DEE">
              <w:rPr>
                <w:rFonts w:ascii="Times New Roman" w:hAnsi="Times New Roman"/>
                <w:i/>
                <w:sz w:val="20"/>
                <w:szCs w:val="20"/>
              </w:rPr>
              <w:t>(наименование объекта учета в родительном падеже)</w:t>
            </w:r>
          </w:p>
          <w:p w:rsidR="00DE00C4" w:rsidRPr="002E0DEE" w:rsidRDefault="00DE00C4" w:rsidP="00DE00C4">
            <w:pPr>
              <w:spacing w:before="100" w:beforeAutospacing="1" w:after="100" w:afterAutospacing="1" w:line="240" w:lineRule="auto"/>
              <w:jc w:val="center"/>
              <w:rPr>
                <w:rFonts w:ascii="Times New Roman" w:hAnsi="Times New Roman"/>
                <w:i/>
                <w:sz w:val="20"/>
                <w:szCs w:val="20"/>
              </w:rPr>
            </w:pPr>
          </w:p>
        </w:tc>
      </w:tr>
      <w:tr w:rsidR="00DE00C4" w:rsidRPr="002E0DEE" w:rsidTr="002E0DEE">
        <w:trPr>
          <w:tblCellSpacing w:w="15" w:type="dxa"/>
        </w:trPr>
        <w:tc>
          <w:tcPr>
            <w:tcW w:w="13121" w:type="dxa"/>
            <w:gridSpan w:val="13"/>
            <w:tcBorders>
              <w:top w:val="nil"/>
              <w:left w:val="nil"/>
              <w:bottom w:val="single" w:sz="6" w:space="0" w:color="000000"/>
              <w:right w:val="nil"/>
            </w:tcBorders>
            <w:tcMar>
              <w:top w:w="15" w:type="dxa"/>
              <w:left w:w="185" w:type="dxa"/>
              <w:bottom w:w="15" w:type="dxa"/>
              <w:right w:w="185" w:type="dxa"/>
            </w:tcMar>
            <w:hideMark/>
          </w:tcPr>
          <w:p w:rsidR="00DE00C4" w:rsidRPr="002E0DEE" w:rsidRDefault="00DE00C4" w:rsidP="00DE00C4">
            <w:pPr>
              <w:rPr>
                <w:rFonts w:ascii="Times New Roman" w:hAnsi="Times New Roman"/>
                <w:i/>
                <w:sz w:val="20"/>
                <w:szCs w:val="20"/>
              </w:rPr>
            </w:pPr>
          </w:p>
        </w:tc>
      </w:tr>
      <w:tr w:rsidR="00DE00C4" w:rsidRPr="002E0DEE" w:rsidTr="002E0DEE">
        <w:trPr>
          <w:tblCellSpacing w:w="15" w:type="dxa"/>
        </w:trPr>
        <w:tc>
          <w:tcPr>
            <w:tcW w:w="13121" w:type="dxa"/>
            <w:gridSpan w:val="13"/>
            <w:tcBorders>
              <w:top w:val="nil"/>
              <w:left w:val="nil"/>
              <w:bottom w:val="nil"/>
              <w:right w:val="nil"/>
            </w:tcBorders>
            <w:tcMar>
              <w:top w:w="15" w:type="dxa"/>
              <w:left w:w="185" w:type="dxa"/>
              <w:bottom w:w="15" w:type="dxa"/>
              <w:right w:w="185" w:type="dxa"/>
            </w:tcMar>
            <w:hideMark/>
          </w:tcPr>
          <w:p w:rsidR="00DE00C4" w:rsidRPr="002E0DEE" w:rsidRDefault="00DE00C4" w:rsidP="00DE00C4">
            <w:pPr>
              <w:spacing w:before="100" w:beforeAutospacing="1" w:after="100" w:afterAutospacing="1" w:line="240" w:lineRule="auto"/>
              <w:rPr>
                <w:rFonts w:ascii="Times New Roman" w:hAnsi="Times New Roman"/>
                <w:i/>
                <w:sz w:val="20"/>
                <w:szCs w:val="20"/>
              </w:rPr>
            </w:pPr>
            <w:proofErr w:type="gramStart"/>
            <w:r w:rsidRPr="002E0DEE">
              <w:rPr>
                <w:rFonts w:ascii="Times New Roman" w:hAnsi="Times New Roman"/>
                <w:i/>
                <w:sz w:val="20"/>
                <w:szCs w:val="20"/>
              </w:rPr>
              <w:t>согласно карты</w:t>
            </w:r>
            <w:proofErr w:type="gramEnd"/>
            <w:r w:rsidRPr="002E0DEE">
              <w:rPr>
                <w:rFonts w:ascii="Times New Roman" w:hAnsi="Times New Roman"/>
                <w:i/>
                <w:sz w:val="20"/>
                <w:szCs w:val="20"/>
              </w:rPr>
              <w:t xml:space="preserve"> учета муниципального имущества, принадлежащего </w:t>
            </w:r>
          </w:p>
          <w:p w:rsidR="00DE00C4" w:rsidRPr="002E0DEE" w:rsidRDefault="00DE00C4" w:rsidP="00DE00C4">
            <w:pPr>
              <w:spacing w:before="100" w:beforeAutospacing="1" w:after="100" w:afterAutospacing="1" w:line="240" w:lineRule="auto"/>
              <w:rPr>
                <w:rFonts w:ascii="Times New Roman" w:hAnsi="Times New Roman"/>
                <w:i/>
                <w:sz w:val="20"/>
                <w:szCs w:val="20"/>
              </w:rPr>
            </w:pPr>
          </w:p>
        </w:tc>
      </w:tr>
      <w:tr w:rsidR="00DE00C4" w:rsidRPr="002E0DEE" w:rsidTr="002E0DEE">
        <w:trPr>
          <w:tblCellSpacing w:w="15" w:type="dxa"/>
        </w:trPr>
        <w:tc>
          <w:tcPr>
            <w:tcW w:w="13121" w:type="dxa"/>
            <w:gridSpan w:val="13"/>
            <w:tcBorders>
              <w:top w:val="nil"/>
              <w:left w:val="nil"/>
              <w:bottom w:val="nil"/>
              <w:right w:val="nil"/>
            </w:tcBorders>
            <w:tcMar>
              <w:top w:w="15" w:type="dxa"/>
              <w:left w:w="185" w:type="dxa"/>
              <w:bottom w:w="15" w:type="dxa"/>
              <w:right w:w="185" w:type="dxa"/>
            </w:tcMar>
            <w:hideMark/>
          </w:tcPr>
          <w:p w:rsidR="00DE00C4" w:rsidRPr="002E0DEE" w:rsidRDefault="00DE00C4" w:rsidP="00DE00C4">
            <w:pPr>
              <w:rPr>
                <w:rFonts w:ascii="Times New Roman" w:hAnsi="Times New Roman"/>
                <w:i/>
                <w:sz w:val="20"/>
                <w:szCs w:val="20"/>
              </w:rPr>
            </w:pPr>
          </w:p>
        </w:tc>
      </w:tr>
      <w:tr w:rsidR="00DE00C4" w:rsidRPr="002E0DEE" w:rsidTr="002E0DEE">
        <w:trPr>
          <w:tblCellSpacing w:w="15" w:type="dxa"/>
        </w:trPr>
        <w:tc>
          <w:tcPr>
            <w:tcW w:w="13121" w:type="dxa"/>
            <w:gridSpan w:val="13"/>
            <w:tcBorders>
              <w:top w:val="single" w:sz="6" w:space="0" w:color="000000"/>
              <w:left w:val="nil"/>
              <w:bottom w:val="single" w:sz="6" w:space="0" w:color="000000"/>
              <w:right w:val="nil"/>
            </w:tcBorders>
            <w:tcMar>
              <w:top w:w="15" w:type="dxa"/>
              <w:left w:w="185" w:type="dxa"/>
              <w:bottom w:w="15" w:type="dxa"/>
              <w:right w:w="185" w:type="dxa"/>
            </w:tcMar>
            <w:hideMark/>
          </w:tcPr>
          <w:p w:rsidR="00DE00C4" w:rsidRPr="002E0DEE" w:rsidRDefault="00DE00C4" w:rsidP="00DE00C4">
            <w:pPr>
              <w:rPr>
                <w:rFonts w:ascii="Times New Roman" w:hAnsi="Times New Roman"/>
                <w:i/>
                <w:sz w:val="20"/>
                <w:szCs w:val="20"/>
              </w:rPr>
            </w:pPr>
          </w:p>
        </w:tc>
      </w:tr>
      <w:tr w:rsidR="00DE00C4" w:rsidRPr="002E0DEE" w:rsidTr="002E0DEE">
        <w:trPr>
          <w:tblCellSpacing w:w="15" w:type="dxa"/>
        </w:trPr>
        <w:tc>
          <w:tcPr>
            <w:tcW w:w="13121" w:type="dxa"/>
            <w:gridSpan w:val="13"/>
            <w:tcBorders>
              <w:top w:val="nil"/>
              <w:left w:val="nil"/>
              <w:bottom w:val="nil"/>
              <w:right w:val="nil"/>
            </w:tcBorders>
            <w:tcMar>
              <w:top w:w="15" w:type="dxa"/>
              <w:left w:w="185" w:type="dxa"/>
              <w:bottom w:w="15" w:type="dxa"/>
              <w:right w:w="185" w:type="dxa"/>
            </w:tcMar>
            <w:hideMark/>
          </w:tcPr>
          <w:p w:rsidR="00DE00C4" w:rsidRPr="002E0DEE" w:rsidRDefault="00DE00C4" w:rsidP="00DE00C4">
            <w:pPr>
              <w:spacing w:before="100" w:beforeAutospacing="1" w:after="100" w:afterAutospacing="1" w:line="240" w:lineRule="auto"/>
              <w:jc w:val="center"/>
              <w:rPr>
                <w:rFonts w:ascii="Times New Roman" w:hAnsi="Times New Roman"/>
                <w:i/>
                <w:sz w:val="20"/>
                <w:szCs w:val="20"/>
              </w:rPr>
            </w:pPr>
            <w:r w:rsidRPr="002E0DEE">
              <w:rPr>
                <w:rFonts w:ascii="Times New Roman" w:hAnsi="Times New Roman"/>
                <w:i/>
                <w:sz w:val="20"/>
                <w:szCs w:val="20"/>
              </w:rPr>
              <w:t>(наименование юридического лица)</w:t>
            </w:r>
          </w:p>
        </w:tc>
      </w:tr>
      <w:tr w:rsidR="00DE00C4" w:rsidRPr="002E0DEE" w:rsidTr="002E0DEE">
        <w:trPr>
          <w:tblCellSpacing w:w="15" w:type="dxa"/>
        </w:trPr>
        <w:tc>
          <w:tcPr>
            <w:tcW w:w="13121" w:type="dxa"/>
            <w:gridSpan w:val="13"/>
            <w:tcBorders>
              <w:top w:val="nil"/>
              <w:left w:val="nil"/>
              <w:bottom w:val="single" w:sz="6" w:space="0" w:color="000000"/>
              <w:right w:val="nil"/>
            </w:tcBorders>
            <w:tcMar>
              <w:top w:w="15" w:type="dxa"/>
              <w:left w:w="185" w:type="dxa"/>
              <w:bottom w:w="15" w:type="dxa"/>
              <w:right w:w="185" w:type="dxa"/>
            </w:tcMar>
            <w:hideMark/>
          </w:tcPr>
          <w:p w:rsidR="00DE00C4" w:rsidRPr="002E0DEE" w:rsidRDefault="00DE00C4" w:rsidP="00DE00C4">
            <w:pPr>
              <w:rPr>
                <w:rFonts w:ascii="Times New Roman" w:hAnsi="Times New Roman"/>
                <w:i/>
                <w:sz w:val="20"/>
                <w:szCs w:val="20"/>
              </w:rPr>
            </w:pPr>
          </w:p>
        </w:tc>
      </w:tr>
      <w:tr w:rsidR="00DE00C4" w:rsidRPr="002E0DEE" w:rsidTr="002E0DEE">
        <w:trPr>
          <w:tblCellSpacing w:w="15" w:type="dxa"/>
        </w:trPr>
        <w:tc>
          <w:tcPr>
            <w:tcW w:w="13121" w:type="dxa"/>
            <w:gridSpan w:val="13"/>
            <w:tcBorders>
              <w:top w:val="nil"/>
              <w:left w:val="nil"/>
              <w:bottom w:val="nil"/>
              <w:right w:val="nil"/>
            </w:tcBorders>
            <w:tcMar>
              <w:top w:w="15" w:type="dxa"/>
              <w:left w:w="185" w:type="dxa"/>
              <w:bottom w:w="15" w:type="dxa"/>
              <w:right w:w="185" w:type="dxa"/>
            </w:tcMar>
            <w:hideMark/>
          </w:tcPr>
          <w:p w:rsidR="00DE00C4" w:rsidRPr="002E0DEE" w:rsidRDefault="00DE00C4" w:rsidP="00DE00C4">
            <w:pPr>
              <w:spacing w:before="100" w:beforeAutospacing="1" w:after="100" w:afterAutospacing="1" w:line="240" w:lineRule="auto"/>
              <w:rPr>
                <w:rFonts w:ascii="Times New Roman" w:hAnsi="Times New Roman"/>
                <w:i/>
                <w:sz w:val="20"/>
                <w:szCs w:val="20"/>
              </w:rPr>
            </w:pPr>
            <w:r w:rsidRPr="002E0DEE">
              <w:rPr>
                <w:rFonts w:ascii="Times New Roman" w:hAnsi="Times New Roman"/>
                <w:i/>
                <w:sz w:val="20"/>
                <w:szCs w:val="20"/>
              </w:rPr>
              <w:t xml:space="preserve">на праве </w:t>
            </w:r>
          </w:p>
        </w:tc>
      </w:tr>
      <w:tr w:rsidR="00DE00C4" w:rsidRPr="002E0DEE" w:rsidTr="002E0DEE">
        <w:trPr>
          <w:tblCellSpacing w:w="15" w:type="dxa"/>
        </w:trPr>
        <w:tc>
          <w:tcPr>
            <w:tcW w:w="13121" w:type="dxa"/>
            <w:gridSpan w:val="13"/>
            <w:tcBorders>
              <w:top w:val="nil"/>
              <w:left w:val="nil"/>
              <w:bottom w:val="single" w:sz="6" w:space="0" w:color="000000"/>
              <w:right w:val="nil"/>
            </w:tcBorders>
            <w:tcMar>
              <w:top w:w="15" w:type="dxa"/>
              <w:left w:w="185" w:type="dxa"/>
              <w:bottom w:w="15" w:type="dxa"/>
              <w:right w:w="185" w:type="dxa"/>
            </w:tcMar>
            <w:hideMark/>
          </w:tcPr>
          <w:p w:rsidR="00DE00C4" w:rsidRPr="002E0DEE" w:rsidRDefault="00DE00C4" w:rsidP="00DE00C4">
            <w:pPr>
              <w:rPr>
                <w:rFonts w:ascii="Times New Roman" w:hAnsi="Times New Roman"/>
                <w:i/>
                <w:sz w:val="20"/>
                <w:szCs w:val="20"/>
              </w:rPr>
            </w:pPr>
          </w:p>
        </w:tc>
      </w:tr>
      <w:tr w:rsidR="00DE00C4" w:rsidRPr="002E0DEE" w:rsidTr="002E0DEE">
        <w:trPr>
          <w:tblCellSpacing w:w="15" w:type="dxa"/>
        </w:trPr>
        <w:tc>
          <w:tcPr>
            <w:tcW w:w="13121" w:type="dxa"/>
            <w:gridSpan w:val="13"/>
            <w:tcBorders>
              <w:top w:val="nil"/>
              <w:left w:val="nil"/>
              <w:bottom w:val="nil"/>
              <w:right w:val="nil"/>
            </w:tcBorders>
            <w:tcMar>
              <w:top w:w="15" w:type="dxa"/>
              <w:left w:w="185" w:type="dxa"/>
              <w:bottom w:w="15" w:type="dxa"/>
              <w:right w:w="185" w:type="dxa"/>
            </w:tcMar>
            <w:hideMark/>
          </w:tcPr>
          <w:p w:rsidR="00DE00C4" w:rsidRPr="002E0DEE" w:rsidRDefault="00DE00C4" w:rsidP="00DE00C4">
            <w:pPr>
              <w:spacing w:before="100" w:beforeAutospacing="1" w:after="100" w:afterAutospacing="1" w:line="240" w:lineRule="auto"/>
              <w:jc w:val="center"/>
              <w:rPr>
                <w:rFonts w:ascii="Times New Roman" w:hAnsi="Times New Roman"/>
                <w:i/>
                <w:sz w:val="20"/>
                <w:szCs w:val="20"/>
              </w:rPr>
            </w:pPr>
            <w:r w:rsidRPr="002E0DEE">
              <w:rPr>
                <w:rFonts w:ascii="Times New Roman" w:hAnsi="Times New Roman"/>
                <w:i/>
                <w:sz w:val="20"/>
                <w:szCs w:val="20"/>
              </w:rPr>
              <w:t>(указать право, N и дату заключения договора)</w:t>
            </w:r>
          </w:p>
        </w:tc>
      </w:tr>
      <w:tr w:rsidR="00DE00C4" w:rsidRPr="002E0DEE" w:rsidTr="002E0DEE">
        <w:trPr>
          <w:tblCellSpacing w:w="15" w:type="dxa"/>
        </w:trPr>
        <w:tc>
          <w:tcPr>
            <w:tcW w:w="13121" w:type="dxa"/>
            <w:gridSpan w:val="13"/>
            <w:tcBorders>
              <w:top w:val="nil"/>
              <w:left w:val="nil"/>
              <w:bottom w:val="nil"/>
              <w:right w:val="nil"/>
            </w:tcBorders>
            <w:tcMar>
              <w:top w:w="15" w:type="dxa"/>
              <w:left w:w="185" w:type="dxa"/>
              <w:bottom w:w="15" w:type="dxa"/>
              <w:right w:w="185" w:type="dxa"/>
            </w:tcMar>
            <w:hideMark/>
          </w:tcPr>
          <w:p w:rsidR="00DE00C4" w:rsidRPr="002E0DEE" w:rsidRDefault="00DE00C4" w:rsidP="00DE00C4">
            <w:pPr>
              <w:rPr>
                <w:rFonts w:ascii="Times New Roman" w:hAnsi="Times New Roman"/>
                <w:i/>
                <w:sz w:val="20"/>
                <w:szCs w:val="20"/>
              </w:rPr>
            </w:pPr>
          </w:p>
        </w:tc>
      </w:tr>
      <w:tr w:rsidR="00DE00C4" w:rsidRPr="002E0DEE" w:rsidTr="002E0DEE">
        <w:trPr>
          <w:tblCellSpacing w:w="15" w:type="dxa"/>
        </w:trPr>
        <w:tc>
          <w:tcPr>
            <w:tcW w:w="13121" w:type="dxa"/>
            <w:gridSpan w:val="13"/>
            <w:tcBorders>
              <w:top w:val="nil"/>
              <w:left w:val="nil"/>
              <w:bottom w:val="nil"/>
              <w:right w:val="nil"/>
            </w:tcBorders>
            <w:tcMar>
              <w:top w:w="15" w:type="dxa"/>
              <w:left w:w="185" w:type="dxa"/>
              <w:bottom w:w="15" w:type="dxa"/>
              <w:right w:w="185" w:type="dxa"/>
            </w:tcMar>
            <w:hideMark/>
          </w:tcPr>
          <w:p w:rsidR="00DE00C4" w:rsidRPr="002E0DEE" w:rsidRDefault="00DE00C4" w:rsidP="00DE00C4">
            <w:pPr>
              <w:spacing w:before="100" w:beforeAutospacing="1" w:after="100" w:afterAutospacing="1" w:line="240" w:lineRule="auto"/>
              <w:rPr>
                <w:rFonts w:ascii="Times New Roman" w:hAnsi="Times New Roman"/>
                <w:i/>
                <w:sz w:val="20"/>
                <w:szCs w:val="20"/>
              </w:rPr>
            </w:pPr>
            <w:r w:rsidRPr="002E0DEE">
              <w:rPr>
                <w:rFonts w:ascii="Times New Roman" w:hAnsi="Times New Roman"/>
                <w:i/>
                <w:sz w:val="20"/>
                <w:szCs w:val="20"/>
              </w:rPr>
              <w:t>К настоящему заявлению прилагаю:</w:t>
            </w:r>
          </w:p>
        </w:tc>
      </w:tr>
      <w:tr w:rsidR="00DE00C4" w:rsidRPr="002E0DEE" w:rsidTr="002E0DEE">
        <w:trPr>
          <w:tblCellSpacing w:w="15" w:type="dxa"/>
        </w:trPr>
        <w:tc>
          <w:tcPr>
            <w:tcW w:w="7946" w:type="dxa"/>
            <w:gridSpan w:val="7"/>
            <w:tcBorders>
              <w:top w:val="nil"/>
              <w:left w:val="nil"/>
              <w:bottom w:val="nil"/>
              <w:right w:val="nil"/>
            </w:tcBorders>
            <w:tcMar>
              <w:top w:w="15" w:type="dxa"/>
              <w:left w:w="185" w:type="dxa"/>
              <w:bottom w:w="15" w:type="dxa"/>
              <w:right w:w="185"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 xml:space="preserve">1. Карту учета муниципального имущества </w:t>
            </w:r>
            <w:proofErr w:type="gramStart"/>
            <w:r w:rsidRPr="002E0DEE">
              <w:rPr>
                <w:rFonts w:ascii="Times New Roman" w:hAnsi="Times New Roman"/>
                <w:sz w:val="20"/>
                <w:szCs w:val="20"/>
              </w:rPr>
              <w:t>на</w:t>
            </w:r>
            <w:proofErr w:type="gramEnd"/>
            <w:r w:rsidRPr="002E0DEE">
              <w:rPr>
                <w:rFonts w:ascii="Times New Roman" w:hAnsi="Times New Roman"/>
                <w:sz w:val="20"/>
                <w:szCs w:val="20"/>
              </w:rPr>
              <w:t xml:space="preserve"> </w:t>
            </w:r>
          </w:p>
        </w:tc>
        <w:tc>
          <w:tcPr>
            <w:tcW w:w="2218" w:type="dxa"/>
            <w:gridSpan w:val="4"/>
            <w:tcBorders>
              <w:top w:val="nil"/>
              <w:left w:val="nil"/>
              <w:bottom w:val="single" w:sz="6" w:space="0" w:color="000000"/>
              <w:right w:val="nil"/>
            </w:tcBorders>
            <w:tcMar>
              <w:top w:w="15" w:type="dxa"/>
              <w:left w:w="185" w:type="dxa"/>
              <w:bottom w:w="15" w:type="dxa"/>
              <w:right w:w="185" w:type="dxa"/>
            </w:tcMar>
            <w:hideMark/>
          </w:tcPr>
          <w:p w:rsidR="00DE00C4" w:rsidRPr="002E0DEE" w:rsidRDefault="00DE00C4" w:rsidP="00DE00C4">
            <w:pPr>
              <w:rPr>
                <w:rFonts w:ascii="Times New Roman" w:hAnsi="Times New Roman"/>
                <w:i/>
                <w:sz w:val="20"/>
                <w:szCs w:val="20"/>
              </w:rPr>
            </w:pPr>
          </w:p>
        </w:tc>
        <w:tc>
          <w:tcPr>
            <w:tcW w:w="2957" w:type="dxa"/>
            <w:gridSpan w:val="2"/>
            <w:tcBorders>
              <w:top w:val="nil"/>
              <w:left w:val="nil"/>
              <w:bottom w:val="nil"/>
              <w:right w:val="nil"/>
            </w:tcBorders>
            <w:tcMar>
              <w:top w:w="15" w:type="dxa"/>
              <w:left w:w="185" w:type="dxa"/>
              <w:bottom w:w="15" w:type="dxa"/>
              <w:right w:w="185" w:type="dxa"/>
            </w:tcMar>
            <w:hideMark/>
          </w:tcPr>
          <w:p w:rsidR="00DE00C4" w:rsidRPr="002E0DEE" w:rsidRDefault="00DE00C4" w:rsidP="00DE00C4">
            <w:pPr>
              <w:spacing w:before="100" w:beforeAutospacing="1" w:after="100" w:afterAutospacing="1" w:line="240" w:lineRule="auto"/>
              <w:rPr>
                <w:rFonts w:ascii="Times New Roman" w:hAnsi="Times New Roman"/>
                <w:i/>
                <w:sz w:val="20"/>
                <w:szCs w:val="20"/>
              </w:rPr>
            </w:pPr>
            <w:proofErr w:type="gramStart"/>
            <w:r w:rsidRPr="002E0DEE">
              <w:rPr>
                <w:rFonts w:ascii="Times New Roman" w:hAnsi="Times New Roman"/>
                <w:i/>
                <w:sz w:val="20"/>
                <w:szCs w:val="20"/>
              </w:rPr>
              <w:t>листах</w:t>
            </w:r>
            <w:proofErr w:type="gramEnd"/>
            <w:r w:rsidRPr="002E0DEE">
              <w:rPr>
                <w:rFonts w:ascii="Times New Roman" w:hAnsi="Times New Roman"/>
                <w:i/>
                <w:sz w:val="20"/>
                <w:szCs w:val="20"/>
              </w:rPr>
              <w:t>.</w:t>
            </w:r>
          </w:p>
        </w:tc>
      </w:tr>
      <w:tr w:rsidR="00DE00C4" w:rsidRPr="002E0DEE" w:rsidTr="002E0DEE">
        <w:trPr>
          <w:tblCellSpacing w:w="15" w:type="dxa"/>
        </w:trPr>
        <w:tc>
          <w:tcPr>
            <w:tcW w:w="7946" w:type="dxa"/>
            <w:gridSpan w:val="7"/>
            <w:tcBorders>
              <w:top w:val="nil"/>
              <w:left w:val="nil"/>
              <w:bottom w:val="nil"/>
              <w:right w:val="nil"/>
            </w:tcBorders>
            <w:tcMar>
              <w:top w:w="15" w:type="dxa"/>
              <w:left w:w="185" w:type="dxa"/>
              <w:bottom w:w="15" w:type="dxa"/>
              <w:right w:w="185" w:type="dxa"/>
            </w:tcMar>
            <w:hideMark/>
          </w:tcPr>
          <w:p w:rsidR="00DE00C4" w:rsidRPr="002E0DEE" w:rsidRDefault="00DE00C4" w:rsidP="00DE00C4">
            <w:pPr>
              <w:rPr>
                <w:rFonts w:ascii="Times New Roman" w:hAnsi="Times New Roman"/>
                <w:sz w:val="20"/>
                <w:szCs w:val="20"/>
              </w:rPr>
            </w:pPr>
          </w:p>
        </w:tc>
        <w:tc>
          <w:tcPr>
            <w:tcW w:w="2218" w:type="dxa"/>
            <w:gridSpan w:val="4"/>
            <w:tcBorders>
              <w:top w:val="nil"/>
              <w:left w:val="nil"/>
              <w:bottom w:val="nil"/>
              <w:right w:val="nil"/>
            </w:tcBorders>
            <w:tcMar>
              <w:top w:w="15" w:type="dxa"/>
              <w:left w:w="185" w:type="dxa"/>
              <w:bottom w:w="15" w:type="dxa"/>
              <w:right w:w="185" w:type="dxa"/>
            </w:tcMar>
            <w:hideMark/>
          </w:tcPr>
          <w:p w:rsidR="00DE00C4" w:rsidRPr="002E0DEE" w:rsidRDefault="00DE00C4" w:rsidP="00DE00C4">
            <w:pPr>
              <w:rPr>
                <w:rFonts w:ascii="Times New Roman" w:hAnsi="Times New Roman"/>
                <w:i/>
                <w:sz w:val="20"/>
                <w:szCs w:val="20"/>
              </w:rPr>
            </w:pPr>
          </w:p>
        </w:tc>
        <w:tc>
          <w:tcPr>
            <w:tcW w:w="2957" w:type="dxa"/>
            <w:gridSpan w:val="2"/>
            <w:tcBorders>
              <w:top w:val="nil"/>
              <w:left w:val="nil"/>
              <w:bottom w:val="nil"/>
              <w:right w:val="nil"/>
            </w:tcBorders>
            <w:tcMar>
              <w:top w:w="15" w:type="dxa"/>
              <w:left w:w="185" w:type="dxa"/>
              <w:bottom w:w="15" w:type="dxa"/>
              <w:right w:w="185" w:type="dxa"/>
            </w:tcMar>
            <w:hideMark/>
          </w:tcPr>
          <w:p w:rsidR="00DE00C4" w:rsidRPr="002E0DEE" w:rsidRDefault="00DE00C4" w:rsidP="00DE00C4">
            <w:pPr>
              <w:rPr>
                <w:rFonts w:ascii="Times New Roman" w:hAnsi="Times New Roman"/>
                <w:i/>
                <w:sz w:val="20"/>
                <w:szCs w:val="20"/>
              </w:rPr>
            </w:pPr>
          </w:p>
        </w:tc>
      </w:tr>
      <w:tr w:rsidR="00DE00C4" w:rsidRPr="002E0DEE" w:rsidTr="002E0DEE">
        <w:trPr>
          <w:tblCellSpacing w:w="15" w:type="dxa"/>
        </w:trPr>
        <w:tc>
          <w:tcPr>
            <w:tcW w:w="7022" w:type="dxa"/>
            <w:gridSpan w:val="6"/>
            <w:tcBorders>
              <w:top w:val="nil"/>
              <w:left w:val="nil"/>
              <w:bottom w:val="nil"/>
              <w:right w:val="nil"/>
            </w:tcBorders>
            <w:tcMar>
              <w:top w:w="15" w:type="dxa"/>
              <w:left w:w="185" w:type="dxa"/>
              <w:bottom w:w="15" w:type="dxa"/>
              <w:right w:w="185"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 xml:space="preserve">2. Копии учредительных документов </w:t>
            </w:r>
            <w:proofErr w:type="gramStart"/>
            <w:r w:rsidRPr="002E0DEE">
              <w:rPr>
                <w:rFonts w:ascii="Times New Roman" w:hAnsi="Times New Roman"/>
                <w:sz w:val="20"/>
                <w:szCs w:val="20"/>
              </w:rPr>
              <w:t>на</w:t>
            </w:r>
            <w:proofErr w:type="gramEnd"/>
            <w:r w:rsidRPr="002E0DEE">
              <w:rPr>
                <w:rFonts w:ascii="Times New Roman" w:hAnsi="Times New Roman"/>
                <w:sz w:val="20"/>
                <w:szCs w:val="20"/>
              </w:rPr>
              <w:t xml:space="preserve"> </w:t>
            </w:r>
          </w:p>
        </w:tc>
        <w:tc>
          <w:tcPr>
            <w:tcW w:w="1663" w:type="dxa"/>
            <w:gridSpan w:val="3"/>
            <w:tcBorders>
              <w:top w:val="nil"/>
              <w:left w:val="nil"/>
              <w:bottom w:val="single" w:sz="6" w:space="0" w:color="000000"/>
              <w:right w:val="nil"/>
            </w:tcBorders>
            <w:tcMar>
              <w:top w:w="15" w:type="dxa"/>
              <w:left w:w="185" w:type="dxa"/>
              <w:bottom w:w="15" w:type="dxa"/>
              <w:right w:w="185" w:type="dxa"/>
            </w:tcMar>
            <w:hideMark/>
          </w:tcPr>
          <w:p w:rsidR="00DE00C4" w:rsidRPr="002E0DEE" w:rsidRDefault="00DE00C4" w:rsidP="00DE00C4">
            <w:pPr>
              <w:rPr>
                <w:rFonts w:ascii="Times New Roman" w:hAnsi="Times New Roman"/>
                <w:i/>
                <w:sz w:val="20"/>
                <w:szCs w:val="20"/>
              </w:rPr>
            </w:pPr>
          </w:p>
        </w:tc>
        <w:tc>
          <w:tcPr>
            <w:tcW w:w="4435" w:type="dxa"/>
            <w:gridSpan w:val="4"/>
            <w:tcBorders>
              <w:top w:val="nil"/>
              <w:left w:val="nil"/>
              <w:bottom w:val="nil"/>
              <w:right w:val="nil"/>
            </w:tcBorders>
            <w:tcMar>
              <w:top w:w="15" w:type="dxa"/>
              <w:left w:w="185" w:type="dxa"/>
              <w:bottom w:w="15" w:type="dxa"/>
              <w:right w:w="185" w:type="dxa"/>
            </w:tcMar>
            <w:hideMark/>
          </w:tcPr>
          <w:p w:rsidR="00DE00C4" w:rsidRPr="002E0DEE" w:rsidRDefault="00DE00C4" w:rsidP="00DE00C4">
            <w:pPr>
              <w:spacing w:before="100" w:beforeAutospacing="1" w:after="100" w:afterAutospacing="1" w:line="240" w:lineRule="auto"/>
              <w:rPr>
                <w:rFonts w:ascii="Times New Roman" w:hAnsi="Times New Roman"/>
                <w:i/>
                <w:sz w:val="20"/>
                <w:szCs w:val="20"/>
              </w:rPr>
            </w:pPr>
            <w:proofErr w:type="gramStart"/>
            <w:r w:rsidRPr="002E0DEE">
              <w:rPr>
                <w:rFonts w:ascii="Times New Roman" w:hAnsi="Times New Roman"/>
                <w:i/>
                <w:sz w:val="20"/>
                <w:szCs w:val="20"/>
              </w:rPr>
              <w:t>листах</w:t>
            </w:r>
            <w:proofErr w:type="gramEnd"/>
            <w:r w:rsidRPr="002E0DEE">
              <w:rPr>
                <w:rFonts w:ascii="Times New Roman" w:hAnsi="Times New Roman"/>
                <w:i/>
                <w:sz w:val="20"/>
                <w:szCs w:val="20"/>
              </w:rPr>
              <w:t>.</w:t>
            </w:r>
          </w:p>
        </w:tc>
      </w:tr>
      <w:tr w:rsidR="00DE00C4" w:rsidRPr="002E0DEE" w:rsidTr="002E0DEE">
        <w:trPr>
          <w:tblCellSpacing w:w="15" w:type="dxa"/>
        </w:trPr>
        <w:tc>
          <w:tcPr>
            <w:tcW w:w="13121" w:type="dxa"/>
            <w:gridSpan w:val="13"/>
            <w:tcBorders>
              <w:top w:val="nil"/>
              <w:left w:val="nil"/>
              <w:bottom w:val="nil"/>
              <w:right w:val="nil"/>
            </w:tcBorders>
            <w:tcMar>
              <w:top w:w="15" w:type="dxa"/>
              <w:left w:w="185" w:type="dxa"/>
              <w:bottom w:w="15" w:type="dxa"/>
              <w:right w:w="185" w:type="dxa"/>
            </w:tcMar>
            <w:hideMark/>
          </w:tcPr>
          <w:p w:rsidR="00DE00C4" w:rsidRPr="002E0DEE" w:rsidRDefault="00DE00C4" w:rsidP="00DE00C4">
            <w:pPr>
              <w:rPr>
                <w:rFonts w:ascii="Times New Roman" w:hAnsi="Times New Roman"/>
                <w:i/>
                <w:sz w:val="20"/>
                <w:szCs w:val="20"/>
              </w:rPr>
            </w:pPr>
          </w:p>
        </w:tc>
      </w:tr>
      <w:tr w:rsidR="00DE00C4" w:rsidRPr="002E0DEE" w:rsidTr="002E0DEE">
        <w:trPr>
          <w:tblCellSpacing w:w="15" w:type="dxa"/>
        </w:trPr>
        <w:tc>
          <w:tcPr>
            <w:tcW w:w="13121" w:type="dxa"/>
            <w:gridSpan w:val="13"/>
            <w:tcBorders>
              <w:top w:val="nil"/>
              <w:left w:val="nil"/>
              <w:bottom w:val="nil"/>
              <w:right w:val="nil"/>
            </w:tcBorders>
            <w:tcMar>
              <w:top w:w="15" w:type="dxa"/>
              <w:left w:w="185" w:type="dxa"/>
              <w:bottom w:w="15" w:type="dxa"/>
              <w:right w:w="185" w:type="dxa"/>
            </w:tcMar>
          </w:tcPr>
          <w:p w:rsidR="00DE00C4" w:rsidRPr="002E0DEE" w:rsidRDefault="00DE00C4" w:rsidP="00DE00C4">
            <w:pPr>
              <w:rPr>
                <w:rFonts w:ascii="Times New Roman" w:hAnsi="Times New Roman"/>
                <w:i/>
                <w:sz w:val="20"/>
                <w:szCs w:val="20"/>
              </w:rPr>
            </w:pPr>
          </w:p>
        </w:tc>
      </w:tr>
      <w:tr w:rsidR="00DE00C4" w:rsidRPr="002E0DEE" w:rsidTr="002E0DEE">
        <w:trPr>
          <w:trHeight w:val="35"/>
          <w:tblCellSpacing w:w="15" w:type="dxa"/>
        </w:trPr>
        <w:tc>
          <w:tcPr>
            <w:tcW w:w="13121" w:type="dxa"/>
            <w:gridSpan w:val="13"/>
            <w:tcBorders>
              <w:top w:val="single" w:sz="6" w:space="0" w:color="000000"/>
              <w:left w:val="nil"/>
              <w:bottom w:val="nil"/>
              <w:right w:val="nil"/>
            </w:tcBorders>
            <w:tcMar>
              <w:top w:w="15" w:type="dxa"/>
              <w:left w:w="185" w:type="dxa"/>
              <w:bottom w:w="15" w:type="dxa"/>
              <w:right w:w="185" w:type="dxa"/>
            </w:tcMar>
            <w:hideMark/>
          </w:tcPr>
          <w:p w:rsidR="00DE00C4" w:rsidRPr="002E0DEE" w:rsidRDefault="00DE00C4" w:rsidP="00DE00C4">
            <w:pPr>
              <w:rPr>
                <w:rFonts w:ascii="Times New Roman" w:hAnsi="Times New Roman"/>
                <w:i/>
                <w:sz w:val="20"/>
                <w:szCs w:val="20"/>
              </w:rPr>
            </w:pPr>
          </w:p>
        </w:tc>
      </w:tr>
      <w:tr w:rsidR="00DE00C4" w:rsidRPr="002E0DEE" w:rsidTr="002E0DEE">
        <w:trPr>
          <w:trHeight w:val="35"/>
          <w:tblCellSpacing w:w="15" w:type="dxa"/>
        </w:trPr>
        <w:tc>
          <w:tcPr>
            <w:tcW w:w="13121" w:type="dxa"/>
            <w:gridSpan w:val="13"/>
            <w:tcBorders>
              <w:top w:val="single" w:sz="6" w:space="0" w:color="000000"/>
              <w:left w:val="nil"/>
              <w:bottom w:val="nil"/>
              <w:right w:val="nil"/>
            </w:tcBorders>
            <w:tcMar>
              <w:top w:w="15" w:type="dxa"/>
              <w:left w:w="185" w:type="dxa"/>
              <w:bottom w:w="15" w:type="dxa"/>
              <w:right w:w="185" w:type="dxa"/>
            </w:tcMar>
          </w:tcPr>
          <w:p w:rsidR="00DE00C4" w:rsidRPr="002E0DEE" w:rsidRDefault="00DE00C4" w:rsidP="00DE00C4">
            <w:pPr>
              <w:rPr>
                <w:rFonts w:ascii="Times New Roman" w:hAnsi="Times New Roman"/>
                <w:i/>
                <w:sz w:val="20"/>
                <w:szCs w:val="20"/>
              </w:rPr>
            </w:pPr>
          </w:p>
        </w:tc>
      </w:tr>
      <w:tr w:rsidR="00DE00C4" w:rsidRPr="002E0DEE" w:rsidTr="002E0DEE">
        <w:trPr>
          <w:trHeight w:val="35"/>
          <w:tblCellSpacing w:w="15" w:type="dxa"/>
        </w:trPr>
        <w:tc>
          <w:tcPr>
            <w:tcW w:w="13121" w:type="dxa"/>
            <w:gridSpan w:val="13"/>
            <w:tcBorders>
              <w:top w:val="single" w:sz="6" w:space="0" w:color="000000"/>
              <w:left w:val="nil"/>
              <w:bottom w:val="nil"/>
              <w:right w:val="nil"/>
            </w:tcBorders>
            <w:tcMar>
              <w:top w:w="15" w:type="dxa"/>
              <w:left w:w="185" w:type="dxa"/>
              <w:bottom w:w="15" w:type="dxa"/>
              <w:right w:w="185" w:type="dxa"/>
            </w:tcMar>
            <w:hideMark/>
          </w:tcPr>
          <w:p w:rsidR="00DE00C4" w:rsidRPr="002E0DEE" w:rsidRDefault="00DE00C4" w:rsidP="00DE00C4">
            <w:pPr>
              <w:rPr>
                <w:rFonts w:ascii="Times New Roman" w:hAnsi="Times New Roman"/>
                <w:i/>
                <w:sz w:val="20"/>
                <w:szCs w:val="20"/>
              </w:rPr>
            </w:pPr>
          </w:p>
        </w:tc>
      </w:tr>
      <w:tr w:rsidR="00DE00C4" w:rsidRPr="002E0DEE" w:rsidTr="002E0DEE">
        <w:trPr>
          <w:tblCellSpacing w:w="15" w:type="dxa"/>
        </w:trPr>
        <w:tc>
          <w:tcPr>
            <w:tcW w:w="13121" w:type="dxa"/>
            <w:gridSpan w:val="13"/>
            <w:tcBorders>
              <w:top w:val="single" w:sz="6" w:space="0" w:color="000000"/>
              <w:left w:val="nil"/>
              <w:bottom w:val="nil"/>
              <w:right w:val="nil"/>
            </w:tcBorders>
            <w:tcMar>
              <w:top w:w="15" w:type="dxa"/>
              <w:left w:w="185" w:type="dxa"/>
              <w:bottom w:w="15" w:type="dxa"/>
              <w:right w:w="185" w:type="dxa"/>
            </w:tcMar>
            <w:hideMark/>
          </w:tcPr>
          <w:p w:rsidR="00DE00C4" w:rsidRPr="002E0DEE" w:rsidRDefault="00DE00C4" w:rsidP="00DE00C4">
            <w:pPr>
              <w:rPr>
                <w:rFonts w:ascii="Times New Roman" w:hAnsi="Times New Roman"/>
                <w:i/>
                <w:sz w:val="20"/>
                <w:szCs w:val="20"/>
              </w:rPr>
            </w:pPr>
          </w:p>
        </w:tc>
      </w:tr>
      <w:tr w:rsidR="00DE00C4" w:rsidRPr="002E0DEE" w:rsidTr="002E0DEE">
        <w:trPr>
          <w:tblCellSpacing w:w="15" w:type="dxa"/>
        </w:trPr>
        <w:tc>
          <w:tcPr>
            <w:tcW w:w="13121" w:type="dxa"/>
            <w:gridSpan w:val="13"/>
            <w:tcBorders>
              <w:top w:val="single" w:sz="6" w:space="0" w:color="000000"/>
              <w:left w:val="nil"/>
              <w:bottom w:val="nil"/>
              <w:right w:val="nil"/>
            </w:tcBorders>
            <w:tcMar>
              <w:top w:w="15" w:type="dxa"/>
              <w:left w:w="185" w:type="dxa"/>
              <w:bottom w:w="15" w:type="dxa"/>
              <w:right w:w="185" w:type="dxa"/>
            </w:tcMar>
            <w:hideMark/>
          </w:tcPr>
          <w:p w:rsidR="00DE00C4" w:rsidRPr="002E0DEE" w:rsidRDefault="00DE00C4" w:rsidP="00DE00C4">
            <w:pPr>
              <w:rPr>
                <w:rFonts w:ascii="Times New Roman" w:hAnsi="Times New Roman"/>
                <w:i/>
                <w:sz w:val="20"/>
                <w:szCs w:val="20"/>
              </w:rPr>
            </w:pPr>
          </w:p>
        </w:tc>
      </w:tr>
      <w:tr w:rsidR="00DE00C4" w:rsidRPr="002E0DEE" w:rsidTr="002E0DEE">
        <w:trPr>
          <w:tblCellSpacing w:w="15" w:type="dxa"/>
        </w:trPr>
        <w:tc>
          <w:tcPr>
            <w:tcW w:w="13121" w:type="dxa"/>
            <w:gridSpan w:val="13"/>
            <w:tcBorders>
              <w:top w:val="single" w:sz="6" w:space="0" w:color="000000"/>
              <w:left w:val="nil"/>
              <w:bottom w:val="single" w:sz="6" w:space="0" w:color="000000"/>
              <w:right w:val="nil"/>
            </w:tcBorders>
            <w:tcMar>
              <w:top w:w="15" w:type="dxa"/>
              <w:left w:w="185" w:type="dxa"/>
              <w:bottom w:w="15" w:type="dxa"/>
              <w:right w:w="185" w:type="dxa"/>
            </w:tcMar>
            <w:hideMark/>
          </w:tcPr>
          <w:p w:rsidR="00DE00C4" w:rsidRPr="002E0DEE" w:rsidRDefault="00DE00C4" w:rsidP="00DE00C4">
            <w:pPr>
              <w:rPr>
                <w:rFonts w:ascii="Times New Roman" w:hAnsi="Times New Roman"/>
                <w:i/>
                <w:sz w:val="20"/>
                <w:szCs w:val="20"/>
              </w:rPr>
            </w:pPr>
          </w:p>
        </w:tc>
      </w:tr>
      <w:tr w:rsidR="00DE00C4" w:rsidRPr="002E0DEE" w:rsidTr="002E0DEE">
        <w:trPr>
          <w:tblCellSpacing w:w="15" w:type="dxa"/>
        </w:trPr>
        <w:tc>
          <w:tcPr>
            <w:tcW w:w="13121" w:type="dxa"/>
            <w:gridSpan w:val="13"/>
            <w:tcBorders>
              <w:top w:val="single" w:sz="6" w:space="0" w:color="000000"/>
              <w:left w:val="nil"/>
              <w:bottom w:val="single" w:sz="6" w:space="0" w:color="000000"/>
              <w:right w:val="nil"/>
            </w:tcBorders>
            <w:tcMar>
              <w:top w:w="15" w:type="dxa"/>
              <w:left w:w="185" w:type="dxa"/>
              <w:bottom w:w="15" w:type="dxa"/>
              <w:right w:w="185" w:type="dxa"/>
            </w:tcMar>
            <w:hideMark/>
          </w:tcPr>
          <w:p w:rsidR="00DE00C4" w:rsidRPr="002E0DEE" w:rsidRDefault="00DE00C4" w:rsidP="00DE00C4">
            <w:pPr>
              <w:rPr>
                <w:rFonts w:ascii="Times New Roman" w:hAnsi="Times New Roman"/>
                <w:i/>
                <w:sz w:val="20"/>
                <w:szCs w:val="20"/>
              </w:rPr>
            </w:pPr>
          </w:p>
        </w:tc>
      </w:tr>
      <w:tr w:rsidR="00DE00C4" w:rsidRPr="002E0DEE" w:rsidTr="002E0DEE">
        <w:trPr>
          <w:tblCellSpacing w:w="15" w:type="dxa"/>
        </w:trPr>
        <w:tc>
          <w:tcPr>
            <w:tcW w:w="13121" w:type="dxa"/>
            <w:gridSpan w:val="13"/>
            <w:tcBorders>
              <w:top w:val="single" w:sz="6" w:space="0" w:color="000000"/>
              <w:left w:val="nil"/>
              <w:bottom w:val="single" w:sz="6" w:space="0" w:color="000000"/>
              <w:right w:val="nil"/>
            </w:tcBorders>
            <w:tcMar>
              <w:top w:w="15" w:type="dxa"/>
              <w:left w:w="185" w:type="dxa"/>
              <w:bottom w:w="15" w:type="dxa"/>
              <w:right w:w="185" w:type="dxa"/>
            </w:tcMar>
            <w:hideMark/>
          </w:tcPr>
          <w:p w:rsidR="00DE00C4" w:rsidRPr="002E0DEE" w:rsidRDefault="00DE00C4" w:rsidP="00DE00C4">
            <w:pPr>
              <w:rPr>
                <w:rFonts w:ascii="Times New Roman" w:hAnsi="Times New Roman"/>
                <w:i/>
                <w:sz w:val="20"/>
                <w:szCs w:val="20"/>
              </w:rPr>
            </w:pPr>
          </w:p>
        </w:tc>
      </w:tr>
      <w:tr w:rsidR="00DE00C4" w:rsidRPr="002E0DEE" w:rsidTr="002E0DEE">
        <w:trPr>
          <w:tblCellSpacing w:w="15" w:type="dxa"/>
        </w:trPr>
        <w:tc>
          <w:tcPr>
            <w:tcW w:w="13121" w:type="dxa"/>
            <w:gridSpan w:val="13"/>
            <w:tcBorders>
              <w:top w:val="nil"/>
              <w:left w:val="nil"/>
              <w:bottom w:val="nil"/>
              <w:right w:val="nil"/>
            </w:tcBorders>
            <w:tcMar>
              <w:top w:w="15" w:type="dxa"/>
              <w:left w:w="185" w:type="dxa"/>
              <w:bottom w:w="15" w:type="dxa"/>
              <w:right w:w="185" w:type="dxa"/>
            </w:tcMar>
            <w:hideMark/>
          </w:tcPr>
          <w:p w:rsidR="00DE00C4" w:rsidRPr="002E0DEE" w:rsidRDefault="00DE00C4" w:rsidP="00DE00C4">
            <w:pPr>
              <w:rPr>
                <w:rFonts w:ascii="Times New Roman" w:hAnsi="Times New Roman"/>
                <w:i/>
                <w:sz w:val="20"/>
                <w:szCs w:val="20"/>
              </w:rPr>
            </w:pPr>
          </w:p>
        </w:tc>
      </w:tr>
      <w:tr w:rsidR="00DE00C4" w:rsidRPr="002E0DEE" w:rsidTr="002E0DEE">
        <w:trPr>
          <w:tblCellSpacing w:w="15" w:type="dxa"/>
        </w:trPr>
        <w:tc>
          <w:tcPr>
            <w:tcW w:w="13121" w:type="dxa"/>
            <w:gridSpan w:val="13"/>
            <w:tcBorders>
              <w:top w:val="nil"/>
              <w:left w:val="nil"/>
              <w:bottom w:val="single" w:sz="6" w:space="0" w:color="000000"/>
              <w:right w:val="nil"/>
            </w:tcBorders>
            <w:tcMar>
              <w:top w:w="15" w:type="dxa"/>
              <w:left w:w="185" w:type="dxa"/>
              <w:bottom w:w="15" w:type="dxa"/>
              <w:right w:w="185" w:type="dxa"/>
            </w:tcMar>
            <w:hideMark/>
          </w:tcPr>
          <w:p w:rsidR="00DE00C4" w:rsidRPr="002E0DEE" w:rsidRDefault="00DE00C4" w:rsidP="00DE00C4">
            <w:pPr>
              <w:rPr>
                <w:rFonts w:ascii="Times New Roman" w:hAnsi="Times New Roman"/>
                <w:i/>
                <w:sz w:val="20"/>
                <w:szCs w:val="20"/>
              </w:rPr>
            </w:pPr>
          </w:p>
        </w:tc>
      </w:tr>
      <w:tr w:rsidR="00DE00C4" w:rsidRPr="002E0DEE" w:rsidTr="002E0DEE">
        <w:trPr>
          <w:tblCellSpacing w:w="15" w:type="dxa"/>
        </w:trPr>
        <w:tc>
          <w:tcPr>
            <w:tcW w:w="13121" w:type="dxa"/>
            <w:gridSpan w:val="13"/>
            <w:tcBorders>
              <w:top w:val="nil"/>
              <w:left w:val="nil"/>
              <w:bottom w:val="nil"/>
              <w:right w:val="nil"/>
            </w:tcBorders>
            <w:tcMar>
              <w:top w:w="15" w:type="dxa"/>
              <w:left w:w="185" w:type="dxa"/>
              <w:bottom w:w="15" w:type="dxa"/>
              <w:right w:w="185" w:type="dxa"/>
            </w:tcMar>
            <w:hideMark/>
          </w:tcPr>
          <w:p w:rsidR="00DE00C4" w:rsidRPr="002E0DEE" w:rsidRDefault="00DE00C4" w:rsidP="00DE00C4">
            <w:pPr>
              <w:spacing w:before="100" w:beforeAutospacing="1" w:after="100" w:afterAutospacing="1" w:line="240" w:lineRule="auto"/>
              <w:jc w:val="center"/>
              <w:rPr>
                <w:rFonts w:ascii="Times New Roman" w:hAnsi="Times New Roman"/>
                <w:i/>
                <w:sz w:val="20"/>
                <w:szCs w:val="20"/>
              </w:rPr>
            </w:pPr>
            <w:r w:rsidRPr="002E0DEE">
              <w:rPr>
                <w:rFonts w:ascii="Times New Roman" w:hAnsi="Times New Roman"/>
                <w:i/>
                <w:sz w:val="20"/>
                <w:szCs w:val="20"/>
              </w:rPr>
              <w:t>(подпись, фамилия, наименование должности руководителя)</w:t>
            </w:r>
          </w:p>
        </w:tc>
      </w:tr>
      <w:tr w:rsidR="00DE00C4" w:rsidRPr="002E0DEE" w:rsidTr="002E0DEE">
        <w:trPr>
          <w:tblCellSpacing w:w="15" w:type="dxa"/>
        </w:trPr>
        <w:tc>
          <w:tcPr>
            <w:tcW w:w="13121" w:type="dxa"/>
            <w:gridSpan w:val="13"/>
            <w:tcBorders>
              <w:top w:val="nil"/>
              <w:left w:val="nil"/>
              <w:bottom w:val="nil"/>
              <w:right w:val="nil"/>
            </w:tcBorders>
            <w:tcMar>
              <w:top w:w="15" w:type="dxa"/>
              <w:left w:w="185" w:type="dxa"/>
              <w:bottom w:w="15" w:type="dxa"/>
              <w:right w:w="185" w:type="dxa"/>
            </w:tcMar>
            <w:hideMark/>
          </w:tcPr>
          <w:p w:rsidR="00DE00C4" w:rsidRPr="002E0DEE" w:rsidRDefault="00DE00C4" w:rsidP="00DE00C4">
            <w:pPr>
              <w:spacing w:before="100" w:beforeAutospacing="1" w:after="100" w:afterAutospacing="1" w:line="240" w:lineRule="auto"/>
              <w:rPr>
                <w:rFonts w:ascii="Times New Roman" w:hAnsi="Times New Roman"/>
                <w:i/>
                <w:sz w:val="20"/>
                <w:szCs w:val="20"/>
              </w:rPr>
            </w:pPr>
            <w:r w:rsidRPr="002E0DEE">
              <w:rPr>
                <w:rFonts w:ascii="Times New Roman" w:hAnsi="Times New Roman"/>
                <w:i/>
                <w:sz w:val="20"/>
                <w:szCs w:val="20"/>
              </w:rPr>
              <w:t>М.П.</w:t>
            </w:r>
          </w:p>
        </w:tc>
      </w:tr>
      <w:tr w:rsidR="00DE00C4" w:rsidRPr="002E0DEE" w:rsidTr="002E0DEE">
        <w:trPr>
          <w:tblCellSpacing w:w="15" w:type="dxa"/>
        </w:trPr>
        <w:tc>
          <w:tcPr>
            <w:tcW w:w="370" w:type="dxa"/>
            <w:tcBorders>
              <w:top w:val="nil"/>
              <w:left w:val="nil"/>
              <w:bottom w:val="nil"/>
              <w:right w:val="nil"/>
            </w:tcBorders>
            <w:tcMar>
              <w:top w:w="15" w:type="dxa"/>
              <w:left w:w="185" w:type="dxa"/>
              <w:bottom w:w="15" w:type="dxa"/>
              <w:right w:w="185"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w:t>
            </w:r>
          </w:p>
        </w:tc>
        <w:tc>
          <w:tcPr>
            <w:tcW w:w="739" w:type="dxa"/>
            <w:tcBorders>
              <w:top w:val="nil"/>
              <w:left w:val="nil"/>
              <w:bottom w:val="single" w:sz="6" w:space="0" w:color="000000"/>
              <w:right w:val="nil"/>
            </w:tcBorders>
            <w:tcMar>
              <w:top w:w="15" w:type="dxa"/>
              <w:left w:w="185" w:type="dxa"/>
              <w:bottom w:w="15" w:type="dxa"/>
              <w:right w:w="185" w:type="dxa"/>
            </w:tcMar>
            <w:hideMark/>
          </w:tcPr>
          <w:p w:rsidR="00DE00C4" w:rsidRPr="002E0DEE" w:rsidRDefault="00DE00C4" w:rsidP="00DE00C4">
            <w:pPr>
              <w:rPr>
                <w:rFonts w:ascii="Times New Roman" w:hAnsi="Times New Roman"/>
                <w:sz w:val="20"/>
                <w:szCs w:val="20"/>
              </w:rPr>
            </w:pPr>
          </w:p>
        </w:tc>
        <w:tc>
          <w:tcPr>
            <w:tcW w:w="370" w:type="dxa"/>
            <w:tcBorders>
              <w:top w:val="nil"/>
              <w:left w:val="nil"/>
              <w:bottom w:val="nil"/>
              <w:right w:val="nil"/>
            </w:tcBorders>
            <w:tcMar>
              <w:top w:w="15" w:type="dxa"/>
              <w:left w:w="185" w:type="dxa"/>
              <w:bottom w:w="15" w:type="dxa"/>
              <w:right w:w="185"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w:t>
            </w:r>
          </w:p>
        </w:tc>
        <w:tc>
          <w:tcPr>
            <w:tcW w:w="3142" w:type="dxa"/>
            <w:gridSpan w:val="2"/>
            <w:tcBorders>
              <w:top w:val="nil"/>
              <w:left w:val="nil"/>
              <w:bottom w:val="single" w:sz="6" w:space="0" w:color="000000"/>
              <w:right w:val="nil"/>
            </w:tcBorders>
            <w:tcMar>
              <w:top w:w="15" w:type="dxa"/>
              <w:left w:w="185" w:type="dxa"/>
              <w:bottom w:w="15" w:type="dxa"/>
              <w:right w:w="185" w:type="dxa"/>
            </w:tcMar>
            <w:hideMark/>
          </w:tcPr>
          <w:p w:rsidR="00DE00C4" w:rsidRPr="002E0DEE" w:rsidRDefault="00DE00C4" w:rsidP="00DE00C4">
            <w:pPr>
              <w:rPr>
                <w:rFonts w:ascii="Times New Roman" w:hAnsi="Times New Roman"/>
                <w:sz w:val="20"/>
                <w:szCs w:val="20"/>
              </w:rPr>
            </w:pPr>
          </w:p>
        </w:tc>
        <w:tc>
          <w:tcPr>
            <w:tcW w:w="8501" w:type="dxa"/>
            <w:gridSpan w:val="8"/>
            <w:tcBorders>
              <w:top w:val="nil"/>
              <w:left w:val="nil"/>
              <w:bottom w:val="nil"/>
              <w:right w:val="nil"/>
            </w:tcBorders>
            <w:tcMar>
              <w:top w:w="15" w:type="dxa"/>
              <w:left w:w="185" w:type="dxa"/>
              <w:bottom w:w="15" w:type="dxa"/>
              <w:right w:w="185" w:type="dxa"/>
            </w:tcMar>
            <w:hideMark/>
          </w:tcPr>
          <w:p w:rsidR="00DE00C4" w:rsidRPr="002E0DEE" w:rsidRDefault="00DE00C4" w:rsidP="00DE00C4">
            <w:pPr>
              <w:spacing w:before="100" w:beforeAutospacing="1" w:after="100" w:afterAutospacing="1" w:line="240" w:lineRule="auto"/>
              <w:rPr>
                <w:rFonts w:ascii="Times New Roman" w:hAnsi="Times New Roman"/>
                <w:i/>
                <w:sz w:val="20"/>
                <w:szCs w:val="20"/>
              </w:rPr>
            </w:pPr>
            <w:r w:rsidRPr="002E0DEE">
              <w:rPr>
                <w:rFonts w:ascii="Times New Roman" w:hAnsi="Times New Roman"/>
                <w:i/>
                <w:sz w:val="20"/>
                <w:szCs w:val="20"/>
              </w:rPr>
              <w:t xml:space="preserve">года </w:t>
            </w:r>
          </w:p>
        </w:tc>
      </w:tr>
      <w:tr w:rsidR="00DE00C4" w:rsidRPr="002E0DEE" w:rsidTr="002E0DEE">
        <w:trPr>
          <w:tblCellSpacing w:w="15" w:type="dxa"/>
        </w:trPr>
        <w:tc>
          <w:tcPr>
            <w:tcW w:w="13121" w:type="dxa"/>
            <w:gridSpan w:val="13"/>
            <w:tcBorders>
              <w:top w:val="nil"/>
              <w:left w:val="nil"/>
              <w:bottom w:val="nil"/>
              <w:right w:val="nil"/>
            </w:tcBorders>
            <w:tcMar>
              <w:top w:w="15" w:type="dxa"/>
              <w:left w:w="185" w:type="dxa"/>
              <w:bottom w:w="15" w:type="dxa"/>
              <w:right w:w="185" w:type="dxa"/>
            </w:tcMar>
            <w:hideMark/>
          </w:tcPr>
          <w:p w:rsidR="00DE00C4" w:rsidRPr="002E0DEE" w:rsidRDefault="00DE00C4" w:rsidP="00DE00C4">
            <w:pPr>
              <w:rPr>
                <w:rFonts w:ascii="Times New Roman" w:hAnsi="Times New Roman"/>
                <w:i/>
                <w:sz w:val="20"/>
                <w:szCs w:val="20"/>
              </w:rPr>
            </w:pPr>
          </w:p>
        </w:tc>
      </w:tr>
      <w:tr w:rsidR="00DE00C4" w:rsidRPr="002E0DEE" w:rsidTr="002E0DEE">
        <w:trPr>
          <w:tblCellSpacing w:w="15" w:type="dxa"/>
        </w:trPr>
        <w:tc>
          <w:tcPr>
            <w:tcW w:w="8131" w:type="dxa"/>
            <w:gridSpan w:val="8"/>
            <w:tcBorders>
              <w:top w:val="nil"/>
              <w:left w:val="nil"/>
              <w:bottom w:val="nil"/>
              <w:right w:val="nil"/>
            </w:tcBorders>
            <w:tcMar>
              <w:top w:w="15" w:type="dxa"/>
              <w:left w:w="185" w:type="dxa"/>
              <w:bottom w:w="15" w:type="dxa"/>
              <w:right w:w="185" w:type="dxa"/>
            </w:tcMar>
            <w:hideMark/>
          </w:tcPr>
          <w:p w:rsidR="00DE00C4" w:rsidRPr="002E0DEE" w:rsidRDefault="00DE00C4" w:rsidP="00DE00C4">
            <w:pPr>
              <w:spacing w:before="100" w:beforeAutospacing="1" w:after="100" w:afterAutospacing="1" w:line="240" w:lineRule="auto"/>
              <w:jc w:val="right"/>
              <w:rPr>
                <w:rFonts w:ascii="Times New Roman" w:hAnsi="Times New Roman"/>
                <w:sz w:val="20"/>
                <w:szCs w:val="20"/>
              </w:rPr>
            </w:pPr>
            <w:r w:rsidRPr="002E0DEE">
              <w:rPr>
                <w:rFonts w:ascii="Times New Roman" w:hAnsi="Times New Roman"/>
                <w:sz w:val="20"/>
                <w:szCs w:val="20"/>
              </w:rPr>
              <w:t>Зарегистрировано "</w:t>
            </w:r>
          </w:p>
        </w:tc>
        <w:tc>
          <w:tcPr>
            <w:tcW w:w="554" w:type="dxa"/>
            <w:tcBorders>
              <w:top w:val="nil"/>
              <w:left w:val="nil"/>
              <w:bottom w:val="single" w:sz="6" w:space="0" w:color="000000"/>
              <w:right w:val="nil"/>
            </w:tcBorders>
            <w:tcMar>
              <w:top w:w="15" w:type="dxa"/>
              <w:left w:w="185" w:type="dxa"/>
              <w:bottom w:w="15" w:type="dxa"/>
              <w:right w:w="185" w:type="dxa"/>
            </w:tcMar>
            <w:hideMark/>
          </w:tcPr>
          <w:p w:rsidR="00DE00C4" w:rsidRPr="002E0DEE" w:rsidRDefault="00DE00C4" w:rsidP="00DE00C4">
            <w:pPr>
              <w:rPr>
                <w:rFonts w:ascii="Times New Roman" w:hAnsi="Times New Roman"/>
                <w:i/>
                <w:sz w:val="20"/>
                <w:szCs w:val="20"/>
              </w:rPr>
            </w:pPr>
          </w:p>
        </w:tc>
        <w:tc>
          <w:tcPr>
            <w:tcW w:w="554" w:type="dxa"/>
            <w:tcBorders>
              <w:top w:val="nil"/>
              <w:left w:val="nil"/>
              <w:bottom w:val="nil"/>
              <w:right w:val="nil"/>
            </w:tcBorders>
            <w:tcMar>
              <w:top w:w="15" w:type="dxa"/>
              <w:left w:w="185" w:type="dxa"/>
              <w:bottom w:w="15" w:type="dxa"/>
              <w:right w:w="185" w:type="dxa"/>
            </w:tcMar>
            <w:hideMark/>
          </w:tcPr>
          <w:p w:rsidR="00DE00C4" w:rsidRPr="002E0DEE" w:rsidRDefault="00DE00C4" w:rsidP="00DE00C4">
            <w:pPr>
              <w:spacing w:before="100" w:beforeAutospacing="1" w:after="100" w:afterAutospacing="1" w:line="240" w:lineRule="auto"/>
              <w:rPr>
                <w:rFonts w:ascii="Times New Roman" w:hAnsi="Times New Roman"/>
                <w:i/>
                <w:sz w:val="20"/>
                <w:szCs w:val="20"/>
              </w:rPr>
            </w:pPr>
            <w:r w:rsidRPr="002E0DEE">
              <w:rPr>
                <w:rFonts w:ascii="Times New Roman" w:hAnsi="Times New Roman"/>
                <w:i/>
                <w:sz w:val="20"/>
                <w:szCs w:val="20"/>
              </w:rPr>
              <w:t>"</w:t>
            </w:r>
          </w:p>
        </w:tc>
        <w:tc>
          <w:tcPr>
            <w:tcW w:w="2957" w:type="dxa"/>
            <w:gridSpan w:val="2"/>
            <w:tcBorders>
              <w:top w:val="nil"/>
              <w:left w:val="nil"/>
              <w:bottom w:val="single" w:sz="6" w:space="0" w:color="000000"/>
              <w:right w:val="nil"/>
            </w:tcBorders>
            <w:tcMar>
              <w:top w:w="15" w:type="dxa"/>
              <w:left w:w="185" w:type="dxa"/>
              <w:bottom w:w="15" w:type="dxa"/>
              <w:right w:w="185" w:type="dxa"/>
            </w:tcMar>
            <w:hideMark/>
          </w:tcPr>
          <w:p w:rsidR="00DE00C4" w:rsidRPr="002E0DEE" w:rsidRDefault="00DE00C4" w:rsidP="00DE00C4">
            <w:pPr>
              <w:rPr>
                <w:rFonts w:ascii="Times New Roman" w:hAnsi="Times New Roman"/>
                <w:i/>
                <w:sz w:val="20"/>
                <w:szCs w:val="20"/>
              </w:rPr>
            </w:pPr>
          </w:p>
        </w:tc>
        <w:tc>
          <w:tcPr>
            <w:tcW w:w="924" w:type="dxa"/>
            <w:tcBorders>
              <w:top w:val="nil"/>
              <w:left w:val="nil"/>
              <w:bottom w:val="nil"/>
              <w:right w:val="nil"/>
            </w:tcBorders>
            <w:tcMar>
              <w:top w:w="15" w:type="dxa"/>
              <w:left w:w="185" w:type="dxa"/>
              <w:bottom w:w="15" w:type="dxa"/>
              <w:right w:w="185" w:type="dxa"/>
            </w:tcMar>
            <w:hideMark/>
          </w:tcPr>
          <w:p w:rsidR="00DE00C4" w:rsidRPr="002E0DEE" w:rsidRDefault="00DE00C4" w:rsidP="00DE00C4">
            <w:pPr>
              <w:spacing w:before="100" w:beforeAutospacing="1" w:after="100" w:afterAutospacing="1" w:line="240" w:lineRule="auto"/>
              <w:rPr>
                <w:rFonts w:ascii="Times New Roman" w:hAnsi="Times New Roman"/>
                <w:i/>
                <w:sz w:val="20"/>
                <w:szCs w:val="20"/>
              </w:rPr>
            </w:pPr>
            <w:r w:rsidRPr="002E0DEE">
              <w:rPr>
                <w:rFonts w:ascii="Times New Roman" w:hAnsi="Times New Roman"/>
                <w:i/>
                <w:sz w:val="20"/>
                <w:szCs w:val="20"/>
              </w:rPr>
              <w:t xml:space="preserve">года </w:t>
            </w:r>
          </w:p>
        </w:tc>
      </w:tr>
      <w:tr w:rsidR="00DE00C4" w:rsidRPr="002E0DEE" w:rsidTr="002E0DEE">
        <w:trPr>
          <w:tblCellSpacing w:w="15" w:type="dxa"/>
        </w:trPr>
        <w:tc>
          <w:tcPr>
            <w:tcW w:w="13121" w:type="dxa"/>
            <w:gridSpan w:val="13"/>
            <w:tcBorders>
              <w:top w:val="nil"/>
              <w:left w:val="nil"/>
              <w:bottom w:val="nil"/>
              <w:right w:val="nil"/>
            </w:tcBorders>
            <w:tcMar>
              <w:top w:w="15" w:type="dxa"/>
              <w:left w:w="185" w:type="dxa"/>
              <w:bottom w:w="15" w:type="dxa"/>
              <w:right w:w="185" w:type="dxa"/>
            </w:tcMar>
            <w:hideMark/>
          </w:tcPr>
          <w:p w:rsidR="00DE00C4" w:rsidRPr="002E0DEE" w:rsidRDefault="00DE00C4" w:rsidP="00DE00C4">
            <w:pPr>
              <w:rPr>
                <w:rFonts w:ascii="Times New Roman" w:hAnsi="Times New Roman"/>
                <w:i/>
                <w:sz w:val="20"/>
                <w:szCs w:val="20"/>
              </w:rPr>
            </w:pPr>
          </w:p>
        </w:tc>
      </w:tr>
      <w:tr w:rsidR="00DE00C4" w:rsidRPr="002E0DEE" w:rsidTr="002E0DEE">
        <w:trPr>
          <w:tblCellSpacing w:w="15" w:type="dxa"/>
        </w:trPr>
        <w:tc>
          <w:tcPr>
            <w:tcW w:w="3881" w:type="dxa"/>
            <w:gridSpan w:val="4"/>
            <w:tcBorders>
              <w:top w:val="nil"/>
              <w:left w:val="nil"/>
              <w:bottom w:val="nil"/>
              <w:right w:val="nil"/>
            </w:tcBorders>
            <w:tcMar>
              <w:top w:w="15" w:type="dxa"/>
              <w:left w:w="185" w:type="dxa"/>
              <w:bottom w:w="15" w:type="dxa"/>
              <w:right w:w="185" w:type="dxa"/>
            </w:tcMar>
            <w:hideMark/>
          </w:tcPr>
          <w:p w:rsidR="00DE00C4" w:rsidRPr="002E0DEE" w:rsidRDefault="00DE00C4" w:rsidP="00DE00C4">
            <w:pPr>
              <w:rPr>
                <w:rFonts w:ascii="Times New Roman" w:hAnsi="Times New Roman"/>
                <w:sz w:val="20"/>
                <w:szCs w:val="20"/>
              </w:rPr>
            </w:pPr>
          </w:p>
        </w:tc>
        <w:tc>
          <w:tcPr>
            <w:tcW w:w="9240" w:type="dxa"/>
            <w:gridSpan w:val="9"/>
            <w:tcBorders>
              <w:top w:val="nil"/>
              <w:left w:val="nil"/>
              <w:bottom w:val="single" w:sz="6" w:space="0" w:color="000000"/>
              <w:right w:val="nil"/>
            </w:tcBorders>
            <w:tcMar>
              <w:top w:w="15" w:type="dxa"/>
              <w:left w:w="185" w:type="dxa"/>
              <w:bottom w:w="15" w:type="dxa"/>
              <w:right w:w="185" w:type="dxa"/>
            </w:tcMar>
            <w:hideMark/>
          </w:tcPr>
          <w:p w:rsidR="00DE00C4" w:rsidRPr="002E0DEE" w:rsidRDefault="00DE00C4" w:rsidP="00DE00C4">
            <w:pPr>
              <w:rPr>
                <w:rFonts w:ascii="Times New Roman" w:hAnsi="Times New Roman"/>
                <w:i/>
                <w:sz w:val="20"/>
                <w:szCs w:val="20"/>
              </w:rPr>
            </w:pPr>
          </w:p>
        </w:tc>
      </w:tr>
    </w:tbl>
    <w:p w:rsidR="00DE00C4" w:rsidRPr="002E0DEE" w:rsidRDefault="00DE00C4" w:rsidP="00DE00C4">
      <w:pPr>
        <w:keepNext/>
        <w:keepLines/>
        <w:spacing w:before="200" w:after="0"/>
        <w:outlineLvl w:val="2"/>
        <w:rPr>
          <w:rFonts w:ascii="Times New Roman" w:hAnsi="Times New Roman"/>
          <w:b/>
          <w:bCs/>
          <w:color w:val="4F81BD"/>
          <w:sz w:val="20"/>
          <w:szCs w:val="20"/>
        </w:rPr>
      </w:pPr>
    </w:p>
    <w:p w:rsidR="00DE00C4" w:rsidRPr="002E0DEE" w:rsidRDefault="00DE00C4" w:rsidP="00DE00C4">
      <w:pPr>
        <w:keepNext/>
        <w:keepLines/>
        <w:spacing w:before="200" w:after="0"/>
        <w:outlineLvl w:val="2"/>
        <w:rPr>
          <w:rFonts w:ascii="Times New Roman" w:hAnsi="Times New Roman"/>
          <w:b/>
          <w:bCs/>
          <w:color w:val="4F81BD"/>
          <w:sz w:val="20"/>
          <w:szCs w:val="20"/>
        </w:rPr>
      </w:pPr>
    </w:p>
    <w:p w:rsidR="00DE00C4" w:rsidRPr="002E0DEE" w:rsidRDefault="00DE00C4" w:rsidP="00DE00C4">
      <w:pPr>
        <w:rPr>
          <w:rFonts w:ascii="Times New Roman" w:hAnsi="Times New Roman"/>
          <w:sz w:val="20"/>
          <w:szCs w:val="20"/>
        </w:rPr>
      </w:pPr>
    </w:p>
    <w:p w:rsidR="00DE00C4" w:rsidRPr="002E0DEE" w:rsidRDefault="00DE00C4" w:rsidP="00DE00C4">
      <w:pPr>
        <w:rPr>
          <w:rFonts w:ascii="Times New Roman" w:hAnsi="Times New Roman"/>
          <w:sz w:val="20"/>
          <w:szCs w:val="20"/>
        </w:rPr>
      </w:pPr>
    </w:p>
    <w:p w:rsidR="00DE00C4" w:rsidRPr="002E0DEE" w:rsidRDefault="00DE00C4" w:rsidP="00DE00C4">
      <w:pPr>
        <w:keepNext/>
        <w:keepLines/>
        <w:spacing w:before="200" w:after="0"/>
        <w:jc w:val="right"/>
        <w:outlineLvl w:val="2"/>
        <w:rPr>
          <w:rFonts w:ascii="Times New Roman" w:hAnsi="Times New Roman"/>
          <w:b/>
          <w:bCs/>
          <w:sz w:val="20"/>
          <w:szCs w:val="20"/>
        </w:rPr>
      </w:pPr>
      <w:r w:rsidRPr="002E0DEE">
        <w:rPr>
          <w:rFonts w:ascii="Times New Roman" w:hAnsi="Times New Roman"/>
          <w:b/>
          <w:bCs/>
          <w:sz w:val="20"/>
          <w:szCs w:val="20"/>
        </w:rPr>
        <w:lastRenderedPageBreak/>
        <w:t>Приложение  к Положению</w:t>
      </w:r>
    </w:p>
    <w:p w:rsidR="00DE00C4" w:rsidRPr="002E0DEE" w:rsidRDefault="00DE00C4" w:rsidP="00DE00C4">
      <w:pPr>
        <w:keepNext/>
        <w:keepLines/>
        <w:spacing w:before="200" w:after="0"/>
        <w:jc w:val="center"/>
        <w:outlineLvl w:val="2"/>
        <w:rPr>
          <w:rFonts w:ascii="Times New Roman" w:hAnsi="Times New Roman"/>
          <w:b/>
          <w:bCs/>
          <w:sz w:val="20"/>
          <w:szCs w:val="20"/>
        </w:rPr>
      </w:pPr>
      <w:r w:rsidRPr="002E0DEE">
        <w:rPr>
          <w:rFonts w:ascii="Times New Roman" w:hAnsi="Times New Roman"/>
          <w:b/>
          <w:bCs/>
          <w:sz w:val="20"/>
          <w:szCs w:val="20"/>
        </w:rPr>
        <w:t>Карта учета муниципального имущества,</w:t>
      </w:r>
    </w:p>
    <w:p w:rsidR="00DE00C4" w:rsidRPr="002E0DEE" w:rsidRDefault="00DE00C4" w:rsidP="00DE00C4">
      <w:pPr>
        <w:keepNext/>
        <w:keepLines/>
        <w:spacing w:before="200" w:after="0"/>
        <w:jc w:val="center"/>
        <w:outlineLvl w:val="2"/>
        <w:rPr>
          <w:rFonts w:ascii="Times New Roman" w:hAnsi="Times New Roman"/>
          <w:b/>
          <w:bCs/>
          <w:sz w:val="20"/>
          <w:szCs w:val="20"/>
        </w:rPr>
      </w:pPr>
      <w:r w:rsidRPr="002E0DEE">
        <w:rPr>
          <w:rFonts w:ascii="Times New Roman" w:hAnsi="Times New Roman"/>
          <w:b/>
          <w:bCs/>
          <w:sz w:val="20"/>
          <w:szCs w:val="20"/>
        </w:rPr>
        <w:t>имеющегося у муниципального образования «Тихоновка»</w:t>
      </w:r>
    </w:p>
    <w:p w:rsidR="00DE00C4" w:rsidRPr="002E0DEE" w:rsidRDefault="00DE00C4" w:rsidP="00DE00C4">
      <w:pPr>
        <w:spacing w:before="100" w:beforeAutospacing="1" w:after="240" w:line="240" w:lineRule="auto"/>
        <w:jc w:val="right"/>
        <w:rPr>
          <w:rFonts w:ascii="Times New Roman" w:hAnsi="Times New Roman"/>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7"/>
        <w:gridCol w:w="5746"/>
        <w:gridCol w:w="2628"/>
      </w:tblGrid>
      <w:tr w:rsidR="00DE00C4" w:rsidRPr="002E0DEE" w:rsidTr="002E0DEE">
        <w:trPr>
          <w:trHeight w:val="15"/>
          <w:tblCellSpacing w:w="15" w:type="dxa"/>
        </w:trPr>
        <w:tc>
          <w:tcPr>
            <w:tcW w:w="742" w:type="dxa"/>
            <w:vAlign w:val="center"/>
            <w:hideMark/>
          </w:tcPr>
          <w:p w:rsidR="00DE00C4" w:rsidRPr="002E0DEE" w:rsidRDefault="00DE00C4" w:rsidP="00DE00C4">
            <w:pPr>
              <w:rPr>
                <w:rFonts w:ascii="Times New Roman" w:hAnsi="Times New Roman"/>
                <w:sz w:val="20"/>
                <w:szCs w:val="20"/>
              </w:rPr>
            </w:pPr>
          </w:p>
        </w:tc>
        <w:tc>
          <w:tcPr>
            <w:tcW w:w="5716" w:type="dxa"/>
            <w:vAlign w:val="center"/>
            <w:hideMark/>
          </w:tcPr>
          <w:p w:rsidR="00DE00C4" w:rsidRPr="002E0DEE" w:rsidRDefault="00DE00C4" w:rsidP="00DE00C4">
            <w:pPr>
              <w:rPr>
                <w:rFonts w:ascii="Times New Roman" w:hAnsi="Times New Roman"/>
                <w:sz w:val="20"/>
                <w:szCs w:val="20"/>
              </w:rPr>
            </w:pPr>
          </w:p>
        </w:tc>
        <w:tc>
          <w:tcPr>
            <w:tcW w:w="2583" w:type="dxa"/>
            <w:vAlign w:val="center"/>
            <w:hideMark/>
          </w:tcPr>
          <w:p w:rsidR="00DE00C4" w:rsidRPr="002E0DEE" w:rsidRDefault="00DE00C4" w:rsidP="00DE00C4">
            <w:pPr>
              <w:rPr>
                <w:rFonts w:ascii="Times New Roman" w:hAnsi="Times New Roman"/>
                <w:sz w:val="20"/>
                <w:szCs w:val="20"/>
              </w:rPr>
            </w:pPr>
          </w:p>
        </w:tc>
      </w:tr>
      <w:tr w:rsidR="00DE00C4" w:rsidRPr="002E0DEE" w:rsidTr="002E0DEE">
        <w:trPr>
          <w:tblCellSpacing w:w="15" w:type="dxa"/>
        </w:trPr>
        <w:tc>
          <w:tcPr>
            <w:tcW w:w="7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N </w:t>
            </w:r>
            <w:proofErr w:type="gramStart"/>
            <w:r w:rsidRPr="002E0DEE">
              <w:rPr>
                <w:rFonts w:ascii="Times New Roman" w:hAnsi="Times New Roman"/>
                <w:sz w:val="20"/>
                <w:szCs w:val="20"/>
              </w:rPr>
              <w:t>п</w:t>
            </w:r>
            <w:proofErr w:type="gramEnd"/>
            <w:r w:rsidRPr="002E0DEE">
              <w:rPr>
                <w:rFonts w:ascii="Times New Roman" w:hAnsi="Times New Roman"/>
                <w:sz w:val="20"/>
                <w:szCs w:val="20"/>
              </w:rPr>
              <w:t xml:space="preserve">/п </w:t>
            </w:r>
          </w:p>
        </w:tc>
        <w:tc>
          <w:tcPr>
            <w:tcW w:w="571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Наименование данных об объекте учета по состоянию на 1 января _______________ года </w:t>
            </w:r>
          </w:p>
        </w:tc>
        <w:tc>
          <w:tcPr>
            <w:tcW w:w="25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Характеристики данных </w:t>
            </w:r>
          </w:p>
        </w:tc>
      </w:tr>
      <w:tr w:rsidR="00DE00C4" w:rsidRPr="002E0DEE" w:rsidTr="002E0DEE">
        <w:trPr>
          <w:tblCellSpacing w:w="15" w:type="dxa"/>
        </w:trPr>
        <w:tc>
          <w:tcPr>
            <w:tcW w:w="7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1 </w:t>
            </w:r>
          </w:p>
        </w:tc>
        <w:tc>
          <w:tcPr>
            <w:tcW w:w="571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 xml:space="preserve">Организационно-правовая форма </w:t>
            </w:r>
          </w:p>
        </w:tc>
        <w:tc>
          <w:tcPr>
            <w:tcW w:w="25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r>
      <w:tr w:rsidR="00DE00C4" w:rsidRPr="002E0DEE" w:rsidTr="002E0DEE">
        <w:trPr>
          <w:tblCellSpacing w:w="15" w:type="dxa"/>
        </w:trPr>
        <w:tc>
          <w:tcPr>
            <w:tcW w:w="7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2 </w:t>
            </w:r>
          </w:p>
        </w:tc>
        <w:tc>
          <w:tcPr>
            <w:tcW w:w="571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 xml:space="preserve">Полное наименование </w:t>
            </w:r>
          </w:p>
        </w:tc>
        <w:tc>
          <w:tcPr>
            <w:tcW w:w="25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r>
      <w:tr w:rsidR="00DE00C4" w:rsidRPr="002E0DEE" w:rsidTr="002E0DEE">
        <w:trPr>
          <w:tblCellSpacing w:w="15" w:type="dxa"/>
        </w:trPr>
        <w:tc>
          <w:tcPr>
            <w:tcW w:w="7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3 </w:t>
            </w:r>
          </w:p>
        </w:tc>
        <w:tc>
          <w:tcPr>
            <w:tcW w:w="571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 xml:space="preserve">Краткое наименование </w:t>
            </w:r>
          </w:p>
        </w:tc>
        <w:tc>
          <w:tcPr>
            <w:tcW w:w="25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r>
      <w:tr w:rsidR="00DE00C4" w:rsidRPr="002E0DEE" w:rsidTr="002E0DEE">
        <w:trPr>
          <w:tblCellSpacing w:w="15" w:type="dxa"/>
        </w:trPr>
        <w:tc>
          <w:tcPr>
            <w:tcW w:w="7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4 </w:t>
            </w:r>
          </w:p>
        </w:tc>
        <w:tc>
          <w:tcPr>
            <w:tcW w:w="571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 xml:space="preserve">ОКПО </w:t>
            </w:r>
          </w:p>
        </w:tc>
        <w:tc>
          <w:tcPr>
            <w:tcW w:w="25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r>
      <w:tr w:rsidR="00DE00C4" w:rsidRPr="002E0DEE" w:rsidTr="002E0DEE">
        <w:trPr>
          <w:tblCellSpacing w:w="15" w:type="dxa"/>
        </w:trPr>
        <w:tc>
          <w:tcPr>
            <w:tcW w:w="7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5 </w:t>
            </w:r>
          </w:p>
        </w:tc>
        <w:tc>
          <w:tcPr>
            <w:tcW w:w="571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Почтовый адрес (индекс, населенный пункт, улица (микрорайон), дом, корпус)</w:t>
            </w:r>
          </w:p>
        </w:tc>
        <w:tc>
          <w:tcPr>
            <w:tcW w:w="25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r>
      <w:tr w:rsidR="00DE00C4" w:rsidRPr="002E0DEE" w:rsidTr="002E0DEE">
        <w:trPr>
          <w:tblCellSpacing w:w="15" w:type="dxa"/>
        </w:trPr>
        <w:tc>
          <w:tcPr>
            <w:tcW w:w="7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6 </w:t>
            </w:r>
          </w:p>
        </w:tc>
        <w:tc>
          <w:tcPr>
            <w:tcW w:w="571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Местонахождение (индекс, населенный пункт, улица (микрорайон), дом, корпус)</w:t>
            </w:r>
          </w:p>
        </w:tc>
        <w:tc>
          <w:tcPr>
            <w:tcW w:w="25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r>
      <w:tr w:rsidR="00DE00C4" w:rsidRPr="002E0DEE" w:rsidTr="002E0DEE">
        <w:trPr>
          <w:tblCellSpacing w:w="15" w:type="dxa"/>
        </w:trPr>
        <w:tc>
          <w:tcPr>
            <w:tcW w:w="7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7 </w:t>
            </w:r>
          </w:p>
        </w:tc>
        <w:tc>
          <w:tcPr>
            <w:tcW w:w="571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 xml:space="preserve">СОАТО </w:t>
            </w:r>
          </w:p>
        </w:tc>
        <w:tc>
          <w:tcPr>
            <w:tcW w:w="25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r>
      <w:tr w:rsidR="00DE00C4" w:rsidRPr="002E0DEE" w:rsidTr="002E0DEE">
        <w:trPr>
          <w:tblCellSpacing w:w="15" w:type="dxa"/>
        </w:trPr>
        <w:tc>
          <w:tcPr>
            <w:tcW w:w="7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8 </w:t>
            </w:r>
          </w:p>
        </w:tc>
        <w:tc>
          <w:tcPr>
            <w:tcW w:w="571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 xml:space="preserve">Основной вид деятельности </w:t>
            </w:r>
          </w:p>
        </w:tc>
        <w:tc>
          <w:tcPr>
            <w:tcW w:w="25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r>
      <w:tr w:rsidR="00DE00C4" w:rsidRPr="002E0DEE" w:rsidTr="002E0DEE">
        <w:trPr>
          <w:tblCellSpacing w:w="15" w:type="dxa"/>
        </w:trPr>
        <w:tc>
          <w:tcPr>
            <w:tcW w:w="7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9</w:t>
            </w:r>
          </w:p>
        </w:tc>
        <w:tc>
          <w:tcPr>
            <w:tcW w:w="571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 xml:space="preserve">ОКВЭД </w:t>
            </w:r>
          </w:p>
        </w:tc>
        <w:tc>
          <w:tcPr>
            <w:tcW w:w="25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r>
      <w:tr w:rsidR="00DE00C4" w:rsidRPr="002E0DEE" w:rsidTr="002E0DEE">
        <w:trPr>
          <w:tblCellSpacing w:w="15" w:type="dxa"/>
        </w:trPr>
        <w:tc>
          <w:tcPr>
            <w:tcW w:w="7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10 </w:t>
            </w:r>
          </w:p>
        </w:tc>
        <w:tc>
          <w:tcPr>
            <w:tcW w:w="571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 xml:space="preserve">Форма собственности </w:t>
            </w:r>
          </w:p>
        </w:tc>
        <w:tc>
          <w:tcPr>
            <w:tcW w:w="25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r>
      <w:tr w:rsidR="00DE00C4" w:rsidRPr="002E0DEE" w:rsidTr="002E0DEE">
        <w:trPr>
          <w:tblCellSpacing w:w="15" w:type="dxa"/>
        </w:trPr>
        <w:tc>
          <w:tcPr>
            <w:tcW w:w="7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11 </w:t>
            </w:r>
          </w:p>
        </w:tc>
        <w:tc>
          <w:tcPr>
            <w:tcW w:w="571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 xml:space="preserve">КФС </w:t>
            </w:r>
          </w:p>
        </w:tc>
        <w:tc>
          <w:tcPr>
            <w:tcW w:w="25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r>
      <w:tr w:rsidR="00DE00C4" w:rsidRPr="002E0DEE" w:rsidTr="002E0DEE">
        <w:trPr>
          <w:tblCellSpacing w:w="15" w:type="dxa"/>
        </w:trPr>
        <w:tc>
          <w:tcPr>
            <w:tcW w:w="7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12 </w:t>
            </w:r>
          </w:p>
        </w:tc>
        <w:tc>
          <w:tcPr>
            <w:tcW w:w="571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 xml:space="preserve">ИНН </w:t>
            </w:r>
          </w:p>
        </w:tc>
        <w:tc>
          <w:tcPr>
            <w:tcW w:w="25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r>
      <w:tr w:rsidR="00DE00C4" w:rsidRPr="002E0DEE" w:rsidTr="002E0DEE">
        <w:trPr>
          <w:tblCellSpacing w:w="15" w:type="dxa"/>
        </w:trPr>
        <w:tc>
          <w:tcPr>
            <w:tcW w:w="7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13 </w:t>
            </w:r>
          </w:p>
        </w:tc>
        <w:tc>
          <w:tcPr>
            <w:tcW w:w="571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 xml:space="preserve">ОГРН </w:t>
            </w:r>
          </w:p>
        </w:tc>
        <w:tc>
          <w:tcPr>
            <w:tcW w:w="25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r>
      <w:tr w:rsidR="00DE00C4" w:rsidRPr="002E0DEE" w:rsidTr="002E0DEE">
        <w:trPr>
          <w:tblCellSpacing w:w="15" w:type="dxa"/>
        </w:trPr>
        <w:tc>
          <w:tcPr>
            <w:tcW w:w="7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14 </w:t>
            </w:r>
          </w:p>
        </w:tc>
        <w:tc>
          <w:tcPr>
            <w:tcW w:w="571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Дата регистрации (присвоение ОГРН)</w:t>
            </w:r>
          </w:p>
        </w:tc>
        <w:tc>
          <w:tcPr>
            <w:tcW w:w="25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r>
      <w:tr w:rsidR="00DE00C4" w:rsidRPr="002E0DEE" w:rsidTr="002E0DEE">
        <w:trPr>
          <w:tblCellSpacing w:w="15" w:type="dxa"/>
        </w:trPr>
        <w:tc>
          <w:tcPr>
            <w:tcW w:w="7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15 </w:t>
            </w:r>
          </w:p>
        </w:tc>
        <w:tc>
          <w:tcPr>
            <w:tcW w:w="571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Регистрация в ИМНС (дата и номер решения)</w:t>
            </w:r>
          </w:p>
        </w:tc>
        <w:tc>
          <w:tcPr>
            <w:tcW w:w="25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r>
      <w:tr w:rsidR="00DE00C4" w:rsidRPr="002E0DEE" w:rsidTr="002E0DEE">
        <w:trPr>
          <w:tblCellSpacing w:w="15" w:type="dxa"/>
        </w:trPr>
        <w:tc>
          <w:tcPr>
            <w:tcW w:w="74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16 </w:t>
            </w:r>
          </w:p>
        </w:tc>
        <w:tc>
          <w:tcPr>
            <w:tcW w:w="571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Стоимость основных фондов (</w:t>
            </w:r>
            <w:proofErr w:type="spellStart"/>
            <w:r w:rsidRPr="002E0DEE">
              <w:rPr>
                <w:rFonts w:ascii="Times New Roman" w:hAnsi="Times New Roman"/>
                <w:sz w:val="20"/>
                <w:szCs w:val="20"/>
              </w:rPr>
              <w:t>тыс</w:t>
            </w:r>
            <w:proofErr w:type="gramStart"/>
            <w:r w:rsidRPr="002E0DEE">
              <w:rPr>
                <w:rFonts w:ascii="Times New Roman" w:hAnsi="Times New Roman"/>
                <w:sz w:val="20"/>
                <w:szCs w:val="20"/>
              </w:rPr>
              <w:t>.р</w:t>
            </w:r>
            <w:proofErr w:type="gramEnd"/>
            <w:r w:rsidRPr="002E0DEE">
              <w:rPr>
                <w:rFonts w:ascii="Times New Roman" w:hAnsi="Times New Roman"/>
                <w:sz w:val="20"/>
                <w:szCs w:val="20"/>
              </w:rPr>
              <w:t>уб</w:t>
            </w:r>
            <w:proofErr w:type="spellEnd"/>
            <w:r w:rsidRPr="002E0DEE">
              <w:rPr>
                <w:rFonts w:ascii="Times New Roman" w:hAnsi="Times New Roman"/>
                <w:sz w:val="20"/>
                <w:szCs w:val="20"/>
              </w:rPr>
              <w:t xml:space="preserve">.) </w:t>
            </w:r>
            <w:r w:rsidRPr="002E0DEE">
              <w:rPr>
                <w:rFonts w:ascii="Times New Roman" w:hAnsi="Times New Roman"/>
                <w:sz w:val="20"/>
                <w:szCs w:val="20"/>
              </w:rPr>
              <w:br/>
              <w:t>- балансовая</w:t>
            </w:r>
            <w:r w:rsidRPr="002E0DEE">
              <w:rPr>
                <w:rFonts w:ascii="Times New Roman" w:hAnsi="Times New Roman"/>
                <w:sz w:val="20"/>
                <w:szCs w:val="20"/>
              </w:rPr>
              <w:br/>
              <w:t xml:space="preserve">- остаточная </w:t>
            </w:r>
          </w:p>
        </w:tc>
        <w:tc>
          <w:tcPr>
            <w:tcW w:w="25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r>
      <w:tr w:rsidR="00DE00C4" w:rsidRPr="002E0DEE" w:rsidTr="002E0DEE">
        <w:trPr>
          <w:tblCellSpacing w:w="15" w:type="dxa"/>
        </w:trPr>
        <w:tc>
          <w:tcPr>
            <w:tcW w:w="74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c>
          <w:tcPr>
            <w:tcW w:w="571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c>
          <w:tcPr>
            <w:tcW w:w="25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r>
      <w:tr w:rsidR="00DE00C4" w:rsidRPr="002E0DEE" w:rsidTr="002E0DEE">
        <w:trPr>
          <w:tblCellSpacing w:w="15" w:type="dxa"/>
        </w:trPr>
        <w:tc>
          <w:tcPr>
            <w:tcW w:w="7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17 </w:t>
            </w:r>
          </w:p>
        </w:tc>
        <w:tc>
          <w:tcPr>
            <w:tcW w:w="571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Стоимость активов по балансу (</w:t>
            </w:r>
            <w:proofErr w:type="spellStart"/>
            <w:r w:rsidRPr="002E0DEE">
              <w:rPr>
                <w:rFonts w:ascii="Times New Roman" w:hAnsi="Times New Roman"/>
                <w:sz w:val="20"/>
                <w:szCs w:val="20"/>
              </w:rPr>
              <w:t>тыс</w:t>
            </w:r>
            <w:proofErr w:type="gramStart"/>
            <w:r w:rsidRPr="002E0DEE">
              <w:rPr>
                <w:rFonts w:ascii="Times New Roman" w:hAnsi="Times New Roman"/>
                <w:sz w:val="20"/>
                <w:szCs w:val="20"/>
              </w:rPr>
              <w:t>.р</w:t>
            </w:r>
            <w:proofErr w:type="gramEnd"/>
            <w:r w:rsidRPr="002E0DEE">
              <w:rPr>
                <w:rFonts w:ascii="Times New Roman" w:hAnsi="Times New Roman"/>
                <w:sz w:val="20"/>
                <w:szCs w:val="20"/>
              </w:rPr>
              <w:t>уб</w:t>
            </w:r>
            <w:proofErr w:type="spellEnd"/>
            <w:r w:rsidRPr="002E0DEE">
              <w:rPr>
                <w:rFonts w:ascii="Times New Roman" w:hAnsi="Times New Roman"/>
                <w:sz w:val="20"/>
                <w:szCs w:val="20"/>
              </w:rPr>
              <w:t>.)</w:t>
            </w:r>
          </w:p>
        </w:tc>
        <w:tc>
          <w:tcPr>
            <w:tcW w:w="25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r>
      <w:tr w:rsidR="00DE00C4" w:rsidRPr="002E0DEE" w:rsidTr="002E0DEE">
        <w:trPr>
          <w:tblCellSpacing w:w="15" w:type="dxa"/>
        </w:trPr>
        <w:tc>
          <w:tcPr>
            <w:tcW w:w="7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18 </w:t>
            </w:r>
          </w:p>
        </w:tc>
        <w:tc>
          <w:tcPr>
            <w:tcW w:w="571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 xml:space="preserve">Среднесписочная численность персонала </w:t>
            </w:r>
          </w:p>
        </w:tc>
        <w:tc>
          <w:tcPr>
            <w:tcW w:w="25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r>
      <w:tr w:rsidR="00DE00C4" w:rsidRPr="002E0DEE" w:rsidTr="002E0DEE">
        <w:trPr>
          <w:tblCellSpacing w:w="15" w:type="dxa"/>
        </w:trPr>
        <w:tc>
          <w:tcPr>
            <w:tcW w:w="74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19</w:t>
            </w:r>
          </w:p>
        </w:tc>
        <w:tc>
          <w:tcPr>
            <w:tcW w:w="571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Земельные участки:</w:t>
            </w:r>
            <w:r w:rsidRPr="002E0DEE">
              <w:rPr>
                <w:rFonts w:ascii="Times New Roman" w:hAnsi="Times New Roman"/>
                <w:sz w:val="20"/>
                <w:szCs w:val="20"/>
              </w:rPr>
              <w:br/>
              <w:t>- в аренде количество/площадь (</w:t>
            </w:r>
            <w:proofErr w:type="gramStart"/>
            <w:r w:rsidRPr="002E0DEE">
              <w:rPr>
                <w:rFonts w:ascii="Times New Roman" w:hAnsi="Times New Roman"/>
                <w:sz w:val="20"/>
                <w:szCs w:val="20"/>
              </w:rPr>
              <w:t>га</w:t>
            </w:r>
            <w:proofErr w:type="gramEnd"/>
            <w:r w:rsidRPr="002E0DEE">
              <w:rPr>
                <w:rFonts w:ascii="Times New Roman" w:hAnsi="Times New Roman"/>
                <w:sz w:val="20"/>
                <w:szCs w:val="20"/>
              </w:rPr>
              <w:t>)</w:t>
            </w:r>
            <w:r w:rsidRPr="002E0DEE">
              <w:rPr>
                <w:rFonts w:ascii="Times New Roman" w:hAnsi="Times New Roman"/>
                <w:sz w:val="20"/>
                <w:szCs w:val="20"/>
              </w:rPr>
              <w:br/>
              <w:t>- в пользовании количество/площадь (га)</w:t>
            </w:r>
          </w:p>
        </w:tc>
        <w:tc>
          <w:tcPr>
            <w:tcW w:w="25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r>
      <w:tr w:rsidR="00DE00C4" w:rsidRPr="002E0DEE" w:rsidTr="002E0DEE">
        <w:trPr>
          <w:tblCellSpacing w:w="15" w:type="dxa"/>
        </w:trPr>
        <w:tc>
          <w:tcPr>
            <w:tcW w:w="74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c>
          <w:tcPr>
            <w:tcW w:w="571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c>
          <w:tcPr>
            <w:tcW w:w="25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r>
      <w:tr w:rsidR="00DE00C4" w:rsidRPr="002E0DEE" w:rsidTr="002E0DEE">
        <w:trPr>
          <w:tblCellSpacing w:w="15" w:type="dxa"/>
        </w:trPr>
        <w:tc>
          <w:tcPr>
            <w:tcW w:w="7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20 </w:t>
            </w:r>
          </w:p>
        </w:tc>
        <w:tc>
          <w:tcPr>
            <w:tcW w:w="571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Стоимость объектов недвижимости (по перечню объектов недвижимости) (</w:t>
            </w:r>
            <w:proofErr w:type="spellStart"/>
            <w:r w:rsidRPr="002E0DEE">
              <w:rPr>
                <w:rFonts w:ascii="Times New Roman" w:hAnsi="Times New Roman"/>
                <w:sz w:val="20"/>
                <w:szCs w:val="20"/>
              </w:rPr>
              <w:t>тыс</w:t>
            </w:r>
            <w:proofErr w:type="gramStart"/>
            <w:r w:rsidRPr="002E0DEE">
              <w:rPr>
                <w:rFonts w:ascii="Times New Roman" w:hAnsi="Times New Roman"/>
                <w:sz w:val="20"/>
                <w:szCs w:val="20"/>
              </w:rPr>
              <w:t>.р</w:t>
            </w:r>
            <w:proofErr w:type="gramEnd"/>
            <w:r w:rsidRPr="002E0DEE">
              <w:rPr>
                <w:rFonts w:ascii="Times New Roman" w:hAnsi="Times New Roman"/>
                <w:sz w:val="20"/>
                <w:szCs w:val="20"/>
              </w:rPr>
              <w:t>уб</w:t>
            </w:r>
            <w:proofErr w:type="spellEnd"/>
            <w:r w:rsidRPr="002E0DEE">
              <w:rPr>
                <w:rFonts w:ascii="Times New Roman" w:hAnsi="Times New Roman"/>
                <w:sz w:val="20"/>
                <w:szCs w:val="20"/>
              </w:rPr>
              <w:t>.)</w:t>
            </w:r>
            <w:r w:rsidRPr="002E0DEE">
              <w:rPr>
                <w:rFonts w:ascii="Times New Roman" w:hAnsi="Times New Roman"/>
                <w:sz w:val="20"/>
                <w:szCs w:val="20"/>
              </w:rPr>
              <w:br/>
              <w:t>- балансовая</w:t>
            </w:r>
            <w:r w:rsidRPr="002E0DEE">
              <w:rPr>
                <w:rFonts w:ascii="Times New Roman" w:hAnsi="Times New Roman"/>
                <w:sz w:val="20"/>
                <w:szCs w:val="20"/>
              </w:rPr>
              <w:br/>
              <w:t xml:space="preserve">- остаточная </w:t>
            </w:r>
          </w:p>
        </w:tc>
        <w:tc>
          <w:tcPr>
            <w:tcW w:w="25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r>
      <w:tr w:rsidR="00DE00C4" w:rsidRPr="002E0DEE" w:rsidTr="002E0DEE">
        <w:trPr>
          <w:tblCellSpacing w:w="15" w:type="dxa"/>
        </w:trPr>
        <w:tc>
          <w:tcPr>
            <w:tcW w:w="7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21 </w:t>
            </w:r>
          </w:p>
        </w:tc>
        <w:tc>
          <w:tcPr>
            <w:tcW w:w="571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Обременения:</w:t>
            </w:r>
            <w:r w:rsidRPr="002E0DEE">
              <w:rPr>
                <w:rFonts w:ascii="Times New Roman" w:hAnsi="Times New Roman"/>
                <w:sz w:val="20"/>
                <w:szCs w:val="20"/>
              </w:rPr>
              <w:br/>
              <w:t>- арендная плата (количество договоров при самостоятельной сдаче) (</w:t>
            </w:r>
            <w:proofErr w:type="spellStart"/>
            <w:r w:rsidRPr="002E0DEE">
              <w:rPr>
                <w:rFonts w:ascii="Times New Roman" w:hAnsi="Times New Roman"/>
                <w:sz w:val="20"/>
                <w:szCs w:val="20"/>
              </w:rPr>
              <w:t>тыс</w:t>
            </w:r>
            <w:proofErr w:type="gramStart"/>
            <w:r w:rsidRPr="002E0DEE">
              <w:rPr>
                <w:rFonts w:ascii="Times New Roman" w:hAnsi="Times New Roman"/>
                <w:sz w:val="20"/>
                <w:szCs w:val="20"/>
              </w:rPr>
              <w:t>.р</w:t>
            </w:r>
            <w:proofErr w:type="gramEnd"/>
            <w:r w:rsidRPr="002E0DEE">
              <w:rPr>
                <w:rFonts w:ascii="Times New Roman" w:hAnsi="Times New Roman"/>
                <w:sz w:val="20"/>
                <w:szCs w:val="20"/>
              </w:rPr>
              <w:t>уб</w:t>
            </w:r>
            <w:proofErr w:type="spellEnd"/>
            <w:r w:rsidRPr="002E0DEE">
              <w:rPr>
                <w:rFonts w:ascii="Times New Roman" w:hAnsi="Times New Roman"/>
                <w:sz w:val="20"/>
                <w:szCs w:val="20"/>
              </w:rPr>
              <w:t>.)</w:t>
            </w:r>
            <w:r w:rsidRPr="002E0DEE">
              <w:rPr>
                <w:rFonts w:ascii="Times New Roman" w:hAnsi="Times New Roman"/>
                <w:sz w:val="20"/>
                <w:szCs w:val="20"/>
              </w:rPr>
              <w:br/>
              <w:t>- залог (</w:t>
            </w:r>
            <w:proofErr w:type="spellStart"/>
            <w:r w:rsidRPr="002E0DEE">
              <w:rPr>
                <w:rFonts w:ascii="Times New Roman" w:hAnsi="Times New Roman"/>
                <w:sz w:val="20"/>
                <w:szCs w:val="20"/>
              </w:rPr>
              <w:t>тыс.руб</w:t>
            </w:r>
            <w:proofErr w:type="spellEnd"/>
            <w:r w:rsidRPr="002E0DEE">
              <w:rPr>
                <w:rFonts w:ascii="Times New Roman" w:hAnsi="Times New Roman"/>
                <w:sz w:val="20"/>
                <w:szCs w:val="20"/>
              </w:rPr>
              <w:t>./дата окончания)</w:t>
            </w:r>
            <w:r w:rsidRPr="002E0DEE">
              <w:rPr>
                <w:rFonts w:ascii="Times New Roman" w:hAnsi="Times New Roman"/>
                <w:sz w:val="20"/>
                <w:szCs w:val="20"/>
              </w:rPr>
              <w:br/>
              <w:t>- арест (</w:t>
            </w:r>
            <w:proofErr w:type="spellStart"/>
            <w:r w:rsidRPr="002E0DEE">
              <w:rPr>
                <w:rFonts w:ascii="Times New Roman" w:hAnsi="Times New Roman"/>
                <w:sz w:val="20"/>
                <w:szCs w:val="20"/>
              </w:rPr>
              <w:t>тыс.руб</w:t>
            </w:r>
            <w:proofErr w:type="spellEnd"/>
            <w:r w:rsidRPr="002E0DEE">
              <w:rPr>
                <w:rFonts w:ascii="Times New Roman" w:hAnsi="Times New Roman"/>
                <w:sz w:val="20"/>
                <w:szCs w:val="20"/>
              </w:rPr>
              <w:t>./дата составления акта)</w:t>
            </w:r>
          </w:p>
        </w:tc>
        <w:tc>
          <w:tcPr>
            <w:tcW w:w="25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r>
      <w:tr w:rsidR="00DE00C4" w:rsidRPr="002E0DEE" w:rsidTr="002E0DEE">
        <w:trPr>
          <w:tblCellSpacing w:w="15" w:type="dxa"/>
        </w:trPr>
        <w:tc>
          <w:tcPr>
            <w:tcW w:w="7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22 </w:t>
            </w:r>
          </w:p>
        </w:tc>
        <w:tc>
          <w:tcPr>
            <w:tcW w:w="571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 xml:space="preserve">Право, на котором закреплено имущество </w:t>
            </w:r>
          </w:p>
        </w:tc>
        <w:tc>
          <w:tcPr>
            <w:tcW w:w="25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r>
      <w:tr w:rsidR="00DE00C4" w:rsidRPr="002E0DEE" w:rsidTr="002E0DEE">
        <w:trPr>
          <w:tblCellSpacing w:w="15" w:type="dxa"/>
        </w:trPr>
        <w:tc>
          <w:tcPr>
            <w:tcW w:w="7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 xml:space="preserve">23 </w:t>
            </w:r>
          </w:p>
        </w:tc>
        <w:tc>
          <w:tcPr>
            <w:tcW w:w="571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 xml:space="preserve">Договор на передачу имущества, номер и дата заключения </w:t>
            </w:r>
          </w:p>
        </w:tc>
        <w:tc>
          <w:tcPr>
            <w:tcW w:w="25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r>
      <w:tr w:rsidR="00DE00C4" w:rsidRPr="002E0DEE" w:rsidTr="002E0DEE">
        <w:trPr>
          <w:tblCellSpacing w:w="15" w:type="dxa"/>
        </w:trPr>
        <w:tc>
          <w:tcPr>
            <w:tcW w:w="7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sz w:val="20"/>
                <w:szCs w:val="20"/>
              </w:rPr>
              <w:t>24</w:t>
            </w:r>
          </w:p>
        </w:tc>
        <w:tc>
          <w:tcPr>
            <w:tcW w:w="571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Руководитель (Ф.И.О., телефон)</w:t>
            </w:r>
          </w:p>
        </w:tc>
        <w:tc>
          <w:tcPr>
            <w:tcW w:w="25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E00C4" w:rsidRPr="002E0DEE" w:rsidRDefault="00DE00C4" w:rsidP="00DE00C4">
            <w:pPr>
              <w:rPr>
                <w:rFonts w:ascii="Times New Roman" w:hAnsi="Times New Roman"/>
                <w:sz w:val="20"/>
                <w:szCs w:val="20"/>
              </w:rPr>
            </w:pPr>
          </w:p>
        </w:tc>
      </w:tr>
    </w:tbl>
    <w:p w:rsidR="00DE00C4" w:rsidRPr="002E0DEE" w:rsidRDefault="00DE00C4" w:rsidP="00DE00C4">
      <w:pPr>
        <w:widowControl w:val="0"/>
        <w:autoSpaceDE w:val="0"/>
        <w:autoSpaceDN w:val="0"/>
        <w:adjustRightInd w:val="0"/>
        <w:spacing w:after="0" w:line="240" w:lineRule="auto"/>
        <w:jc w:val="both"/>
        <w:rPr>
          <w:rFonts w:ascii="Times New Roman" w:hAnsi="Times New Roman"/>
          <w:sz w:val="20"/>
          <w:szCs w:val="20"/>
        </w:rPr>
      </w:pPr>
    </w:p>
    <w:p w:rsidR="00DE00C4" w:rsidRPr="002E0DEE" w:rsidRDefault="00DE00C4" w:rsidP="00DE00C4">
      <w:pPr>
        <w:widowControl w:val="0"/>
        <w:autoSpaceDE w:val="0"/>
        <w:autoSpaceDN w:val="0"/>
        <w:adjustRightInd w:val="0"/>
        <w:spacing w:after="0" w:line="240" w:lineRule="auto"/>
        <w:jc w:val="both"/>
        <w:rPr>
          <w:rFonts w:ascii="Times New Roman" w:hAnsi="Times New Roman"/>
          <w:sz w:val="20"/>
          <w:szCs w:val="20"/>
        </w:rPr>
      </w:pPr>
    </w:p>
    <w:p w:rsidR="00DE00C4" w:rsidRPr="002E0DEE" w:rsidRDefault="00DE00C4" w:rsidP="00DE00C4">
      <w:pPr>
        <w:widowControl w:val="0"/>
        <w:autoSpaceDE w:val="0"/>
        <w:autoSpaceDN w:val="0"/>
        <w:adjustRightInd w:val="0"/>
        <w:spacing w:after="0" w:line="240" w:lineRule="auto"/>
        <w:jc w:val="both"/>
        <w:rPr>
          <w:rFonts w:ascii="Times New Roman" w:hAnsi="Times New Roman"/>
          <w:sz w:val="20"/>
          <w:szCs w:val="20"/>
        </w:rPr>
      </w:pPr>
    </w:p>
    <w:p w:rsidR="00DE00C4" w:rsidRPr="002E0DEE" w:rsidRDefault="00DE00C4" w:rsidP="00DE00C4">
      <w:pPr>
        <w:widowControl w:val="0"/>
        <w:autoSpaceDE w:val="0"/>
        <w:autoSpaceDN w:val="0"/>
        <w:adjustRightInd w:val="0"/>
        <w:spacing w:after="0" w:line="240" w:lineRule="auto"/>
        <w:jc w:val="both"/>
        <w:rPr>
          <w:rFonts w:ascii="Times New Roman" w:hAnsi="Times New Roman"/>
          <w:sz w:val="20"/>
          <w:szCs w:val="20"/>
        </w:rPr>
      </w:pPr>
    </w:p>
    <w:p w:rsidR="00DE00C4" w:rsidRPr="002E0DEE" w:rsidRDefault="00DE00C4" w:rsidP="00DE00C4">
      <w:pPr>
        <w:widowControl w:val="0"/>
        <w:autoSpaceDE w:val="0"/>
        <w:autoSpaceDN w:val="0"/>
        <w:adjustRightInd w:val="0"/>
        <w:spacing w:after="0" w:line="240" w:lineRule="auto"/>
        <w:jc w:val="center"/>
        <w:outlineLvl w:val="0"/>
        <w:rPr>
          <w:rFonts w:ascii="Times New Roman" w:eastAsiaTheme="minorEastAsia" w:hAnsi="Times New Roman"/>
          <w:b/>
          <w:bCs/>
          <w:sz w:val="20"/>
          <w:szCs w:val="20"/>
        </w:rPr>
      </w:pPr>
      <w:r w:rsidRPr="002E0DEE">
        <w:rPr>
          <w:rFonts w:ascii="Times New Roman" w:eastAsiaTheme="minorEastAsia" w:hAnsi="Times New Roman"/>
          <w:b/>
          <w:bCs/>
          <w:sz w:val="20"/>
          <w:szCs w:val="20"/>
        </w:rPr>
        <w:lastRenderedPageBreak/>
        <w:t>ИРКУТСКАЯ ОБЛАСТЬ</w:t>
      </w:r>
    </w:p>
    <w:p w:rsidR="00DE00C4" w:rsidRPr="002E0DEE" w:rsidRDefault="00DE00C4" w:rsidP="00DE00C4">
      <w:pPr>
        <w:widowControl w:val="0"/>
        <w:autoSpaceDE w:val="0"/>
        <w:autoSpaceDN w:val="0"/>
        <w:adjustRightInd w:val="0"/>
        <w:spacing w:after="0" w:line="240" w:lineRule="auto"/>
        <w:jc w:val="center"/>
        <w:outlineLvl w:val="0"/>
        <w:rPr>
          <w:rFonts w:ascii="Times New Roman" w:eastAsiaTheme="minorEastAsia" w:hAnsi="Times New Roman"/>
          <w:b/>
          <w:bCs/>
          <w:sz w:val="20"/>
          <w:szCs w:val="20"/>
        </w:rPr>
      </w:pPr>
      <w:r w:rsidRPr="002E0DEE">
        <w:rPr>
          <w:rFonts w:ascii="Times New Roman" w:eastAsiaTheme="minorEastAsia" w:hAnsi="Times New Roman"/>
          <w:b/>
          <w:bCs/>
          <w:sz w:val="20"/>
          <w:szCs w:val="20"/>
        </w:rPr>
        <w:t xml:space="preserve">БОХАНСКИЙ РАЙОН </w:t>
      </w:r>
    </w:p>
    <w:p w:rsidR="00DE00C4" w:rsidRPr="002E0DEE" w:rsidRDefault="00DE00C4" w:rsidP="00DE00C4">
      <w:pPr>
        <w:widowControl w:val="0"/>
        <w:autoSpaceDE w:val="0"/>
        <w:autoSpaceDN w:val="0"/>
        <w:adjustRightInd w:val="0"/>
        <w:spacing w:after="0" w:line="240" w:lineRule="auto"/>
        <w:jc w:val="center"/>
        <w:outlineLvl w:val="0"/>
        <w:rPr>
          <w:rFonts w:ascii="Times New Roman" w:eastAsiaTheme="minorEastAsia" w:hAnsi="Times New Roman"/>
          <w:b/>
          <w:bCs/>
          <w:sz w:val="20"/>
          <w:szCs w:val="20"/>
        </w:rPr>
      </w:pPr>
    </w:p>
    <w:p w:rsidR="00DE00C4" w:rsidRPr="002E0DEE" w:rsidRDefault="00DE00C4" w:rsidP="00DE00C4">
      <w:pPr>
        <w:widowControl w:val="0"/>
        <w:autoSpaceDE w:val="0"/>
        <w:autoSpaceDN w:val="0"/>
        <w:adjustRightInd w:val="0"/>
        <w:spacing w:after="0" w:line="240" w:lineRule="auto"/>
        <w:jc w:val="center"/>
        <w:outlineLvl w:val="0"/>
        <w:rPr>
          <w:rFonts w:ascii="Times New Roman" w:eastAsiaTheme="minorEastAsia" w:hAnsi="Times New Roman"/>
          <w:b/>
          <w:bCs/>
          <w:sz w:val="20"/>
          <w:szCs w:val="20"/>
        </w:rPr>
      </w:pPr>
      <w:r w:rsidRPr="002E0DEE">
        <w:rPr>
          <w:rFonts w:ascii="Times New Roman" w:eastAsiaTheme="minorEastAsia" w:hAnsi="Times New Roman"/>
          <w:b/>
          <w:bCs/>
          <w:sz w:val="20"/>
          <w:szCs w:val="20"/>
        </w:rPr>
        <w:t xml:space="preserve">ДУМА </w:t>
      </w:r>
    </w:p>
    <w:p w:rsidR="00DE00C4" w:rsidRPr="002E0DEE" w:rsidRDefault="00DE00C4" w:rsidP="00DE00C4">
      <w:pPr>
        <w:widowControl w:val="0"/>
        <w:autoSpaceDE w:val="0"/>
        <w:autoSpaceDN w:val="0"/>
        <w:adjustRightInd w:val="0"/>
        <w:spacing w:after="0" w:line="240" w:lineRule="auto"/>
        <w:jc w:val="center"/>
        <w:outlineLvl w:val="0"/>
        <w:rPr>
          <w:rFonts w:ascii="Times New Roman" w:eastAsiaTheme="minorEastAsia" w:hAnsi="Times New Roman"/>
          <w:b/>
          <w:bCs/>
          <w:sz w:val="20"/>
          <w:szCs w:val="20"/>
        </w:rPr>
      </w:pPr>
      <w:r w:rsidRPr="002E0DEE">
        <w:rPr>
          <w:rFonts w:ascii="Times New Roman" w:eastAsiaTheme="minorEastAsia" w:hAnsi="Times New Roman"/>
          <w:b/>
          <w:bCs/>
          <w:sz w:val="20"/>
          <w:szCs w:val="20"/>
        </w:rPr>
        <w:t xml:space="preserve">МУНИЦИПАЛЬНОГО ОБРАЗОВАНИЯ </w:t>
      </w:r>
    </w:p>
    <w:p w:rsidR="00DE00C4" w:rsidRPr="002E0DEE" w:rsidRDefault="00DE00C4" w:rsidP="00DE00C4">
      <w:pPr>
        <w:widowControl w:val="0"/>
        <w:autoSpaceDE w:val="0"/>
        <w:autoSpaceDN w:val="0"/>
        <w:adjustRightInd w:val="0"/>
        <w:spacing w:after="0" w:line="240" w:lineRule="auto"/>
        <w:jc w:val="center"/>
        <w:outlineLvl w:val="0"/>
        <w:rPr>
          <w:rFonts w:ascii="Times New Roman" w:eastAsiaTheme="minorEastAsia" w:hAnsi="Times New Roman"/>
          <w:b/>
          <w:bCs/>
          <w:sz w:val="20"/>
          <w:szCs w:val="20"/>
        </w:rPr>
      </w:pPr>
      <w:r w:rsidRPr="002E0DEE">
        <w:rPr>
          <w:rFonts w:ascii="Times New Roman" w:eastAsiaTheme="minorEastAsia" w:hAnsi="Times New Roman"/>
          <w:b/>
          <w:bCs/>
          <w:sz w:val="20"/>
          <w:szCs w:val="20"/>
        </w:rPr>
        <w:t>"Тихоновка"</w:t>
      </w:r>
    </w:p>
    <w:p w:rsidR="00DE00C4" w:rsidRPr="002E0DEE" w:rsidRDefault="00DE00C4" w:rsidP="00DE00C4">
      <w:pPr>
        <w:widowControl w:val="0"/>
        <w:autoSpaceDE w:val="0"/>
        <w:autoSpaceDN w:val="0"/>
        <w:adjustRightInd w:val="0"/>
        <w:spacing w:after="0" w:line="240" w:lineRule="auto"/>
        <w:jc w:val="center"/>
        <w:rPr>
          <w:rFonts w:ascii="Times New Roman" w:eastAsiaTheme="minorEastAsia" w:hAnsi="Times New Roman"/>
          <w:b/>
          <w:bCs/>
          <w:sz w:val="20"/>
          <w:szCs w:val="20"/>
        </w:rPr>
      </w:pPr>
    </w:p>
    <w:p w:rsidR="00DE00C4" w:rsidRPr="002E0DEE" w:rsidRDefault="00DE00C4" w:rsidP="00DE00C4">
      <w:pPr>
        <w:widowControl w:val="0"/>
        <w:autoSpaceDE w:val="0"/>
        <w:autoSpaceDN w:val="0"/>
        <w:adjustRightInd w:val="0"/>
        <w:spacing w:after="0" w:line="240" w:lineRule="auto"/>
        <w:jc w:val="center"/>
        <w:rPr>
          <w:rFonts w:ascii="Times New Roman" w:eastAsiaTheme="minorEastAsia" w:hAnsi="Times New Roman"/>
          <w:b/>
          <w:bCs/>
          <w:sz w:val="20"/>
          <w:szCs w:val="20"/>
        </w:rPr>
      </w:pPr>
    </w:p>
    <w:p w:rsidR="00DE00C4" w:rsidRPr="002E0DEE" w:rsidRDefault="00DE00C4" w:rsidP="00DE00C4">
      <w:pPr>
        <w:widowControl w:val="0"/>
        <w:autoSpaceDE w:val="0"/>
        <w:autoSpaceDN w:val="0"/>
        <w:adjustRightInd w:val="0"/>
        <w:spacing w:after="0" w:line="240" w:lineRule="auto"/>
        <w:jc w:val="center"/>
        <w:rPr>
          <w:rFonts w:ascii="Times New Roman" w:eastAsiaTheme="minorEastAsia" w:hAnsi="Times New Roman"/>
          <w:b/>
          <w:bCs/>
          <w:sz w:val="20"/>
          <w:szCs w:val="20"/>
        </w:rPr>
      </w:pPr>
      <w:r w:rsidRPr="002E0DEE">
        <w:rPr>
          <w:rFonts w:ascii="Times New Roman" w:eastAsiaTheme="minorEastAsia" w:hAnsi="Times New Roman"/>
          <w:b/>
          <w:bCs/>
          <w:sz w:val="20"/>
          <w:szCs w:val="20"/>
        </w:rPr>
        <w:t>РЕШЕНИЕ № 58</w:t>
      </w:r>
    </w:p>
    <w:p w:rsidR="00DE00C4" w:rsidRPr="002E0DEE" w:rsidRDefault="00DE00C4" w:rsidP="00DE00C4">
      <w:pPr>
        <w:widowControl w:val="0"/>
        <w:autoSpaceDE w:val="0"/>
        <w:autoSpaceDN w:val="0"/>
        <w:adjustRightInd w:val="0"/>
        <w:spacing w:after="0" w:line="240" w:lineRule="auto"/>
        <w:rPr>
          <w:rFonts w:ascii="Times New Roman" w:eastAsiaTheme="minorEastAsia" w:hAnsi="Times New Roman"/>
          <w:b/>
          <w:bCs/>
          <w:sz w:val="20"/>
          <w:szCs w:val="20"/>
        </w:rPr>
      </w:pPr>
      <w:r w:rsidRPr="002E0DEE">
        <w:rPr>
          <w:rFonts w:ascii="Times New Roman" w:eastAsiaTheme="minorEastAsia" w:hAnsi="Times New Roman"/>
          <w:b/>
          <w:bCs/>
          <w:sz w:val="20"/>
          <w:szCs w:val="20"/>
        </w:rPr>
        <w:t>Двенадцатая сессия                                                                  Третьего созыва</w:t>
      </w:r>
    </w:p>
    <w:p w:rsidR="00DE00C4" w:rsidRPr="002E0DEE" w:rsidRDefault="00DE00C4" w:rsidP="00DE00C4">
      <w:pPr>
        <w:widowControl w:val="0"/>
        <w:autoSpaceDE w:val="0"/>
        <w:autoSpaceDN w:val="0"/>
        <w:adjustRightInd w:val="0"/>
        <w:spacing w:after="0" w:line="240" w:lineRule="auto"/>
        <w:rPr>
          <w:rFonts w:ascii="Times New Roman" w:eastAsiaTheme="minorEastAsia" w:hAnsi="Times New Roman"/>
          <w:b/>
          <w:bCs/>
          <w:sz w:val="20"/>
          <w:szCs w:val="20"/>
        </w:rPr>
      </w:pPr>
      <w:r w:rsidRPr="002E0DEE">
        <w:rPr>
          <w:rFonts w:ascii="Times New Roman" w:eastAsiaTheme="minorEastAsia" w:hAnsi="Times New Roman"/>
          <w:b/>
          <w:bCs/>
          <w:sz w:val="20"/>
          <w:szCs w:val="20"/>
        </w:rPr>
        <w:t xml:space="preserve">от 04.06. 2015 г.                                                                                с. Тихоновка </w:t>
      </w:r>
    </w:p>
    <w:p w:rsidR="00DE00C4" w:rsidRPr="002E0DEE" w:rsidRDefault="00DE00C4" w:rsidP="00DE00C4">
      <w:pPr>
        <w:widowControl w:val="0"/>
        <w:autoSpaceDE w:val="0"/>
        <w:autoSpaceDN w:val="0"/>
        <w:adjustRightInd w:val="0"/>
        <w:spacing w:after="0" w:line="240" w:lineRule="auto"/>
        <w:jc w:val="center"/>
        <w:rPr>
          <w:rFonts w:ascii="Times New Roman" w:eastAsiaTheme="minorEastAsia" w:hAnsi="Times New Roman"/>
          <w:b/>
          <w:bCs/>
          <w:sz w:val="20"/>
          <w:szCs w:val="20"/>
        </w:rPr>
      </w:pPr>
    </w:p>
    <w:p w:rsidR="00DE00C4" w:rsidRPr="002E0DEE" w:rsidRDefault="00DE00C4" w:rsidP="00DE00C4">
      <w:pPr>
        <w:widowControl w:val="0"/>
        <w:autoSpaceDE w:val="0"/>
        <w:autoSpaceDN w:val="0"/>
        <w:adjustRightInd w:val="0"/>
        <w:spacing w:after="0" w:line="240" w:lineRule="auto"/>
        <w:jc w:val="center"/>
        <w:rPr>
          <w:rFonts w:ascii="Times New Roman" w:eastAsiaTheme="minorEastAsia" w:hAnsi="Times New Roman"/>
          <w:b/>
          <w:bCs/>
          <w:sz w:val="20"/>
          <w:szCs w:val="20"/>
        </w:rPr>
      </w:pPr>
      <w:r w:rsidRPr="002E0DEE">
        <w:rPr>
          <w:rFonts w:ascii="Times New Roman" w:eastAsiaTheme="minorEastAsia" w:hAnsi="Times New Roman"/>
          <w:b/>
          <w:bCs/>
          <w:sz w:val="20"/>
          <w:szCs w:val="20"/>
        </w:rPr>
        <w:t>ОБ УТВЕРЖДЕНИИ ПРАВИЛ БЛАГОУСТРОЙСТВА ТЕРРИТОРИИ</w:t>
      </w:r>
    </w:p>
    <w:p w:rsidR="00DE00C4" w:rsidRPr="002E0DEE" w:rsidRDefault="00DE00C4" w:rsidP="00DE00C4">
      <w:pPr>
        <w:widowControl w:val="0"/>
        <w:autoSpaceDE w:val="0"/>
        <w:autoSpaceDN w:val="0"/>
        <w:adjustRightInd w:val="0"/>
        <w:spacing w:after="0" w:line="240" w:lineRule="auto"/>
        <w:jc w:val="center"/>
        <w:rPr>
          <w:rFonts w:ascii="Times New Roman" w:eastAsiaTheme="minorEastAsia" w:hAnsi="Times New Roman"/>
          <w:b/>
          <w:bCs/>
          <w:sz w:val="20"/>
          <w:szCs w:val="20"/>
        </w:rPr>
      </w:pPr>
      <w:r w:rsidRPr="002E0DEE">
        <w:rPr>
          <w:rFonts w:ascii="Times New Roman" w:eastAsiaTheme="minorEastAsia" w:hAnsi="Times New Roman"/>
          <w:b/>
          <w:bCs/>
          <w:sz w:val="20"/>
          <w:szCs w:val="20"/>
        </w:rPr>
        <w:t>МУНИЦИПАЛЬНОГО ОБРАЗОВАНИЯ "ТИХОНОВКА"</w:t>
      </w:r>
    </w:p>
    <w:p w:rsidR="00DE00C4" w:rsidRPr="002E0DEE" w:rsidRDefault="00DE00C4" w:rsidP="00DE00C4">
      <w:pPr>
        <w:widowControl w:val="0"/>
        <w:autoSpaceDE w:val="0"/>
        <w:autoSpaceDN w:val="0"/>
        <w:adjustRightInd w:val="0"/>
        <w:spacing w:after="0" w:line="240" w:lineRule="auto"/>
        <w:jc w:val="both"/>
        <w:rPr>
          <w:rFonts w:ascii="Times New Roman" w:eastAsiaTheme="minorEastAsia" w:hAnsi="Times New Roman"/>
          <w:sz w:val="20"/>
          <w:szCs w:val="20"/>
        </w:rPr>
      </w:pPr>
    </w:p>
    <w:p w:rsidR="00DE00C4" w:rsidRPr="002E0DEE" w:rsidRDefault="00DE00C4" w:rsidP="00DE00C4">
      <w:pPr>
        <w:widowControl w:val="0"/>
        <w:autoSpaceDE w:val="0"/>
        <w:autoSpaceDN w:val="0"/>
        <w:adjustRightInd w:val="0"/>
        <w:spacing w:after="0" w:line="240" w:lineRule="auto"/>
        <w:ind w:firstLine="540"/>
        <w:jc w:val="both"/>
        <w:rPr>
          <w:rFonts w:ascii="Times New Roman" w:eastAsiaTheme="minorEastAsia" w:hAnsi="Times New Roman"/>
          <w:sz w:val="20"/>
          <w:szCs w:val="20"/>
        </w:rPr>
      </w:pPr>
      <w:proofErr w:type="gramStart"/>
      <w:r w:rsidRPr="002E0DEE">
        <w:rPr>
          <w:rFonts w:ascii="Times New Roman" w:eastAsiaTheme="minorEastAsia" w:hAnsi="Times New Roman"/>
          <w:sz w:val="20"/>
          <w:szCs w:val="20"/>
        </w:rPr>
        <w:t xml:space="preserve">В целях обеспечения чистоты, порядка, высоких эстетических качеств и комфортности среды проживания, установления единого порядка благоустройства территории муниципального образования "Тихоновка", руководствуясь </w:t>
      </w:r>
      <w:hyperlink r:id="rId28" w:history="1">
        <w:r w:rsidRPr="002E0DEE">
          <w:rPr>
            <w:rFonts w:ascii="Times New Roman" w:eastAsiaTheme="minorEastAsia" w:hAnsi="Times New Roman"/>
            <w:sz w:val="20"/>
            <w:szCs w:val="20"/>
          </w:rPr>
          <w:t>пунктом 25</w:t>
        </w:r>
      </w:hyperlink>
      <w:r w:rsidRPr="002E0DEE">
        <w:rPr>
          <w:rFonts w:ascii="Times New Roman" w:eastAsiaTheme="minorEastAsia" w:hAnsi="Times New Roman"/>
          <w:sz w:val="20"/>
          <w:szCs w:val="20"/>
        </w:rPr>
        <w:t xml:space="preserve">, </w:t>
      </w:r>
      <w:hyperlink r:id="rId29" w:history="1">
        <w:r w:rsidRPr="002E0DEE">
          <w:rPr>
            <w:rFonts w:ascii="Times New Roman" w:eastAsiaTheme="minorEastAsia" w:hAnsi="Times New Roman"/>
            <w:sz w:val="20"/>
            <w:szCs w:val="20"/>
          </w:rPr>
          <w:t>пунктом 27 части 1 статьи 16</w:t>
        </w:r>
      </w:hyperlink>
      <w:r w:rsidRPr="002E0DEE">
        <w:rPr>
          <w:rFonts w:ascii="Times New Roman" w:eastAsiaTheme="minorEastAsia" w:hAnsi="Times New Roman"/>
          <w:sz w:val="20"/>
          <w:szCs w:val="20"/>
        </w:rPr>
        <w:t xml:space="preserve"> Федерального закона от 06.10.2003 N 131-ФЗ "Об общих принципах организации местного самоуправления в Российской Федерации", </w:t>
      </w:r>
      <w:hyperlink r:id="rId30" w:history="1">
        <w:r w:rsidRPr="002E0DEE">
          <w:rPr>
            <w:rFonts w:ascii="Times New Roman" w:eastAsiaTheme="minorEastAsia" w:hAnsi="Times New Roman"/>
            <w:sz w:val="20"/>
            <w:szCs w:val="20"/>
          </w:rPr>
          <w:t>пунктом 25</w:t>
        </w:r>
      </w:hyperlink>
      <w:r w:rsidRPr="002E0DEE">
        <w:rPr>
          <w:rFonts w:ascii="Times New Roman" w:eastAsiaTheme="minorEastAsia" w:hAnsi="Times New Roman"/>
          <w:sz w:val="20"/>
          <w:szCs w:val="20"/>
        </w:rPr>
        <w:t xml:space="preserve">, </w:t>
      </w:r>
      <w:hyperlink r:id="rId31" w:history="1">
        <w:r w:rsidRPr="002E0DEE">
          <w:rPr>
            <w:rFonts w:ascii="Times New Roman" w:eastAsiaTheme="minorEastAsia" w:hAnsi="Times New Roman"/>
            <w:sz w:val="20"/>
            <w:szCs w:val="20"/>
          </w:rPr>
          <w:t>пунктом 28 части 1 статьи 4</w:t>
        </w:r>
      </w:hyperlink>
      <w:r w:rsidRPr="002E0DEE">
        <w:rPr>
          <w:rFonts w:ascii="Times New Roman" w:eastAsiaTheme="minorEastAsia" w:hAnsi="Times New Roman"/>
          <w:sz w:val="20"/>
          <w:szCs w:val="20"/>
        </w:rPr>
        <w:t xml:space="preserve">, </w:t>
      </w:r>
      <w:hyperlink r:id="rId32" w:history="1">
        <w:r w:rsidRPr="002E0DEE">
          <w:rPr>
            <w:rFonts w:ascii="Times New Roman" w:eastAsiaTheme="minorEastAsia" w:hAnsi="Times New Roman"/>
            <w:sz w:val="20"/>
            <w:szCs w:val="20"/>
          </w:rPr>
          <w:t>статьей 21</w:t>
        </w:r>
      </w:hyperlink>
      <w:r w:rsidRPr="002E0DEE">
        <w:rPr>
          <w:rFonts w:ascii="Times New Roman" w:eastAsiaTheme="minorEastAsia" w:hAnsi="Times New Roman"/>
          <w:sz w:val="20"/>
          <w:szCs w:val="20"/>
        </w:rPr>
        <w:t xml:space="preserve"> Устава муниципального образования "Тихоновка", Дума  муниципального</w:t>
      </w:r>
      <w:proofErr w:type="gramEnd"/>
      <w:r w:rsidRPr="002E0DEE">
        <w:rPr>
          <w:rFonts w:ascii="Times New Roman" w:eastAsiaTheme="minorEastAsia" w:hAnsi="Times New Roman"/>
          <w:sz w:val="20"/>
          <w:szCs w:val="20"/>
        </w:rPr>
        <w:t xml:space="preserve"> образования "Тихоновка" решила:</w:t>
      </w:r>
    </w:p>
    <w:p w:rsidR="00DE00C4" w:rsidRPr="002E0DEE" w:rsidRDefault="00DE00C4" w:rsidP="00DE00C4">
      <w:pPr>
        <w:widowControl w:val="0"/>
        <w:autoSpaceDE w:val="0"/>
        <w:autoSpaceDN w:val="0"/>
        <w:adjustRightInd w:val="0"/>
        <w:spacing w:after="0" w:line="240" w:lineRule="auto"/>
        <w:jc w:val="both"/>
        <w:rPr>
          <w:rFonts w:ascii="Times New Roman" w:eastAsiaTheme="minorEastAsia" w:hAnsi="Times New Roman"/>
          <w:sz w:val="20"/>
          <w:szCs w:val="20"/>
        </w:rPr>
      </w:pPr>
    </w:p>
    <w:p w:rsidR="00DE00C4" w:rsidRPr="002E0DEE" w:rsidRDefault="00DE00C4" w:rsidP="00DE00C4">
      <w:pPr>
        <w:widowControl w:val="0"/>
        <w:autoSpaceDE w:val="0"/>
        <w:autoSpaceDN w:val="0"/>
        <w:adjustRightInd w:val="0"/>
        <w:spacing w:after="0" w:line="240" w:lineRule="auto"/>
        <w:ind w:firstLine="540"/>
        <w:jc w:val="both"/>
        <w:rPr>
          <w:rFonts w:ascii="Times New Roman" w:eastAsiaTheme="minorEastAsia" w:hAnsi="Times New Roman"/>
          <w:sz w:val="20"/>
          <w:szCs w:val="20"/>
        </w:rPr>
      </w:pPr>
      <w:r w:rsidRPr="002E0DEE">
        <w:rPr>
          <w:rFonts w:ascii="Times New Roman" w:eastAsiaTheme="minorEastAsia" w:hAnsi="Times New Roman"/>
          <w:sz w:val="20"/>
          <w:szCs w:val="20"/>
        </w:rPr>
        <w:t xml:space="preserve">1. Утвердить </w:t>
      </w:r>
      <w:hyperlink r:id="rId33" w:anchor="Par37" w:history="1">
        <w:r w:rsidRPr="002E0DEE">
          <w:rPr>
            <w:rFonts w:ascii="Times New Roman" w:eastAsiaTheme="minorEastAsia" w:hAnsi="Times New Roman"/>
            <w:sz w:val="20"/>
            <w:szCs w:val="20"/>
          </w:rPr>
          <w:t>Правила</w:t>
        </w:r>
      </w:hyperlink>
      <w:r w:rsidRPr="002E0DEE">
        <w:rPr>
          <w:rFonts w:ascii="Times New Roman" w:eastAsiaTheme="minorEastAsia" w:hAnsi="Times New Roman"/>
          <w:sz w:val="20"/>
          <w:szCs w:val="20"/>
        </w:rPr>
        <w:t xml:space="preserve"> благоустройства территории муниципального образования "Тихоновка" (Приложение).</w:t>
      </w:r>
    </w:p>
    <w:p w:rsidR="00DE00C4" w:rsidRPr="002E0DEE" w:rsidRDefault="00DE00C4" w:rsidP="00DE00C4">
      <w:pPr>
        <w:widowControl w:val="0"/>
        <w:autoSpaceDE w:val="0"/>
        <w:autoSpaceDN w:val="0"/>
        <w:adjustRightInd w:val="0"/>
        <w:spacing w:after="0" w:line="240" w:lineRule="auto"/>
        <w:jc w:val="both"/>
        <w:rPr>
          <w:rFonts w:ascii="Times New Roman" w:eastAsiaTheme="minorEastAsia" w:hAnsi="Times New Roman"/>
          <w:sz w:val="20"/>
          <w:szCs w:val="20"/>
        </w:rPr>
      </w:pPr>
    </w:p>
    <w:p w:rsidR="00DE00C4" w:rsidRPr="002E0DEE" w:rsidRDefault="00DE00C4" w:rsidP="00DE00C4">
      <w:pPr>
        <w:widowControl w:val="0"/>
        <w:autoSpaceDE w:val="0"/>
        <w:autoSpaceDN w:val="0"/>
        <w:adjustRightInd w:val="0"/>
        <w:spacing w:after="0" w:line="240" w:lineRule="auto"/>
        <w:ind w:firstLine="540"/>
        <w:jc w:val="both"/>
        <w:rPr>
          <w:rFonts w:ascii="Times New Roman" w:eastAsiaTheme="minorEastAsia" w:hAnsi="Times New Roman"/>
          <w:sz w:val="20"/>
          <w:szCs w:val="20"/>
        </w:rPr>
      </w:pPr>
      <w:r w:rsidRPr="002E0DEE">
        <w:rPr>
          <w:rFonts w:ascii="Times New Roman" w:eastAsiaTheme="minorEastAsia" w:hAnsi="Times New Roman"/>
          <w:sz w:val="20"/>
          <w:szCs w:val="20"/>
        </w:rPr>
        <w:t>2. Опубликовать настоящее решение в Вестнике МО "Тихоновка"  и разместить на официальном сайте  муниципального образования "</w:t>
      </w:r>
      <w:proofErr w:type="spellStart"/>
      <w:r w:rsidRPr="002E0DEE">
        <w:rPr>
          <w:rFonts w:ascii="Times New Roman" w:eastAsiaTheme="minorEastAsia" w:hAnsi="Times New Roman"/>
          <w:sz w:val="20"/>
          <w:szCs w:val="20"/>
        </w:rPr>
        <w:t>Боханский</w:t>
      </w:r>
      <w:proofErr w:type="spellEnd"/>
      <w:r w:rsidRPr="002E0DEE">
        <w:rPr>
          <w:rFonts w:ascii="Times New Roman" w:eastAsiaTheme="minorEastAsia" w:hAnsi="Times New Roman"/>
          <w:sz w:val="20"/>
          <w:szCs w:val="20"/>
        </w:rPr>
        <w:t xml:space="preserve"> район" в информационно-телекоммуникационной сети "Интернет"</w:t>
      </w:r>
    </w:p>
    <w:p w:rsidR="00DE00C4" w:rsidRPr="002E0DEE" w:rsidRDefault="00DE00C4" w:rsidP="00DE00C4">
      <w:pPr>
        <w:widowControl w:val="0"/>
        <w:autoSpaceDE w:val="0"/>
        <w:autoSpaceDN w:val="0"/>
        <w:adjustRightInd w:val="0"/>
        <w:spacing w:after="0" w:line="240" w:lineRule="auto"/>
        <w:jc w:val="both"/>
        <w:rPr>
          <w:rFonts w:ascii="Times New Roman" w:eastAsiaTheme="minorEastAsia" w:hAnsi="Times New Roman"/>
          <w:sz w:val="20"/>
          <w:szCs w:val="20"/>
        </w:rPr>
      </w:pPr>
    </w:p>
    <w:p w:rsidR="00DE00C4" w:rsidRPr="002E0DEE" w:rsidRDefault="00DE00C4" w:rsidP="00DE00C4">
      <w:pPr>
        <w:widowControl w:val="0"/>
        <w:autoSpaceDE w:val="0"/>
        <w:autoSpaceDN w:val="0"/>
        <w:adjustRightInd w:val="0"/>
        <w:spacing w:after="0" w:line="240" w:lineRule="auto"/>
        <w:ind w:firstLine="540"/>
        <w:jc w:val="both"/>
        <w:rPr>
          <w:rFonts w:ascii="Times New Roman" w:eastAsiaTheme="minorEastAsia" w:hAnsi="Times New Roman"/>
          <w:sz w:val="20"/>
          <w:szCs w:val="20"/>
        </w:rPr>
      </w:pPr>
      <w:r w:rsidRPr="002E0DEE">
        <w:rPr>
          <w:rFonts w:ascii="Times New Roman" w:eastAsiaTheme="minorEastAsia" w:hAnsi="Times New Roman"/>
          <w:sz w:val="20"/>
          <w:szCs w:val="20"/>
        </w:rPr>
        <w:t>3. Настоящее решение вступает в силу со дня его официального опубликования.</w:t>
      </w:r>
    </w:p>
    <w:p w:rsidR="00DE00C4" w:rsidRPr="002E0DEE" w:rsidRDefault="00DE00C4" w:rsidP="00DE00C4">
      <w:pPr>
        <w:widowControl w:val="0"/>
        <w:autoSpaceDE w:val="0"/>
        <w:autoSpaceDN w:val="0"/>
        <w:adjustRightInd w:val="0"/>
        <w:spacing w:after="0" w:line="240" w:lineRule="auto"/>
        <w:jc w:val="both"/>
        <w:rPr>
          <w:rFonts w:ascii="Times New Roman" w:eastAsiaTheme="minorEastAsia" w:hAnsi="Times New Roman"/>
          <w:sz w:val="20"/>
          <w:szCs w:val="20"/>
        </w:rPr>
      </w:pPr>
    </w:p>
    <w:p w:rsidR="00DE00C4" w:rsidRPr="002E0DEE" w:rsidRDefault="00DE00C4" w:rsidP="00DE00C4">
      <w:pPr>
        <w:widowControl w:val="0"/>
        <w:autoSpaceDE w:val="0"/>
        <w:autoSpaceDN w:val="0"/>
        <w:adjustRightInd w:val="0"/>
        <w:spacing w:after="0" w:line="240" w:lineRule="auto"/>
        <w:rPr>
          <w:rFonts w:ascii="Times New Roman" w:eastAsiaTheme="minorEastAsia" w:hAnsi="Times New Roman"/>
          <w:sz w:val="20"/>
          <w:szCs w:val="20"/>
        </w:rPr>
      </w:pPr>
      <w:r w:rsidRPr="002E0DEE">
        <w:rPr>
          <w:rFonts w:ascii="Times New Roman" w:eastAsiaTheme="minorEastAsia" w:hAnsi="Times New Roman"/>
          <w:sz w:val="20"/>
          <w:szCs w:val="20"/>
        </w:rPr>
        <w:t xml:space="preserve">Председатель Думы </w:t>
      </w:r>
    </w:p>
    <w:p w:rsidR="00DE00C4" w:rsidRPr="002E0DEE" w:rsidRDefault="00DE00C4" w:rsidP="00DE00C4">
      <w:pPr>
        <w:widowControl w:val="0"/>
        <w:autoSpaceDE w:val="0"/>
        <w:autoSpaceDN w:val="0"/>
        <w:adjustRightInd w:val="0"/>
        <w:spacing w:after="0" w:line="240" w:lineRule="auto"/>
        <w:rPr>
          <w:rFonts w:ascii="Times New Roman" w:eastAsiaTheme="minorEastAsia" w:hAnsi="Times New Roman"/>
          <w:sz w:val="20"/>
          <w:szCs w:val="20"/>
        </w:rPr>
      </w:pPr>
      <w:r w:rsidRPr="002E0DEE">
        <w:rPr>
          <w:rFonts w:ascii="Times New Roman" w:eastAsiaTheme="minorEastAsia" w:hAnsi="Times New Roman"/>
          <w:sz w:val="20"/>
          <w:szCs w:val="20"/>
        </w:rPr>
        <w:t>муниципального образования</w:t>
      </w:r>
    </w:p>
    <w:p w:rsidR="00DE00C4" w:rsidRPr="002E0DEE" w:rsidRDefault="00DE00C4" w:rsidP="00DE00C4">
      <w:pPr>
        <w:widowControl w:val="0"/>
        <w:autoSpaceDE w:val="0"/>
        <w:autoSpaceDN w:val="0"/>
        <w:adjustRightInd w:val="0"/>
        <w:spacing w:after="0" w:line="240" w:lineRule="auto"/>
        <w:rPr>
          <w:rFonts w:ascii="Times New Roman" w:eastAsiaTheme="minorEastAsia" w:hAnsi="Times New Roman"/>
          <w:sz w:val="20"/>
          <w:szCs w:val="20"/>
        </w:rPr>
      </w:pPr>
      <w:r w:rsidRPr="002E0DEE">
        <w:rPr>
          <w:rFonts w:ascii="Times New Roman" w:eastAsiaTheme="minorEastAsia" w:hAnsi="Times New Roman"/>
          <w:sz w:val="20"/>
          <w:szCs w:val="20"/>
        </w:rPr>
        <w:t>"Тихоновка"                                                 _____________  М.В. Скоробогатова</w:t>
      </w:r>
    </w:p>
    <w:p w:rsidR="00DE00C4" w:rsidRPr="002E0DEE" w:rsidRDefault="00DE00C4" w:rsidP="00DE00C4">
      <w:pPr>
        <w:spacing w:after="0" w:line="240" w:lineRule="auto"/>
        <w:rPr>
          <w:rFonts w:ascii="Times New Roman" w:hAnsi="Times New Roman"/>
          <w:color w:val="3B2D36"/>
          <w:sz w:val="20"/>
          <w:szCs w:val="20"/>
        </w:rPr>
      </w:pPr>
    </w:p>
    <w:p w:rsidR="00DE00C4" w:rsidRPr="002E0DEE" w:rsidRDefault="00DE00C4" w:rsidP="00DE00C4">
      <w:pPr>
        <w:spacing w:after="0" w:line="240" w:lineRule="auto"/>
        <w:rPr>
          <w:rFonts w:ascii="Times New Roman" w:hAnsi="Times New Roman"/>
          <w:color w:val="3B2D36"/>
          <w:sz w:val="20"/>
          <w:szCs w:val="20"/>
        </w:rPr>
      </w:pPr>
    </w:p>
    <w:p w:rsidR="00DE00C4" w:rsidRPr="002E0DEE" w:rsidRDefault="00DE00C4" w:rsidP="00DE00C4">
      <w:pPr>
        <w:spacing w:after="0" w:line="240" w:lineRule="auto"/>
        <w:rPr>
          <w:rFonts w:ascii="Times New Roman" w:hAnsi="Times New Roman"/>
          <w:color w:val="3B2D36"/>
          <w:sz w:val="20"/>
          <w:szCs w:val="20"/>
        </w:rPr>
      </w:pPr>
    </w:p>
    <w:p w:rsidR="00DE00C4" w:rsidRPr="002E0DEE" w:rsidRDefault="00DE00C4" w:rsidP="00DE00C4">
      <w:pPr>
        <w:spacing w:after="0" w:line="240" w:lineRule="auto"/>
        <w:rPr>
          <w:rFonts w:ascii="Times New Roman" w:hAnsi="Times New Roman"/>
          <w:color w:val="3B2D36"/>
          <w:sz w:val="20"/>
          <w:szCs w:val="20"/>
        </w:rPr>
      </w:pPr>
    </w:p>
    <w:p w:rsidR="00DE00C4" w:rsidRPr="002E0DEE" w:rsidRDefault="00DE00C4" w:rsidP="00DE00C4">
      <w:pPr>
        <w:spacing w:after="0" w:line="240" w:lineRule="auto"/>
        <w:jc w:val="right"/>
        <w:rPr>
          <w:rFonts w:ascii="Times New Roman" w:hAnsi="Times New Roman"/>
          <w:b/>
          <w:sz w:val="20"/>
          <w:szCs w:val="20"/>
        </w:rPr>
      </w:pPr>
      <w:r w:rsidRPr="002E0DEE">
        <w:rPr>
          <w:rFonts w:ascii="Times New Roman" w:hAnsi="Times New Roman"/>
          <w:b/>
          <w:sz w:val="20"/>
          <w:szCs w:val="20"/>
        </w:rPr>
        <w:t> Утверждены Решением Думы МО « Тихоновка" от 04.06.2015 г.     № 58</w:t>
      </w:r>
    </w:p>
    <w:tbl>
      <w:tblPr>
        <w:tblW w:w="5050" w:type="pct"/>
        <w:tblCellSpacing w:w="0" w:type="dxa"/>
        <w:tblCellMar>
          <w:left w:w="0" w:type="dxa"/>
          <w:right w:w="0" w:type="dxa"/>
        </w:tblCellMar>
        <w:tblLook w:val="04A0" w:firstRow="1" w:lastRow="0" w:firstColumn="1" w:lastColumn="0" w:noHBand="0" w:noVBand="1"/>
      </w:tblPr>
      <w:tblGrid>
        <w:gridCol w:w="9449"/>
      </w:tblGrid>
      <w:tr w:rsidR="00DE00C4" w:rsidRPr="002E0DEE" w:rsidTr="002E0DEE">
        <w:trPr>
          <w:tblCellSpacing w:w="0" w:type="dxa"/>
        </w:trPr>
        <w:tc>
          <w:tcPr>
            <w:tcW w:w="5000" w:type="pct"/>
            <w:vAlign w:val="center"/>
          </w:tcPr>
          <w:p w:rsidR="00DE00C4" w:rsidRPr="002E0DEE" w:rsidRDefault="00DE00C4" w:rsidP="00DE00C4">
            <w:pPr>
              <w:spacing w:after="0" w:line="240" w:lineRule="auto"/>
              <w:jc w:val="both"/>
              <w:rPr>
                <w:rFonts w:ascii="Times New Roman" w:hAnsi="Times New Roman"/>
                <w:b/>
                <w:bCs/>
                <w:sz w:val="20"/>
                <w:szCs w:val="20"/>
              </w:rPr>
            </w:pPr>
          </w:p>
          <w:p w:rsidR="00DE00C4" w:rsidRPr="002E0DEE" w:rsidRDefault="00DE00C4" w:rsidP="00DE00C4">
            <w:pPr>
              <w:spacing w:after="0" w:line="240" w:lineRule="auto"/>
              <w:jc w:val="center"/>
              <w:rPr>
                <w:rFonts w:ascii="Times New Roman" w:hAnsi="Times New Roman"/>
                <w:b/>
                <w:bCs/>
                <w:sz w:val="20"/>
                <w:szCs w:val="20"/>
              </w:rPr>
            </w:pPr>
            <w:r w:rsidRPr="002E0DEE">
              <w:rPr>
                <w:rFonts w:ascii="Times New Roman" w:hAnsi="Times New Roman"/>
                <w:b/>
                <w:bCs/>
                <w:sz w:val="20"/>
                <w:szCs w:val="20"/>
              </w:rPr>
              <w:t xml:space="preserve">Правила </w:t>
            </w:r>
          </w:p>
          <w:p w:rsidR="00DE00C4" w:rsidRPr="002E0DEE" w:rsidRDefault="00DE00C4" w:rsidP="00DE00C4">
            <w:pPr>
              <w:spacing w:after="0" w:line="240" w:lineRule="auto"/>
              <w:jc w:val="center"/>
              <w:rPr>
                <w:rFonts w:ascii="Times New Roman" w:hAnsi="Times New Roman"/>
                <w:sz w:val="20"/>
                <w:szCs w:val="20"/>
              </w:rPr>
            </w:pPr>
            <w:r w:rsidRPr="002E0DEE">
              <w:rPr>
                <w:rFonts w:ascii="Times New Roman" w:hAnsi="Times New Roman"/>
                <w:b/>
                <w:bCs/>
                <w:sz w:val="20"/>
                <w:szCs w:val="20"/>
              </w:rPr>
              <w:t>благоустройства и содержания территории муниципального образования «Тихоновка»</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b/>
                <w:bCs/>
                <w:sz w:val="20"/>
                <w:szCs w:val="20"/>
              </w:rPr>
              <w:t> </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b/>
                <w:bCs/>
                <w:sz w:val="20"/>
                <w:szCs w:val="20"/>
              </w:rPr>
              <w:t>1.Общие</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Настоящие правила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определяют порядок уборки и содержания территории муниципального образования</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населения по территории муниципального образования.</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 </w:t>
            </w:r>
          </w:p>
          <w:p w:rsidR="00DE00C4" w:rsidRPr="002E0DEE" w:rsidRDefault="00DE00C4" w:rsidP="00DE00C4">
            <w:pPr>
              <w:spacing w:after="0" w:line="240" w:lineRule="auto"/>
              <w:jc w:val="both"/>
              <w:rPr>
                <w:rFonts w:ascii="Times New Roman" w:hAnsi="Times New Roman"/>
                <w:sz w:val="20"/>
                <w:szCs w:val="20"/>
              </w:rPr>
            </w:pPr>
            <w:proofErr w:type="gramStart"/>
            <w:r w:rsidRPr="002E0DEE">
              <w:rPr>
                <w:rFonts w:ascii="Times New Roman" w:hAnsi="Times New Roman"/>
                <w:sz w:val="20"/>
                <w:szCs w:val="20"/>
              </w:rPr>
              <w:t>Территориями благоустройства  являются: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улично-дорожная сеть населенного пункта, технические (охранно-эксплуатационные) зоны инженерных коммуникаций. </w:t>
            </w:r>
            <w:proofErr w:type="gramEnd"/>
          </w:p>
          <w:p w:rsidR="00DE00C4" w:rsidRPr="002E0DEE" w:rsidRDefault="00DE00C4" w:rsidP="00DE00C4">
            <w:pPr>
              <w:spacing w:after="0" w:line="240" w:lineRule="auto"/>
              <w:jc w:val="both"/>
              <w:rPr>
                <w:rFonts w:ascii="Times New Roman" w:hAnsi="Times New Roman"/>
                <w:b/>
                <w:bCs/>
                <w:sz w:val="20"/>
                <w:szCs w:val="20"/>
              </w:rPr>
            </w:pPr>
            <w:r w:rsidRPr="002E0DEE">
              <w:rPr>
                <w:rFonts w:ascii="Times New Roman" w:hAnsi="Times New Roman"/>
                <w:b/>
                <w:bCs/>
                <w:sz w:val="20"/>
                <w:szCs w:val="20"/>
              </w:rPr>
              <w:t>2.В настоящих Правилах используются понятия:</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 благоустройство – комплекс мероприятий, направленных на обеспечение и улучшение санитарного и эстетического состояния территории муниципального образования, повышения комфортности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lastRenderedPageBreak/>
              <w:t>- уборка территорий –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E00C4" w:rsidRPr="002E0DEE" w:rsidRDefault="00DE00C4" w:rsidP="00DE00C4">
            <w:pPr>
              <w:spacing w:after="0" w:line="240" w:lineRule="auto"/>
              <w:jc w:val="both"/>
              <w:rPr>
                <w:rFonts w:ascii="Times New Roman" w:hAnsi="Times New Roman"/>
                <w:sz w:val="20"/>
                <w:szCs w:val="20"/>
              </w:rPr>
            </w:pPr>
            <w:proofErr w:type="gramStart"/>
            <w:r w:rsidRPr="002E0DEE">
              <w:rPr>
                <w:rFonts w:ascii="Times New Roman" w:hAnsi="Times New Roman"/>
                <w:sz w:val="20"/>
                <w:szCs w:val="20"/>
              </w:rPr>
              <w:t>- 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 прилегающая территория - участок территории с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на улицах с двухсторонней застройкой по длине занимаемого участка, по ширине - до оси проезжей части улицы;</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3)         на дорогах, подходах и подъездных путях к промышленным</w:t>
            </w:r>
            <w:r w:rsidRPr="002E0DEE">
              <w:rPr>
                <w:rFonts w:ascii="Times New Roman" w:hAnsi="Times New Roman"/>
                <w:sz w:val="20"/>
                <w:szCs w:val="20"/>
              </w:rPr>
              <w:br/>
              <w:t xml:space="preserve">организациям, а также к жилым микрорайонам, карьерам, гаражам, складам </w:t>
            </w:r>
            <w:r w:rsidRPr="002E0DEE">
              <w:rPr>
                <w:rFonts w:ascii="Times New Roman" w:hAnsi="Times New Roman"/>
                <w:b/>
                <w:bCs/>
                <w:sz w:val="20"/>
                <w:szCs w:val="20"/>
              </w:rPr>
              <w:t>и</w:t>
            </w:r>
            <w:r w:rsidRPr="002E0DEE">
              <w:rPr>
                <w:rFonts w:ascii="Times New Roman" w:hAnsi="Times New Roman"/>
                <w:b/>
                <w:bCs/>
                <w:sz w:val="20"/>
                <w:szCs w:val="20"/>
              </w:rPr>
              <w:br/>
            </w:r>
            <w:r w:rsidRPr="002E0DEE">
              <w:rPr>
                <w:rFonts w:ascii="Times New Roman" w:hAnsi="Times New Roman"/>
                <w:sz w:val="20"/>
                <w:szCs w:val="20"/>
              </w:rPr>
              <w:t>земельным участкам - по всей длине дороги, включая 10-метровую зеленую</w:t>
            </w:r>
            <w:r w:rsidRPr="002E0DEE">
              <w:rPr>
                <w:rFonts w:ascii="Times New Roman" w:hAnsi="Times New Roman"/>
                <w:sz w:val="20"/>
                <w:szCs w:val="20"/>
              </w:rPr>
              <w:br/>
              <w:t>зону;</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на строительных площадках - территория не менее 15 метров от ограждения стройки по всему периметру;</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для некапитальных объектов торговли, общественного питания и бытового обслуживания населения - в радиусе не менее 10 метров;</w:t>
            </w:r>
          </w:p>
          <w:p w:rsidR="00DE00C4" w:rsidRPr="002E0DEE" w:rsidRDefault="00DE00C4" w:rsidP="00DE00C4">
            <w:pPr>
              <w:spacing w:after="0" w:line="240" w:lineRule="auto"/>
              <w:jc w:val="both"/>
              <w:rPr>
                <w:rFonts w:ascii="Times New Roman" w:hAnsi="Times New Roman"/>
                <w:sz w:val="20"/>
                <w:szCs w:val="20"/>
              </w:rPr>
            </w:pPr>
            <w:proofErr w:type="gramStart"/>
            <w:r w:rsidRPr="002E0DEE">
              <w:rPr>
                <w:rFonts w:ascii="Times New Roman" w:hAnsi="Times New Roman"/>
                <w:sz w:val="20"/>
                <w:szCs w:val="20"/>
              </w:rPr>
              <w:t xml:space="preserve">территория общего пользования - прилегающая территория и другая территория общего пользования </w:t>
            </w:r>
            <w:r w:rsidRPr="002E0DEE">
              <w:rPr>
                <w:rFonts w:ascii="Times New Roman" w:hAnsi="Times New Roman"/>
                <w:b/>
                <w:bCs/>
                <w:sz w:val="20"/>
                <w:szCs w:val="20"/>
              </w:rPr>
              <w:t>(</w:t>
            </w:r>
            <w:r w:rsidRPr="002E0DEE">
              <w:rPr>
                <w:rFonts w:ascii="Times New Roman" w:hAnsi="Times New Roman"/>
                <w:sz w:val="20"/>
                <w:szCs w:val="20"/>
              </w:rPr>
              <w:t>территория парков, скверов, рощ, садов, бульваров, площадей, улиц и т, д.);</w:t>
            </w:r>
            <w:proofErr w:type="gramEnd"/>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           зеленые   насаждения  -  древесные,   кустарниковые  и  травянистые растения, расположенные на территории населенных пунктов;</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производитель отходов - физическое или юридическое образующее отходы в результате своей деятельности.</w:t>
            </w:r>
          </w:p>
          <w:p w:rsidR="00DE00C4" w:rsidRPr="002E0DEE" w:rsidRDefault="00DE00C4" w:rsidP="00DE00C4">
            <w:pPr>
              <w:spacing w:after="0" w:line="240" w:lineRule="auto"/>
              <w:jc w:val="both"/>
              <w:rPr>
                <w:rFonts w:ascii="Times New Roman" w:hAnsi="Times New Roman"/>
                <w:sz w:val="20"/>
                <w:szCs w:val="20"/>
              </w:rPr>
            </w:pP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b/>
                <w:bCs/>
                <w:sz w:val="20"/>
                <w:szCs w:val="20"/>
              </w:rPr>
              <w:t>3. Уборка территории муниципального образования</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 xml:space="preserve">3.1. </w:t>
            </w:r>
            <w:proofErr w:type="gramStart"/>
            <w:r w:rsidRPr="002E0DEE">
              <w:rPr>
                <w:rFonts w:ascii="Times New Roman" w:hAnsi="Times New Roman"/>
                <w:sz w:val="20"/>
                <w:szCs w:val="20"/>
              </w:rPr>
              <w:t>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бытовых отходов, утверждаемых решением представительного органа муниципального образования.</w:t>
            </w:r>
            <w:proofErr w:type="gramEnd"/>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 xml:space="preserve">Организацию уборки иных территории осуществляют местная администрация муниципального образования, по соглашениям </w:t>
            </w:r>
            <w:proofErr w:type="gramStart"/>
            <w:r w:rsidRPr="002E0DEE">
              <w:rPr>
                <w:rFonts w:ascii="Times New Roman" w:hAnsi="Times New Roman"/>
                <w:sz w:val="20"/>
                <w:szCs w:val="20"/>
              </w:rPr>
              <w:t>со</w:t>
            </w:r>
            <w:proofErr w:type="gramEnd"/>
            <w:r w:rsidRPr="002E0DEE">
              <w:rPr>
                <w:rFonts w:ascii="Times New Roman" w:hAnsi="Times New Roman"/>
                <w:sz w:val="20"/>
                <w:szCs w:val="20"/>
              </w:rPr>
              <w:t xml:space="preserve"> </w:t>
            </w:r>
            <w:proofErr w:type="gramStart"/>
            <w:r w:rsidRPr="002E0DEE">
              <w:rPr>
                <w:rFonts w:ascii="Times New Roman" w:hAnsi="Times New Roman"/>
                <w:sz w:val="20"/>
                <w:szCs w:val="20"/>
              </w:rPr>
              <w:t>специализированным</w:t>
            </w:r>
            <w:proofErr w:type="gramEnd"/>
            <w:r w:rsidRPr="002E0DEE">
              <w:rPr>
                <w:rFonts w:ascii="Times New Roman" w:hAnsi="Times New Roman"/>
                <w:sz w:val="20"/>
                <w:szCs w:val="20"/>
              </w:rPr>
              <w:t xml:space="preserve"> организациям в пределах средств, предусмотренных на эти цели в бюджете муниципального образования.</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3.2. На территории муниципального образования запрещается накапливать и размещать отходы и мусор в несанкционированных местах.</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в соответствии с пунктом 3.1 настоящих Правил.</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3.3.      На территории общего пользования муниципального образования запрещается сжигание отходов и мусора.</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3.4. 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Вывоз строительного мусора от ремонта производится силами лиц, осуществляющих ремонт, в специально отведенные для этого места.</w:t>
            </w:r>
          </w:p>
          <w:p w:rsidR="00DE00C4" w:rsidRPr="002E0DEE" w:rsidRDefault="00DE00C4" w:rsidP="00DE00C4">
            <w:pPr>
              <w:spacing w:after="0" w:line="240" w:lineRule="auto"/>
              <w:jc w:val="both"/>
              <w:rPr>
                <w:rFonts w:ascii="Times New Roman" w:hAnsi="Times New Roman"/>
                <w:sz w:val="20"/>
                <w:szCs w:val="20"/>
              </w:rPr>
            </w:pPr>
            <w:proofErr w:type="gramStart"/>
            <w:r w:rsidRPr="002E0DEE">
              <w:rPr>
                <w:rFonts w:ascii="Times New Roman" w:hAnsi="Times New Roman"/>
                <w:sz w:val="20"/>
                <w:szCs w:val="20"/>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w:t>
            </w:r>
            <w:r w:rsidRPr="002E0DEE">
              <w:rPr>
                <w:rFonts w:ascii="Times New Roman" w:hAnsi="Times New Roman"/>
                <w:b/>
                <w:bCs/>
                <w:sz w:val="20"/>
                <w:szCs w:val="20"/>
              </w:rPr>
              <w:t xml:space="preserve">с </w:t>
            </w:r>
            <w:r w:rsidRPr="002E0DEE">
              <w:rPr>
                <w:rFonts w:ascii="Times New Roman" w:hAnsi="Times New Roman"/>
                <w:sz w:val="20"/>
                <w:szCs w:val="20"/>
              </w:rPr>
              <w:t>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roofErr w:type="gramEnd"/>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3.6. Для</w:t>
            </w:r>
            <w:r w:rsidRPr="002E0DEE">
              <w:rPr>
                <w:rFonts w:ascii="Times New Roman" w:hAnsi="Times New Roman"/>
                <w:i/>
                <w:iCs/>
                <w:sz w:val="20"/>
                <w:szCs w:val="20"/>
              </w:rPr>
              <w:t xml:space="preserve"> </w:t>
            </w:r>
            <w:r w:rsidRPr="002E0DEE">
              <w:rPr>
                <w:rFonts w:ascii="Times New Roman" w:hAnsi="Times New Roman"/>
                <w:sz w:val="20"/>
                <w:szCs w:val="20"/>
              </w:rPr>
              <w:t xml:space="preserve">предотвращения засорения улиц, площадей, скверов и других общественных мест отходами </w:t>
            </w:r>
            <w:r w:rsidRPr="002E0DEE">
              <w:rPr>
                <w:rFonts w:ascii="Times New Roman" w:hAnsi="Times New Roman"/>
                <w:sz w:val="20"/>
                <w:szCs w:val="20"/>
              </w:rPr>
              <w:lastRenderedPageBreak/>
              <w:t>устанавливаются специально предназначенные для временного хранения отходов емкости малого размера - не более 0,35 куб. м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3.1. Правил.</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3.7.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 xml:space="preserve">Уборка и очистка земельных </w:t>
            </w:r>
            <w:proofErr w:type="gramStart"/>
            <w:r w:rsidRPr="002E0DEE">
              <w:rPr>
                <w:rFonts w:ascii="Times New Roman" w:hAnsi="Times New Roman"/>
                <w:sz w:val="20"/>
                <w:szCs w:val="20"/>
              </w:rPr>
              <w:t>участков</w:t>
            </w:r>
            <w:proofErr w:type="gramEnd"/>
            <w:r w:rsidRPr="002E0DEE">
              <w:rPr>
                <w:rFonts w:ascii="Times New Roman" w:hAnsi="Times New Roman"/>
                <w:sz w:val="20"/>
                <w:szCs w:val="20"/>
              </w:rPr>
              <w:t xml:space="preserve"> на которых расположены некапитальные объекты торговли, осуществляются владельцами некапитальных объектов торговли в границах, установленных пунктом 3.1. Правил.</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b/>
                <w:bCs/>
                <w:i/>
                <w:iCs/>
                <w:sz w:val="20"/>
                <w:szCs w:val="20"/>
                <w:u w:val="single"/>
              </w:rPr>
              <w:t>Запрещаются  разлив помоев и нечистот   на уличные и дорожные проезды.</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Жидкие нечистоты вывозятся по договорам или разовым заявкам организациями, имеющими специальный транспорт.</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Домовладельцы обязаны обеспечить подъезды непосредственно к  выгребным ямам. В случае отсутствия возможности подъезда  доставляются силами и средствами домовладельцев к месту их погрузки.</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3.10.Содержание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3.11. Уборка и очистка территорий, отведенных для размещения и эксплуатации линий электропередач,  осуществляются организациями, эксплуатирующими указанные сети и линии электропередач. В случае</w:t>
            </w:r>
            <w:proofErr w:type="gramStart"/>
            <w:r w:rsidRPr="002E0DEE">
              <w:rPr>
                <w:rFonts w:ascii="Times New Roman" w:hAnsi="Times New Roman"/>
                <w:sz w:val="20"/>
                <w:szCs w:val="20"/>
              </w:rPr>
              <w:t>,</w:t>
            </w:r>
            <w:proofErr w:type="gramEnd"/>
            <w:r w:rsidRPr="002E0DEE">
              <w:rPr>
                <w:rFonts w:ascii="Times New Roman" w:hAnsi="Times New Roman"/>
                <w:sz w:val="20"/>
                <w:szCs w:val="20"/>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Складирование нечистот на проезжую часть улиц, тротуары и газоны запрещается,</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3.12.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DE00C4" w:rsidRPr="002E0DEE" w:rsidRDefault="00DE00C4" w:rsidP="00DE00C4">
            <w:pPr>
              <w:spacing w:after="0" w:line="240" w:lineRule="auto"/>
              <w:jc w:val="both"/>
              <w:rPr>
                <w:rFonts w:ascii="Times New Roman" w:hAnsi="Times New Roman"/>
                <w:b/>
                <w:bCs/>
                <w:sz w:val="20"/>
                <w:szCs w:val="20"/>
              </w:rPr>
            </w:pPr>
            <w:r w:rsidRPr="002E0DEE">
              <w:rPr>
                <w:rFonts w:ascii="Times New Roman" w:hAnsi="Times New Roman"/>
                <w:sz w:val="20"/>
                <w:szCs w:val="20"/>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главы местной администрации муниципального образования,</w:t>
            </w:r>
            <w:r w:rsidRPr="002E0DEE">
              <w:rPr>
                <w:rFonts w:ascii="Times New Roman" w:hAnsi="Times New Roman"/>
                <w:b/>
                <w:bCs/>
                <w:sz w:val="20"/>
                <w:szCs w:val="20"/>
              </w:rPr>
              <w:t xml:space="preserve"> </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b/>
                <w:bCs/>
                <w:sz w:val="20"/>
                <w:szCs w:val="20"/>
              </w:rPr>
              <w:t>4. Порядок содержания элементов внешнего благоустройства</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b/>
                <w:bCs/>
                <w:sz w:val="20"/>
                <w:szCs w:val="20"/>
              </w:rPr>
              <w:t>4.1.     Общие     требования     к     содержанию     элементов     внешнего благоустройства.</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 xml:space="preserve">4.1.1.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w:t>
            </w:r>
            <w:r w:rsidRPr="002E0DEE">
              <w:rPr>
                <w:rFonts w:ascii="Times New Roman" w:hAnsi="Times New Roman"/>
                <w:b/>
                <w:bCs/>
                <w:sz w:val="20"/>
                <w:szCs w:val="20"/>
              </w:rPr>
              <w:t xml:space="preserve">с </w:t>
            </w:r>
            <w:r w:rsidRPr="002E0DEE">
              <w:rPr>
                <w:rFonts w:ascii="Times New Roman" w:hAnsi="Times New Roman"/>
                <w:sz w:val="20"/>
                <w:szCs w:val="20"/>
              </w:rPr>
              <w:t>собственником или лицом, уполномоченным собственником.</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Физические и юридические лица организуют содержание элементов внешнего благоустройства, расположенных на прилегающих территориях.</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Организацию содержания иных элементов внешнего благоустройства осуществляет местная администрация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r w:rsidRPr="002E0DEE">
              <w:rPr>
                <w:rFonts w:ascii="Times New Roman" w:hAnsi="Times New Roman"/>
                <w:b/>
                <w:bCs/>
                <w:sz w:val="20"/>
                <w:szCs w:val="20"/>
              </w:rPr>
              <w:t>.</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4.1.2. При переходе с зимнего на летний период уборки производятся следующие виды работ: общая очистка дворовых территорий после окончания таяния снега, сбор и удаление мусора.</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В соответствии с климатическими условиями период летней уборки территорий устанавливается с 15 апреля  по 15 июня включительно.</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В зависимости от погодных условий указанный период может быть сокращён или продлён по решению органа местного самоуправления.</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 xml:space="preserve">Основной задачей летней уборки является удаление загрязнений, накапливающихся на территориях и приводящих к возникновению скользкости, запылённости воздуха и ухудшению </w:t>
            </w:r>
            <w:proofErr w:type="gramStart"/>
            <w:r w:rsidRPr="002E0DEE">
              <w:rPr>
                <w:rFonts w:ascii="Times New Roman" w:hAnsi="Times New Roman"/>
                <w:sz w:val="20"/>
                <w:szCs w:val="20"/>
              </w:rPr>
              <w:t>эстетического вида</w:t>
            </w:r>
            <w:proofErr w:type="gramEnd"/>
            <w:r w:rsidRPr="002E0DEE">
              <w:rPr>
                <w:rFonts w:ascii="Times New Roman" w:hAnsi="Times New Roman"/>
                <w:sz w:val="20"/>
                <w:szCs w:val="20"/>
              </w:rPr>
              <w:t xml:space="preserve"> населённого пункта.</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4.1.3.      Строительные площадки должны быть огорожены по всему</w:t>
            </w:r>
            <w:r w:rsidRPr="002E0DEE">
              <w:rPr>
                <w:rFonts w:ascii="Times New Roman" w:hAnsi="Times New Roman"/>
                <w:sz w:val="20"/>
                <w:szCs w:val="20"/>
              </w:rPr>
              <w:br/>
              <w:t>периметру плотным забором установленного образца. В ограждениях должно</w:t>
            </w:r>
            <w:r w:rsidRPr="002E0DEE">
              <w:rPr>
                <w:rFonts w:ascii="Times New Roman" w:hAnsi="Times New Roman"/>
                <w:sz w:val="20"/>
                <w:szCs w:val="20"/>
              </w:rPr>
              <w:br/>
              <w:t>быть минимальное количество проездов.</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 xml:space="preserve">4.1.4.На объектах, зданиях, строениях, сооружениях, территориях, местах проведения различных видов работ </w:t>
            </w:r>
            <w:r w:rsidRPr="002E0DEE">
              <w:rPr>
                <w:rFonts w:ascii="Times New Roman" w:hAnsi="Times New Roman"/>
                <w:sz w:val="20"/>
                <w:szCs w:val="20"/>
              </w:rPr>
              <w:lastRenderedPageBreak/>
              <w:t>должны постоянно поддерживаться чистота и порядок с учётом норм СанПиНа 42-128-4690-88 «Санитарные правила содержания территорий населённых мест», утверждённых Главным государственным санитарным врачом СССР 05.08.1988 № 4690-88 (далее - СанПиН 42-128-4690-88).</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4.1.5.. Земельные участки, расположенные под линиями электропередач, трубопроводами, мостами и другими инженерными сооружениями, а также земельные участки, предусмотренные для обслуживания указанных объектов (сооружений), должны содержаться в чистоте, очищаться от промышленных и бытовых отходов, древесного сухостоя, валежника и мелкого мусора.</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b/>
                <w:bCs/>
                <w:sz w:val="20"/>
                <w:szCs w:val="20"/>
              </w:rPr>
              <w:t>4.2. Ремонт и содержание зданий и сооружений.</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4.2.1.Эксплуатация зданий и сооружений, их ремонт производятся в соответствии с установленными правилами и нормами технической эксплуатации.</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Текущий и капитальный ремонт, окраска фасадов зданий и сооружений  производятся  в  зависимости от их технического  состояния</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собственниками зданий и сооружений либо по соглашению с собственником</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иными лицами.</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4.2.3.      Запрещается самовольное возведение хозяйственных и вспомогательных построек (дровяных сараев, будок, гаражей, теплиц и т. п.) без получения соответствующего разрешения местной администрации муниципального образования.</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4.2.4.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4.2.5.      Руководители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 При входах в здания необходимо предусматривать организацию площадок с твёрдыми видами покрытия, скамьями, урнами и различными приёмами озеленения</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b/>
                <w:bCs/>
                <w:sz w:val="20"/>
                <w:szCs w:val="20"/>
              </w:rPr>
              <w:t>4.3 Игровое и спортивное оборудование.</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b/>
                <w:bCs/>
                <w:sz w:val="20"/>
                <w:szCs w:val="20"/>
              </w:rPr>
              <w:t>5. Озеленение территории муниципального образования</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Структура зелёного фонда определяется генеральным планом населённого пункта, правилами землепользования и застройки, проектами планировки территории, материалами парк</w:t>
            </w:r>
            <w:proofErr w:type="gramStart"/>
            <w:r w:rsidRPr="002E0DEE">
              <w:rPr>
                <w:rFonts w:ascii="Times New Roman" w:hAnsi="Times New Roman"/>
                <w:sz w:val="20"/>
                <w:szCs w:val="20"/>
              </w:rPr>
              <w:t>о-</w:t>
            </w:r>
            <w:proofErr w:type="gramEnd"/>
            <w:r w:rsidRPr="002E0DEE">
              <w:rPr>
                <w:rFonts w:ascii="Times New Roman" w:hAnsi="Times New Roman"/>
                <w:sz w:val="20"/>
                <w:szCs w:val="20"/>
              </w:rPr>
              <w:t xml:space="preserve"> и лесоустройства, а также проектами озеленения территорий</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5.1.         Озеленение территории муниципального образования, работы по содержанию и восстановлению  зеленых зон,  осуществляются специализированными организациями по договорам с местной администрацией муниципального образования в пределах средств, предусмотренных в бюджете муниципального образования на эти цели.</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5.2.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  мыть автотранспортные средства, стирать белье, а также купать</w:t>
            </w:r>
            <w:r w:rsidRPr="002E0DEE">
              <w:rPr>
                <w:rFonts w:ascii="Times New Roman" w:hAnsi="Times New Roman"/>
                <w:sz w:val="20"/>
                <w:szCs w:val="20"/>
              </w:rPr>
              <w:br/>
              <w:t>животных в водоемах, расположенных на территории зеленых насаждений;</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пасти скот;</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выгуливать и отпускать с поводка собак;</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  сжигать листву и мусор на территории общего пользования муниципального образования.</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b/>
                <w:bCs/>
                <w:sz w:val="20"/>
                <w:szCs w:val="20"/>
              </w:rPr>
              <w:t>6. Содержание и эксплуатация дорог</w:t>
            </w:r>
            <w:r w:rsidRPr="002E0DEE">
              <w:rPr>
                <w:rFonts w:ascii="Times New Roman" w:hAnsi="Times New Roman"/>
                <w:sz w:val="20"/>
                <w:szCs w:val="20"/>
              </w:rPr>
              <w:t> </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6.1.С    целью    сохранения    дорожных    покрытий    на    территории муниципального образования запрещаются:</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подвоз груза волоком;</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сбрасывание при погрузочно-разгрузочных</w:t>
            </w:r>
            <w:r w:rsidRPr="002E0DEE">
              <w:rPr>
                <w:rFonts w:ascii="Times New Roman" w:hAnsi="Times New Roman"/>
                <w:b/>
                <w:bCs/>
                <w:sz w:val="20"/>
                <w:szCs w:val="20"/>
              </w:rPr>
              <w:t xml:space="preserve"> </w:t>
            </w:r>
            <w:r w:rsidRPr="002E0DEE">
              <w:rPr>
                <w:rFonts w:ascii="Times New Roman" w:hAnsi="Times New Roman"/>
                <w:sz w:val="20"/>
                <w:szCs w:val="20"/>
              </w:rPr>
              <w:t>работах на дорогах: бревен,   железных  балок,   труб,   кирпича,   других  тяжелых  предметов  и складирование их;</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движение и стоянка большегрузного транспорта на  пешеходных дорожках, тротуарах.</w:t>
            </w:r>
          </w:p>
          <w:p w:rsidR="00DE00C4" w:rsidRPr="002E0DEE" w:rsidRDefault="00DE00C4" w:rsidP="00DE00C4">
            <w:pPr>
              <w:spacing w:after="0" w:line="240" w:lineRule="auto"/>
              <w:jc w:val="both"/>
              <w:rPr>
                <w:rFonts w:ascii="Times New Roman" w:hAnsi="Times New Roman"/>
                <w:sz w:val="20"/>
                <w:szCs w:val="20"/>
              </w:rPr>
            </w:pPr>
            <w:proofErr w:type="gramStart"/>
            <w:r w:rsidRPr="002E0DEE">
              <w:rPr>
                <w:rFonts w:ascii="Times New Roman" w:hAnsi="Times New Roman"/>
                <w:sz w:val="20"/>
                <w:szCs w:val="20"/>
              </w:rPr>
              <w:t>6.2.Текущий и капитальный ремонт, содержание, строительство и реконструкция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местной администрацией муниципального образования в соответствии с планом капитальных вложений.</w:t>
            </w:r>
            <w:proofErr w:type="gramEnd"/>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b/>
                <w:bCs/>
                <w:sz w:val="20"/>
                <w:szCs w:val="20"/>
              </w:rPr>
              <w:lastRenderedPageBreak/>
              <w:t xml:space="preserve">7. Освещение территории </w:t>
            </w:r>
            <w:proofErr w:type="gramStart"/>
            <w:r w:rsidRPr="002E0DEE">
              <w:rPr>
                <w:rFonts w:ascii="Times New Roman" w:hAnsi="Times New Roman"/>
                <w:b/>
                <w:bCs/>
                <w:sz w:val="20"/>
                <w:szCs w:val="20"/>
              </w:rPr>
              <w:t>муниципальных</w:t>
            </w:r>
            <w:proofErr w:type="gramEnd"/>
            <w:r w:rsidRPr="002E0DEE">
              <w:rPr>
                <w:rFonts w:ascii="Times New Roman" w:hAnsi="Times New Roman"/>
                <w:b/>
                <w:bCs/>
                <w:sz w:val="20"/>
                <w:szCs w:val="20"/>
              </w:rPr>
              <w:t xml:space="preserve"> образования</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7.1. Улицы, дороги, площади,  мосты,  общественные  территории, территории жилых  домов, территории промышленных и коммунальных организаций,   должны освещаться в темное время суток по расписанию, утвержденному местной администрацией муниципального образования.</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Обязанность по освещению данных объектов возлагается на их собственников или уполномоченных собственником лиц.</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 xml:space="preserve">7.2. Освещение территории муниципального образования осуществляется </w:t>
            </w:r>
            <w:proofErr w:type="spellStart"/>
            <w:r w:rsidRPr="002E0DEE">
              <w:rPr>
                <w:rFonts w:ascii="Times New Roman" w:hAnsi="Times New Roman"/>
                <w:sz w:val="20"/>
                <w:szCs w:val="20"/>
              </w:rPr>
              <w:t>энергоснабжающими</w:t>
            </w:r>
            <w:proofErr w:type="spellEnd"/>
            <w:r w:rsidRPr="002E0DEE">
              <w:rPr>
                <w:rFonts w:ascii="Times New Roman" w:hAnsi="Times New Roman"/>
                <w:sz w:val="20"/>
                <w:szCs w:val="20"/>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7.3.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местной администрацией муниципального образования.</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 </w:t>
            </w:r>
            <w:r w:rsidRPr="002E0DEE">
              <w:rPr>
                <w:rFonts w:ascii="Times New Roman" w:hAnsi="Times New Roman"/>
                <w:b/>
                <w:bCs/>
                <w:sz w:val="20"/>
                <w:szCs w:val="20"/>
              </w:rPr>
              <w:t>8. Проведение работ при строительстве, ремонте, реконструкции</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b/>
                <w:bCs/>
                <w:sz w:val="20"/>
                <w:szCs w:val="20"/>
              </w:rPr>
              <w:t>коммуникаций</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местной администрацией муниципального образования.</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8.2.Разрешение на производство работ по строительству, реконструкции, ремонту</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коммуникаций выдается местной администрацией муниципального образования при предъявлении; проекта проведения работ, согласованного с заинтересованными службами, отвечающими за сохранность инженерных коммуникаций; условий производства работ,</w:t>
            </w:r>
            <w:r w:rsidRPr="002E0DEE">
              <w:rPr>
                <w:rFonts w:ascii="Times New Roman" w:hAnsi="Times New Roman"/>
                <w:sz w:val="20"/>
                <w:szCs w:val="20"/>
              </w:rPr>
              <w:br/>
              <w:t>согласованных с местной администрацией муниципального образования; календарного графика производства работ, а также соглашения с собственником или уполномоченны</w:t>
            </w:r>
            <w:r w:rsidR="00DD3A60">
              <w:rPr>
                <w:rFonts w:ascii="Times New Roman" w:hAnsi="Times New Roman"/>
                <w:sz w:val="20"/>
                <w:szCs w:val="20"/>
              </w:rPr>
              <w:t>м им лицом о восстановлении</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благоустройства земельного участка, на территории которого будут проводиться работы по строительству, реконструкции, ремонту коммуникаций.</w:t>
            </w:r>
          </w:p>
        </w:tc>
      </w:tr>
    </w:tbl>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lastRenderedPageBreak/>
        <w:t>  </w:t>
      </w:r>
      <w:r w:rsidRPr="002E0DEE">
        <w:rPr>
          <w:rFonts w:ascii="Times New Roman" w:hAnsi="Times New Roman"/>
          <w:b/>
          <w:bCs/>
          <w:sz w:val="20"/>
          <w:szCs w:val="20"/>
        </w:rPr>
        <w:t>9. Праздничное оформление территории муниципального образования</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9.1.Праздничное оформление территории муниципального образования выполняется по решению местной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9.2.Работы,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местной администрацией муниципального образования в пределах средств, предусмотренных на эти цели в бюджете муниципального образования.</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 xml:space="preserve">9.3.Праздничное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w:t>
      </w:r>
      <w:proofErr w:type="gramStart"/>
      <w:r w:rsidRPr="002E0DEE">
        <w:rPr>
          <w:rFonts w:ascii="Times New Roman" w:hAnsi="Times New Roman"/>
          <w:sz w:val="20"/>
          <w:szCs w:val="20"/>
        </w:rPr>
        <w:t>праздничной</w:t>
      </w:r>
      <w:proofErr w:type="gramEnd"/>
      <w:r w:rsidRPr="002E0DEE">
        <w:rPr>
          <w:rFonts w:ascii="Times New Roman" w:hAnsi="Times New Roman"/>
          <w:sz w:val="20"/>
          <w:szCs w:val="20"/>
        </w:rPr>
        <w:t xml:space="preserve"> иллюминаций.</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 xml:space="preserve">9.4.Концепция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2E0DEE">
        <w:rPr>
          <w:rFonts w:ascii="Times New Roman" w:hAnsi="Times New Roman"/>
          <w:sz w:val="20"/>
          <w:szCs w:val="20"/>
        </w:rPr>
        <w:t>утверждаемыми</w:t>
      </w:r>
      <w:proofErr w:type="gramEnd"/>
      <w:r w:rsidRPr="002E0DEE">
        <w:rPr>
          <w:rFonts w:ascii="Times New Roman" w:hAnsi="Times New Roman"/>
          <w:sz w:val="20"/>
          <w:szCs w:val="20"/>
        </w:rPr>
        <w:t xml:space="preserve"> местной администрацией муниципального образования.</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b/>
          <w:bCs/>
          <w:sz w:val="20"/>
          <w:szCs w:val="20"/>
        </w:rPr>
        <w:t xml:space="preserve">10. </w:t>
      </w:r>
      <w:proofErr w:type="gramStart"/>
      <w:r w:rsidRPr="002E0DEE">
        <w:rPr>
          <w:rFonts w:ascii="Times New Roman" w:hAnsi="Times New Roman"/>
          <w:b/>
          <w:bCs/>
          <w:sz w:val="20"/>
          <w:szCs w:val="20"/>
        </w:rPr>
        <w:t>Контроль за</w:t>
      </w:r>
      <w:proofErr w:type="gramEnd"/>
      <w:r w:rsidRPr="002E0DEE">
        <w:rPr>
          <w:rFonts w:ascii="Times New Roman" w:hAnsi="Times New Roman"/>
          <w:b/>
          <w:bCs/>
          <w:sz w:val="20"/>
          <w:szCs w:val="20"/>
        </w:rPr>
        <w:t xml:space="preserve"> исполнением Правил</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10.1.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10.2. В случае выявления фактов нарушений Правил уполномоченные органы местного самоуправления и их должностные лица вправе:</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выдать предписание об устранении нарушений;</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 составить протокол об административном правонарушении в порядке, установленном действующим законодательством;</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 xml:space="preserve">-обратиться в суд с заявлением (исковым заявлением) о признании </w:t>
      </w:r>
      <w:proofErr w:type="gramStart"/>
      <w:r w:rsidRPr="002E0DEE">
        <w:rPr>
          <w:rFonts w:ascii="Times New Roman" w:hAnsi="Times New Roman"/>
          <w:sz w:val="20"/>
          <w:szCs w:val="20"/>
        </w:rPr>
        <w:t>незаконными</w:t>
      </w:r>
      <w:proofErr w:type="gramEnd"/>
      <w:r w:rsidRPr="002E0DEE">
        <w:rPr>
          <w:rFonts w:ascii="Times New Roman" w:hAnsi="Times New Roman"/>
          <w:sz w:val="20"/>
          <w:szCs w:val="20"/>
        </w:rPr>
        <w:t xml:space="preserve"> действий (бездействия) физических и (или) юридических лиц, нарушающих Правила, и о возмещении ущерба.</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 xml:space="preserve">10.3. Лица, допустившие нарушение Правил, несут ответственность </w:t>
      </w:r>
      <w:proofErr w:type="gramStart"/>
      <w:r w:rsidRPr="002E0DEE">
        <w:rPr>
          <w:rFonts w:ascii="Times New Roman" w:hAnsi="Times New Roman"/>
          <w:sz w:val="20"/>
          <w:szCs w:val="20"/>
        </w:rPr>
        <w:t>в</w:t>
      </w:r>
      <w:proofErr w:type="gramEnd"/>
      <w:r w:rsidRPr="002E0DEE">
        <w:rPr>
          <w:rFonts w:ascii="Times New Roman" w:hAnsi="Times New Roman"/>
          <w:sz w:val="20"/>
          <w:szCs w:val="20"/>
        </w:rPr>
        <w:t xml:space="preserve"> соответствий с действующим законодательством. Вред, причиненный в результате нарушения Правил, возмещается виновными лицами в порядке, установленном действующим законодательством.</w:t>
      </w:r>
    </w:p>
    <w:p w:rsidR="00DE00C4" w:rsidRPr="002E0DEE" w:rsidRDefault="00DE00C4" w:rsidP="00DE00C4">
      <w:pPr>
        <w:spacing w:after="0"/>
        <w:jc w:val="both"/>
        <w:rPr>
          <w:rFonts w:ascii="Times New Roman" w:eastAsiaTheme="minorEastAsia" w:hAnsi="Times New Roman"/>
          <w:sz w:val="20"/>
          <w:szCs w:val="20"/>
        </w:rPr>
      </w:pPr>
    </w:p>
    <w:p w:rsidR="00DE00C4" w:rsidRPr="002E0DEE" w:rsidRDefault="00DE00C4" w:rsidP="00DE00C4">
      <w:pPr>
        <w:jc w:val="both"/>
        <w:rPr>
          <w:rFonts w:ascii="Times New Roman" w:eastAsiaTheme="minorEastAsia" w:hAnsi="Times New Roman"/>
          <w:sz w:val="20"/>
          <w:szCs w:val="20"/>
        </w:rPr>
      </w:pPr>
    </w:p>
    <w:p w:rsidR="00DE00C4" w:rsidRPr="002E0DEE" w:rsidRDefault="00DE00C4" w:rsidP="00DE00C4">
      <w:pPr>
        <w:spacing w:after="0" w:line="240" w:lineRule="auto"/>
        <w:jc w:val="center"/>
        <w:rPr>
          <w:rFonts w:ascii="Times New Roman" w:hAnsi="Times New Roman"/>
          <w:sz w:val="20"/>
          <w:szCs w:val="20"/>
        </w:rPr>
      </w:pPr>
      <w:r w:rsidRPr="002E0DEE">
        <w:rPr>
          <w:rFonts w:ascii="Times New Roman" w:hAnsi="Times New Roman"/>
          <w:sz w:val="20"/>
          <w:szCs w:val="20"/>
        </w:rPr>
        <w:t>РОССИЙСКАЯ ФЕДЕРАЦИЯ</w:t>
      </w:r>
    </w:p>
    <w:p w:rsidR="00DE00C4" w:rsidRPr="002E0DEE" w:rsidRDefault="00DE00C4" w:rsidP="00DE00C4">
      <w:pPr>
        <w:spacing w:after="0" w:line="240" w:lineRule="auto"/>
        <w:jc w:val="center"/>
        <w:rPr>
          <w:rFonts w:ascii="Times New Roman" w:hAnsi="Times New Roman"/>
          <w:sz w:val="20"/>
          <w:szCs w:val="20"/>
        </w:rPr>
      </w:pPr>
      <w:r w:rsidRPr="002E0DEE">
        <w:rPr>
          <w:rFonts w:ascii="Times New Roman" w:hAnsi="Times New Roman"/>
          <w:sz w:val="20"/>
          <w:szCs w:val="20"/>
        </w:rPr>
        <w:t>ИРКУТСКАЯ ОБЛАСТЬ</w:t>
      </w:r>
    </w:p>
    <w:p w:rsidR="00DE00C4" w:rsidRPr="002E0DEE" w:rsidRDefault="00DE00C4" w:rsidP="00DE00C4">
      <w:pPr>
        <w:tabs>
          <w:tab w:val="left" w:pos="3930"/>
        </w:tabs>
        <w:spacing w:after="0" w:line="240" w:lineRule="auto"/>
        <w:jc w:val="center"/>
        <w:rPr>
          <w:rFonts w:ascii="Times New Roman" w:hAnsi="Times New Roman"/>
          <w:sz w:val="20"/>
          <w:szCs w:val="20"/>
        </w:rPr>
      </w:pPr>
      <w:r w:rsidRPr="002E0DEE">
        <w:rPr>
          <w:rFonts w:ascii="Times New Roman" w:hAnsi="Times New Roman"/>
          <w:sz w:val="20"/>
          <w:szCs w:val="20"/>
        </w:rPr>
        <w:lastRenderedPageBreak/>
        <w:t>БОХАНСКИЙ РАЙОН</w:t>
      </w:r>
    </w:p>
    <w:p w:rsidR="00DE00C4" w:rsidRPr="002E0DEE" w:rsidRDefault="00DE00C4" w:rsidP="00DE00C4">
      <w:pPr>
        <w:spacing w:after="0" w:line="240" w:lineRule="auto"/>
        <w:jc w:val="center"/>
        <w:rPr>
          <w:rFonts w:ascii="Times New Roman" w:hAnsi="Times New Roman"/>
          <w:sz w:val="20"/>
          <w:szCs w:val="20"/>
        </w:rPr>
      </w:pPr>
      <w:r w:rsidRPr="002E0DEE">
        <w:rPr>
          <w:rFonts w:ascii="Times New Roman" w:hAnsi="Times New Roman"/>
          <w:sz w:val="20"/>
          <w:szCs w:val="20"/>
        </w:rPr>
        <w:t xml:space="preserve">МУНИЦИПАЛЬНОЕ ОБРАЗОВАНИЕ </w:t>
      </w:r>
    </w:p>
    <w:p w:rsidR="00DE00C4" w:rsidRPr="002E0DEE" w:rsidRDefault="00DE00C4" w:rsidP="00DE00C4">
      <w:pPr>
        <w:spacing w:after="0" w:line="240" w:lineRule="auto"/>
        <w:jc w:val="center"/>
        <w:rPr>
          <w:rFonts w:ascii="Times New Roman" w:hAnsi="Times New Roman"/>
          <w:sz w:val="20"/>
          <w:szCs w:val="20"/>
        </w:rPr>
      </w:pPr>
      <w:r w:rsidRPr="002E0DEE">
        <w:rPr>
          <w:rFonts w:ascii="Times New Roman" w:hAnsi="Times New Roman"/>
          <w:sz w:val="20"/>
          <w:szCs w:val="20"/>
        </w:rPr>
        <w:t>«ТИХОНОВКА»</w:t>
      </w:r>
    </w:p>
    <w:p w:rsidR="00DE00C4" w:rsidRPr="002E0DEE" w:rsidRDefault="00DE00C4" w:rsidP="00DE00C4">
      <w:pPr>
        <w:rPr>
          <w:rFonts w:ascii="Times New Roman" w:hAnsi="Times New Roman"/>
          <w:b/>
          <w:sz w:val="20"/>
          <w:szCs w:val="20"/>
        </w:rPr>
      </w:pPr>
      <w:r w:rsidRPr="002E0DEE">
        <w:rPr>
          <w:rFonts w:ascii="Times New Roman" w:hAnsi="Times New Roman"/>
          <w:b/>
          <w:sz w:val="20"/>
          <w:szCs w:val="20"/>
        </w:rPr>
        <w:t xml:space="preserve">Двенадцатая  сессия                                                        </w:t>
      </w:r>
      <w:r w:rsidR="00DD3A60">
        <w:rPr>
          <w:rFonts w:ascii="Times New Roman" w:hAnsi="Times New Roman"/>
          <w:b/>
          <w:sz w:val="20"/>
          <w:szCs w:val="20"/>
        </w:rPr>
        <w:t xml:space="preserve">                                                        </w:t>
      </w:r>
      <w:r w:rsidRPr="002E0DEE">
        <w:rPr>
          <w:rFonts w:ascii="Times New Roman" w:hAnsi="Times New Roman"/>
          <w:b/>
          <w:sz w:val="20"/>
          <w:szCs w:val="20"/>
        </w:rPr>
        <w:t xml:space="preserve">       Третьего созыва</w:t>
      </w:r>
    </w:p>
    <w:p w:rsidR="00DE00C4" w:rsidRPr="002E0DEE" w:rsidRDefault="00DE00C4" w:rsidP="00DE00C4">
      <w:pPr>
        <w:jc w:val="center"/>
        <w:rPr>
          <w:rFonts w:ascii="Times New Roman" w:hAnsi="Times New Roman"/>
          <w:b/>
          <w:sz w:val="20"/>
          <w:szCs w:val="20"/>
        </w:rPr>
      </w:pPr>
      <w:r w:rsidRPr="002E0DEE">
        <w:rPr>
          <w:rFonts w:ascii="Times New Roman" w:hAnsi="Times New Roman"/>
          <w:b/>
          <w:sz w:val="20"/>
          <w:szCs w:val="20"/>
        </w:rPr>
        <w:t>РЕШЕНИЕ № 59</w:t>
      </w:r>
    </w:p>
    <w:p w:rsidR="00DE00C4" w:rsidRPr="002E0DEE" w:rsidRDefault="00DE00C4" w:rsidP="00DE00C4">
      <w:pPr>
        <w:autoSpaceDE w:val="0"/>
        <w:autoSpaceDN w:val="0"/>
        <w:adjustRightInd w:val="0"/>
        <w:spacing w:after="0" w:line="240" w:lineRule="auto"/>
        <w:jc w:val="center"/>
        <w:outlineLvl w:val="0"/>
        <w:rPr>
          <w:rFonts w:ascii="Times New Roman" w:hAnsi="Times New Roman"/>
          <w:sz w:val="20"/>
          <w:szCs w:val="20"/>
        </w:rPr>
      </w:pPr>
      <w:r w:rsidRPr="002E0DEE">
        <w:rPr>
          <w:rFonts w:ascii="Times New Roman" w:hAnsi="Times New Roman"/>
          <w:b/>
          <w:sz w:val="20"/>
          <w:szCs w:val="20"/>
        </w:rPr>
        <w:t xml:space="preserve">04.06. 2015 г.                                                                     </w:t>
      </w:r>
      <w:r w:rsidR="00DD3A60">
        <w:rPr>
          <w:rFonts w:ascii="Times New Roman" w:hAnsi="Times New Roman"/>
          <w:b/>
          <w:sz w:val="20"/>
          <w:szCs w:val="20"/>
        </w:rPr>
        <w:t xml:space="preserve">                                                        </w:t>
      </w:r>
      <w:r w:rsidRPr="002E0DEE">
        <w:rPr>
          <w:rFonts w:ascii="Times New Roman" w:hAnsi="Times New Roman"/>
          <w:b/>
          <w:sz w:val="20"/>
          <w:szCs w:val="20"/>
        </w:rPr>
        <w:t xml:space="preserve">              с. Тихоновка</w:t>
      </w:r>
    </w:p>
    <w:p w:rsidR="00DE00C4" w:rsidRPr="002E0DEE" w:rsidRDefault="00DE00C4" w:rsidP="00DE00C4">
      <w:pPr>
        <w:spacing w:after="0" w:line="240" w:lineRule="auto"/>
        <w:rPr>
          <w:rFonts w:ascii="Times New Roman" w:hAnsi="Times New Roman"/>
          <w:sz w:val="20"/>
          <w:szCs w:val="20"/>
        </w:rPr>
      </w:pPr>
      <w:r w:rsidRPr="002E0DEE">
        <w:rPr>
          <w:rFonts w:ascii="Times New Roman" w:hAnsi="Times New Roman"/>
          <w:sz w:val="20"/>
          <w:szCs w:val="20"/>
        </w:rPr>
        <w:t xml:space="preserve">«Об утверждении Положения о приватизации </w:t>
      </w:r>
    </w:p>
    <w:p w:rsidR="00DE00C4" w:rsidRPr="002E0DEE" w:rsidRDefault="00DE00C4" w:rsidP="00DE00C4">
      <w:pPr>
        <w:spacing w:after="0" w:line="240" w:lineRule="auto"/>
        <w:rPr>
          <w:rFonts w:ascii="Times New Roman" w:hAnsi="Times New Roman"/>
          <w:sz w:val="20"/>
          <w:szCs w:val="20"/>
        </w:rPr>
      </w:pPr>
      <w:r w:rsidRPr="002E0DEE">
        <w:rPr>
          <w:rFonts w:ascii="Times New Roman" w:hAnsi="Times New Roman"/>
          <w:sz w:val="20"/>
          <w:szCs w:val="20"/>
        </w:rPr>
        <w:t xml:space="preserve">муниципального имущества в </w:t>
      </w:r>
      <w:proofErr w:type="gramStart"/>
      <w:r w:rsidRPr="002E0DEE">
        <w:rPr>
          <w:rFonts w:ascii="Times New Roman" w:hAnsi="Times New Roman"/>
          <w:sz w:val="20"/>
          <w:szCs w:val="20"/>
        </w:rPr>
        <w:t>муниципальном</w:t>
      </w:r>
      <w:proofErr w:type="gramEnd"/>
      <w:r w:rsidRPr="002E0DEE">
        <w:rPr>
          <w:rFonts w:ascii="Times New Roman" w:hAnsi="Times New Roman"/>
          <w:sz w:val="20"/>
          <w:szCs w:val="20"/>
        </w:rPr>
        <w:t xml:space="preserve"> </w:t>
      </w:r>
    </w:p>
    <w:p w:rsidR="00DE00C4" w:rsidRPr="002E0DEE" w:rsidRDefault="00DE00C4" w:rsidP="00DE00C4">
      <w:pPr>
        <w:spacing w:after="0" w:line="240" w:lineRule="auto"/>
        <w:rPr>
          <w:rFonts w:ascii="Times New Roman" w:hAnsi="Times New Roman"/>
          <w:sz w:val="20"/>
          <w:szCs w:val="20"/>
        </w:rPr>
      </w:pPr>
      <w:proofErr w:type="gramStart"/>
      <w:r w:rsidRPr="002E0DEE">
        <w:rPr>
          <w:rFonts w:ascii="Times New Roman" w:hAnsi="Times New Roman"/>
          <w:sz w:val="20"/>
          <w:szCs w:val="20"/>
        </w:rPr>
        <w:t>образовании</w:t>
      </w:r>
      <w:proofErr w:type="gramEnd"/>
      <w:r w:rsidRPr="002E0DEE">
        <w:rPr>
          <w:rFonts w:ascii="Times New Roman" w:hAnsi="Times New Roman"/>
          <w:sz w:val="20"/>
          <w:szCs w:val="20"/>
        </w:rPr>
        <w:t xml:space="preserve"> «Тихоновка»</w:t>
      </w:r>
    </w:p>
    <w:p w:rsidR="00DE00C4" w:rsidRPr="002E0DEE" w:rsidRDefault="00DE00C4" w:rsidP="00DE00C4">
      <w:pPr>
        <w:spacing w:after="0" w:line="240" w:lineRule="auto"/>
        <w:rPr>
          <w:rFonts w:ascii="Times New Roman" w:hAnsi="Times New Roman"/>
          <w:sz w:val="20"/>
          <w:szCs w:val="20"/>
        </w:rPr>
      </w:pPr>
    </w:p>
    <w:p w:rsidR="00DE00C4" w:rsidRPr="002E0DEE" w:rsidRDefault="00DE00C4" w:rsidP="00DE00C4">
      <w:pPr>
        <w:autoSpaceDE w:val="0"/>
        <w:autoSpaceDN w:val="0"/>
        <w:adjustRightInd w:val="0"/>
        <w:spacing w:after="0" w:line="240" w:lineRule="auto"/>
        <w:rPr>
          <w:rFonts w:ascii="Times New Roman" w:hAnsi="Times New Roman"/>
          <w:sz w:val="20"/>
          <w:szCs w:val="20"/>
        </w:rPr>
      </w:pPr>
      <w:r w:rsidRPr="002E0DEE">
        <w:rPr>
          <w:rFonts w:ascii="Times New Roman" w:hAnsi="Times New Roman"/>
          <w:sz w:val="20"/>
          <w:szCs w:val="20"/>
        </w:rPr>
        <w:tab/>
        <w:t>В связи с изменениями и дополнениями</w:t>
      </w:r>
      <w:proofErr w:type="gramStart"/>
      <w:r w:rsidRPr="002E0DEE">
        <w:rPr>
          <w:rFonts w:ascii="Times New Roman" w:hAnsi="Times New Roman"/>
          <w:sz w:val="20"/>
          <w:szCs w:val="20"/>
        </w:rPr>
        <w:t xml:space="preserve"> ,</w:t>
      </w:r>
      <w:proofErr w:type="gramEnd"/>
      <w:r w:rsidRPr="002E0DEE">
        <w:rPr>
          <w:rFonts w:ascii="Times New Roman" w:hAnsi="Times New Roman"/>
          <w:sz w:val="20"/>
          <w:szCs w:val="20"/>
        </w:rPr>
        <w:t xml:space="preserve"> внесенными в Федеральный закон № 178 от 21.12.2001 г. « О приватизации государственного и муниципального имущества» Федеральными законами от 06.04.2015 г. № 82-ФЗ «О внесении изменений в отдельные законодательные акты Российской Федерации в части отмены обязательности печати хозяйственных обществ», от 21.07.2014 г. № 265-ФЗ «О внесении изменений в Федеральный закон «О концессионных соглашениях» и отдельные законодательные акты Российской Федерации», руководствуясь ст. 15 Федерального закона «Об общих принципах организации местного самоуправления в Российской Федерации»,  Уставом МО «Тихоновка», Дума муниципального образования «Тихоновка»:</w:t>
      </w:r>
    </w:p>
    <w:p w:rsidR="00DE00C4" w:rsidRPr="002E0DEE" w:rsidRDefault="00DE00C4" w:rsidP="00DE00C4">
      <w:pPr>
        <w:spacing w:after="0" w:line="240" w:lineRule="auto"/>
        <w:jc w:val="both"/>
        <w:rPr>
          <w:rFonts w:ascii="Times New Roman" w:hAnsi="Times New Roman"/>
          <w:sz w:val="20"/>
          <w:szCs w:val="20"/>
        </w:rPr>
      </w:pPr>
    </w:p>
    <w:p w:rsidR="00DE00C4" w:rsidRPr="002E0DEE" w:rsidRDefault="00DE00C4" w:rsidP="00DE00C4">
      <w:pPr>
        <w:spacing w:after="0" w:line="240" w:lineRule="auto"/>
        <w:jc w:val="center"/>
        <w:rPr>
          <w:rFonts w:ascii="Times New Roman" w:hAnsi="Times New Roman"/>
          <w:b/>
          <w:sz w:val="20"/>
          <w:szCs w:val="20"/>
        </w:rPr>
      </w:pPr>
      <w:r w:rsidRPr="002E0DEE">
        <w:rPr>
          <w:rFonts w:ascii="Times New Roman" w:hAnsi="Times New Roman"/>
          <w:b/>
          <w:sz w:val="20"/>
          <w:szCs w:val="20"/>
        </w:rPr>
        <w:t>РЕШИЛА:</w:t>
      </w:r>
    </w:p>
    <w:p w:rsidR="00DE00C4" w:rsidRPr="002E0DEE" w:rsidRDefault="00DE00C4" w:rsidP="00DE00C4">
      <w:pPr>
        <w:spacing w:after="0" w:line="240" w:lineRule="auto"/>
        <w:jc w:val="both"/>
        <w:rPr>
          <w:rFonts w:ascii="Times New Roman" w:hAnsi="Times New Roman"/>
          <w:b/>
          <w:sz w:val="20"/>
          <w:szCs w:val="20"/>
        </w:rPr>
      </w:pPr>
    </w:p>
    <w:p w:rsidR="00DE00C4" w:rsidRPr="002E0DEE" w:rsidRDefault="00DE00C4" w:rsidP="00DE00C4">
      <w:pPr>
        <w:contextualSpacing/>
        <w:jc w:val="both"/>
        <w:rPr>
          <w:rFonts w:ascii="Times New Roman" w:hAnsi="Times New Roman"/>
          <w:sz w:val="20"/>
          <w:szCs w:val="20"/>
        </w:rPr>
      </w:pPr>
      <w:r w:rsidRPr="002E0DEE">
        <w:rPr>
          <w:rFonts w:ascii="Times New Roman" w:hAnsi="Times New Roman"/>
          <w:sz w:val="20"/>
          <w:szCs w:val="20"/>
        </w:rPr>
        <w:t>1.Утвердить Положение о приватизации муниципального имущества муниципального образования «Тихоновка», согласно приложению.</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2.  Опубликовать настоящее решение в  Вестнике МО «Тихоновка» и на официальном сайте администрации МО «</w:t>
      </w:r>
      <w:proofErr w:type="spellStart"/>
      <w:r w:rsidRPr="002E0DEE">
        <w:rPr>
          <w:rFonts w:ascii="Times New Roman" w:hAnsi="Times New Roman"/>
          <w:sz w:val="20"/>
          <w:szCs w:val="20"/>
        </w:rPr>
        <w:t>Боханский</w:t>
      </w:r>
      <w:proofErr w:type="spellEnd"/>
      <w:r w:rsidRPr="002E0DEE">
        <w:rPr>
          <w:rFonts w:ascii="Times New Roman" w:hAnsi="Times New Roman"/>
          <w:sz w:val="20"/>
          <w:szCs w:val="20"/>
        </w:rPr>
        <w:t xml:space="preserve"> район» в сети интернет.</w:t>
      </w:r>
    </w:p>
    <w:p w:rsidR="00DE00C4" w:rsidRPr="002E0DEE" w:rsidRDefault="00DE00C4" w:rsidP="00DE00C4">
      <w:pPr>
        <w:spacing w:after="0" w:line="240" w:lineRule="auto"/>
        <w:ind w:left="66"/>
        <w:jc w:val="both"/>
        <w:rPr>
          <w:rFonts w:ascii="Times New Roman" w:hAnsi="Times New Roman"/>
          <w:sz w:val="20"/>
          <w:szCs w:val="20"/>
        </w:rPr>
      </w:pPr>
      <w:r w:rsidRPr="002E0DEE">
        <w:rPr>
          <w:rFonts w:ascii="Times New Roman" w:hAnsi="Times New Roman"/>
          <w:sz w:val="20"/>
          <w:szCs w:val="20"/>
        </w:rPr>
        <w:t xml:space="preserve">3.   Признать утратившим силу Решение Думы муниципального образования «Тихоновка» от 17.08.2012 г. № 132 «Об утверждении Положения о приватизации муниципального имущества  муниципального образования «Тихоновка». </w:t>
      </w:r>
    </w:p>
    <w:p w:rsidR="00DE00C4" w:rsidRPr="002E0DEE" w:rsidRDefault="00DE00C4" w:rsidP="00DE00C4">
      <w:pPr>
        <w:spacing w:after="0" w:line="240" w:lineRule="auto"/>
        <w:jc w:val="both"/>
        <w:rPr>
          <w:rFonts w:ascii="Times New Roman" w:hAnsi="Times New Roman"/>
          <w:sz w:val="20"/>
          <w:szCs w:val="20"/>
        </w:rPr>
      </w:pPr>
    </w:p>
    <w:p w:rsidR="00DE00C4" w:rsidRPr="002E0DEE" w:rsidRDefault="00DE00C4" w:rsidP="00DE00C4">
      <w:pPr>
        <w:spacing w:after="0" w:line="240" w:lineRule="auto"/>
        <w:ind w:left="66"/>
        <w:jc w:val="both"/>
        <w:rPr>
          <w:rFonts w:ascii="Times New Roman" w:hAnsi="Times New Roman"/>
          <w:sz w:val="20"/>
          <w:szCs w:val="20"/>
        </w:rPr>
      </w:pPr>
    </w:p>
    <w:p w:rsidR="00DE00C4" w:rsidRPr="002E0DEE" w:rsidRDefault="00DE00C4" w:rsidP="00DE00C4">
      <w:pPr>
        <w:spacing w:after="0" w:line="240" w:lineRule="auto"/>
        <w:ind w:left="66"/>
        <w:jc w:val="both"/>
        <w:rPr>
          <w:rFonts w:ascii="Times New Roman" w:hAnsi="Times New Roman"/>
          <w:sz w:val="20"/>
          <w:szCs w:val="20"/>
        </w:rPr>
      </w:pPr>
      <w:r w:rsidRPr="002E0DEE">
        <w:rPr>
          <w:rFonts w:ascii="Times New Roman" w:hAnsi="Times New Roman"/>
          <w:sz w:val="20"/>
          <w:szCs w:val="20"/>
        </w:rPr>
        <w:t xml:space="preserve">Председатель Думы МО «Тихоновка»                                 </w:t>
      </w:r>
    </w:p>
    <w:p w:rsidR="00DE00C4" w:rsidRPr="002E0DEE" w:rsidRDefault="00DE00C4" w:rsidP="00DE00C4">
      <w:pPr>
        <w:spacing w:after="0" w:line="240" w:lineRule="auto"/>
        <w:ind w:left="66"/>
        <w:jc w:val="both"/>
        <w:rPr>
          <w:rFonts w:ascii="Times New Roman" w:hAnsi="Times New Roman"/>
          <w:sz w:val="20"/>
          <w:szCs w:val="20"/>
        </w:rPr>
      </w:pPr>
      <w:r w:rsidRPr="002E0DEE">
        <w:rPr>
          <w:rFonts w:ascii="Times New Roman" w:hAnsi="Times New Roman"/>
          <w:sz w:val="20"/>
          <w:szCs w:val="20"/>
        </w:rPr>
        <w:t>Глава администрации МО «Тихоновка»   ____________ М.В. Скоробогатова</w:t>
      </w:r>
    </w:p>
    <w:p w:rsidR="00DE00C4" w:rsidRPr="002E0DEE" w:rsidRDefault="00DE00C4" w:rsidP="00DD3A60">
      <w:pPr>
        <w:autoSpaceDE w:val="0"/>
        <w:autoSpaceDN w:val="0"/>
        <w:adjustRightInd w:val="0"/>
        <w:spacing w:after="0" w:line="240" w:lineRule="auto"/>
        <w:outlineLvl w:val="0"/>
        <w:rPr>
          <w:rFonts w:ascii="Times New Roman" w:hAnsi="Times New Roman"/>
          <w:sz w:val="20"/>
          <w:szCs w:val="20"/>
        </w:rPr>
      </w:pPr>
    </w:p>
    <w:p w:rsidR="00DE00C4" w:rsidRPr="002E0DEE" w:rsidRDefault="00DE00C4" w:rsidP="00DE00C4">
      <w:pPr>
        <w:autoSpaceDE w:val="0"/>
        <w:autoSpaceDN w:val="0"/>
        <w:adjustRightInd w:val="0"/>
        <w:spacing w:after="0" w:line="240" w:lineRule="auto"/>
        <w:jc w:val="center"/>
        <w:outlineLvl w:val="0"/>
        <w:rPr>
          <w:rFonts w:ascii="Times New Roman" w:hAnsi="Times New Roman"/>
          <w:sz w:val="20"/>
          <w:szCs w:val="20"/>
        </w:rPr>
      </w:pPr>
    </w:p>
    <w:p w:rsidR="00DE00C4" w:rsidRPr="002E0DEE" w:rsidRDefault="00DE00C4" w:rsidP="00DE00C4">
      <w:pPr>
        <w:autoSpaceDE w:val="0"/>
        <w:autoSpaceDN w:val="0"/>
        <w:adjustRightInd w:val="0"/>
        <w:spacing w:after="0" w:line="240" w:lineRule="auto"/>
        <w:jc w:val="right"/>
        <w:outlineLvl w:val="0"/>
        <w:rPr>
          <w:rFonts w:ascii="Times New Roman" w:hAnsi="Times New Roman"/>
          <w:sz w:val="20"/>
          <w:szCs w:val="20"/>
        </w:rPr>
      </w:pPr>
      <w:r w:rsidRPr="002E0DEE">
        <w:rPr>
          <w:rFonts w:ascii="Times New Roman" w:hAnsi="Times New Roman"/>
          <w:sz w:val="20"/>
          <w:szCs w:val="20"/>
        </w:rPr>
        <w:t xml:space="preserve">    Приложение к решению Думы </w:t>
      </w:r>
    </w:p>
    <w:p w:rsidR="00DE00C4" w:rsidRPr="002E0DEE" w:rsidRDefault="00DE00C4" w:rsidP="00DD3A60">
      <w:pPr>
        <w:autoSpaceDE w:val="0"/>
        <w:autoSpaceDN w:val="0"/>
        <w:adjustRightInd w:val="0"/>
        <w:spacing w:after="0" w:line="240" w:lineRule="auto"/>
        <w:jc w:val="right"/>
        <w:outlineLvl w:val="0"/>
        <w:rPr>
          <w:rFonts w:ascii="Times New Roman" w:hAnsi="Times New Roman"/>
          <w:sz w:val="20"/>
          <w:szCs w:val="20"/>
        </w:rPr>
      </w:pPr>
      <w:r w:rsidRPr="002E0DEE">
        <w:rPr>
          <w:rFonts w:ascii="Times New Roman" w:hAnsi="Times New Roman"/>
          <w:sz w:val="20"/>
          <w:szCs w:val="20"/>
        </w:rPr>
        <w:t xml:space="preserve">                                                                     </w:t>
      </w:r>
      <w:r w:rsidR="00DD3A60">
        <w:rPr>
          <w:rFonts w:ascii="Times New Roman" w:hAnsi="Times New Roman"/>
          <w:sz w:val="20"/>
          <w:szCs w:val="20"/>
        </w:rPr>
        <w:t xml:space="preserve">        №  59 от  04.06.2015 г.</w:t>
      </w:r>
      <w:r w:rsidRPr="002E0DEE">
        <w:rPr>
          <w:rFonts w:ascii="Times New Roman" w:hAnsi="Times New Roman"/>
          <w:sz w:val="20"/>
          <w:szCs w:val="20"/>
        </w:rPr>
        <w:t xml:space="preserve"> </w:t>
      </w:r>
    </w:p>
    <w:p w:rsidR="00DE00C4" w:rsidRPr="002E0DEE" w:rsidRDefault="00DE00C4" w:rsidP="00DE00C4">
      <w:pPr>
        <w:autoSpaceDE w:val="0"/>
        <w:autoSpaceDN w:val="0"/>
        <w:adjustRightInd w:val="0"/>
        <w:spacing w:after="0" w:line="240" w:lineRule="auto"/>
        <w:jc w:val="center"/>
        <w:rPr>
          <w:rFonts w:ascii="Times New Roman" w:hAnsi="Times New Roman"/>
          <w:sz w:val="20"/>
          <w:szCs w:val="20"/>
        </w:rPr>
      </w:pPr>
    </w:p>
    <w:p w:rsidR="00DE00C4" w:rsidRPr="002E0DEE" w:rsidRDefault="00DE00C4" w:rsidP="00DE00C4">
      <w:pPr>
        <w:autoSpaceDE w:val="0"/>
        <w:autoSpaceDN w:val="0"/>
        <w:adjustRightInd w:val="0"/>
        <w:spacing w:after="0" w:line="240" w:lineRule="auto"/>
        <w:jc w:val="center"/>
        <w:rPr>
          <w:rFonts w:ascii="Times New Roman" w:hAnsi="Times New Roman"/>
          <w:b/>
          <w:bCs/>
          <w:sz w:val="20"/>
          <w:szCs w:val="20"/>
        </w:rPr>
      </w:pPr>
      <w:r w:rsidRPr="002E0DEE">
        <w:rPr>
          <w:rFonts w:ascii="Times New Roman" w:hAnsi="Times New Roman"/>
          <w:b/>
          <w:bCs/>
          <w:sz w:val="20"/>
          <w:szCs w:val="20"/>
        </w:rPr>
        <w:t>ПОЛОЖЕНИЕ</w:t>
      </w:r>
    </w:p>
    <w:p w:rsidR="00DE00C4" w:rsidRPr="002E0DEE" w:rsidRDefault="00DE00C4" w:rsidP="00DE00C4">
      <w:pPr>
        <w:autoSpaceDE w:val="0"/>
        <w:autoSpaceDN w:val="0"/>
        <w:adjustRightInd w:val="0"/>
        <w:spacing w:after="0" w:line="240" w:lineRule="auto"/>
        <w:jc w:val="center"/>
        <w:rPr>
          <w:rFonts w:ascii="Times New Roman" w:hAnsi="Times New Roman"/>
          <w:b/>
          <w:bCs/>
          <w:sz w:val="20"/>
          <w:szCs w:val="20"/>
        </w:rPr>
      </w:pPr>
      <w:r w:rsidRPr="002E0DEE">
        <w:rPr>
          <w:rFonts w:ascii="Times New Roman" w:hAnsi="Times New Roman"/>
          <w:b/>
          <w:bCs/>
          <w:sz w:val="20"/>
          <w:szCs w:val="20"/>
        </w:rPr>
        <w:t>О ПРИВАТИЗАЦИИ МУНИЦИПАЛЬНОГО ИМУЩЕСТВА</w:t>
      </w:r>
    </w:p>
    <w:p w:rsidR="00DE00C4" w:rsidRPr="002E0DEE" w:rsidRDefault="00DE00C4" w:rsidP="00DE00C4">
      <w:pPr>
        <w:autoSpaceDE w:val="0"/>
        <w:autoSpaceDN w:val="0"/>
        <w:adjustRightInd w:val="0"/>
        <w:spacing w:after="0" w:line="240" w:lineRule="auto"/>
        <w:jc w:val="center"/>
        <w:rPr>
          <w:rFonts w:ascii="Times New Roman" w:hAnsi="Times New Roman"/>
          <w:b/>
          <w:bCs/>
          <w:sz w:val="20"/>
          <w:szCs w:val="20"/>
        </w:rPr>
      </w:pPr>
      <w:r w:rsidRPr="002E0DEE">
        <w:rPr>
          <w:rFonts w:ascii="Times New Roman" w:hAnsi="Times New Roman"/>
          <w:b/>
          <w:bCs/>
          <w:sz w:val="20"/>
          <w:szCs w:val="20"/>
        </w:rPr>
        <w:t>В МУНИЦИПАЛЬНОМ ОБРАЗОВАНИИ «ТИХОНОВКА»</w:t>
      </w:r>
    </w:p>
    <w:p w:rsidR="00DE00C4" w:rsidRPr="002E0DEE" w:rsidRDefault="00DE00C4" w:rsidP="00DE00C4">
      <w:pPr>
        <w:autoSpaceDE w:val="0"/>
        <w:autoSpaceDN w:val="0"/>
        <w:adjustRightInd w:val="0"/>
        <w:spacing w:after="0" w:line="240" w:lineRule="auto"/>
        <w:jc w:val="center"/>
        <w:rPr>
          <w:rFonts w:ascii="Times New Roman" w:hAnsi="Times New Roman"/>
          <w:b/>
          <w:bCs/>
          <w:sz w:val="20"/>
          <w:szCs w:val="20"/>
        </w:rPr>
      </w:pPr>
    </w:p>
    <w:p w:rsidR="00DE00C4" w:rsidRPr="002E0DEE" w:rsidRDefault="00DE00C4" w:rsidP="00DE00C4">
      <w:pPr>
        <w:autoSpaceDE w:val="0"/>
        <w:autoSpaceDN w:val="0"/>
        <w:adjustRightInd w:val="0"/>
        <w:spacing w:after="0" w:line="240" w:lineRule="auto"/>
        <w:jc w:val="center"/>
        <w:rPr>
          <w:rFonts w:ascii="Times New Roman" w:hAnsi="Times New Roman"/>
          <w:sz w:val="20"/>
          <w:szCs w:val="20"/>
        </w:rPr>
      </w:pPr>
    </w:p>
    <w:p w:rsidR="00DE00C4" w:rsidRPr="002E0DEE" w:rsidRDefault="00DE00C4" w:rsidP="00DE00C4">
      <w:pPr>
        <w:autoSpaceDE w:val="0"/>
        <w:autoSpaceDN w:val="0"/>
        <w:adjustRightInd w:val="0"/>
        <w:spacing w:after="0" w:line="240" w:lineRule="auto"/>
        <w:jc w:val="center"/>
        <w:outlineLvl w:val="1"/>
        <w:rPr>
          <w:rFonts w:ascii="Times New Roman" w:hAnsi="Times New Roman"/>
          <w:sz w:val="20"/>
          <w:szCs w:val="20"/>
        </w:rPr>
      </w:pPr>
      <w:r w:rsidRPr="002E0DEE">
        <w:rPr>
          <w:rFonts w:ascii="Times New Roman" w:hAnsi="Times New Roman"/>
          <w:sz w:val="20"/>
          <w:szCs w:val="20"/>
        </w:rPr>
        <w:t>1. ОБЩИЕ ПОЛОЖЕНИЯ</w:t>
      </w:r>
    </w:p>
    <w:p w:rsidR="00DE00C4" w:rsidRPr="002E0DEE" w:rsidRDefault="00DE00C4" w:rsidP="00DE00C4">
      <w:pPr>
        <w:autoSpaceDE w:val="0"/>
        <w:autoSpaceDN w:val="0"/>
        <w:adjustRightInd w:val="0"/>
        <w:spacing w:after="0" w:line="240" w:lineRule="auto"/>
        <w:jc w:val="center"/>
        <w:rPr>
          <w:rFonts w:ascii="Times New Roman" w:hAnsi="Times New Roman"/>
          <w:sz w:val="20"/>
          <w:szCs w:val="20"/>
        </w:rPr>
      </w:pP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 Настоящее Положение о приватизации муниципального имущества муниципального образования «Тихоновка»  разработано в соответствии </w:t>
      </w:r>
      <w:proofErr w:type="gramStart"/>
      <w:r w:rsidRPr="002E0DEE">
        <w:rPr>
          <w:rFonts w:ascii="Times New Roman" w:hAnsi="Times New Roman"/>
          <w:sz w:val="20"/>
          <w:szCs w:val="20"/>
        </w:rPr>
        <w:t>с</w:t>
      </w:r>
      <w:proofErr w:type="gramEnd"/>
      <w:r w:rsidRPr="002E0DEE">
        <w:rPr>
          <w:rFonts w:ascii="Times New Roman" w:hAnsi="Times New Roman"/>
          <w:sz w:val="20"/>
          <w:szCs w:val="20"/>
        </w:rPr>
        <w:t>:</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Конституцией Российской Федерации;</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Гражданским кодексом Российской Федерации;</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Федеральным законом "О приватизации государственного и муниципального имущества";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Федеральным законом "Об общих принципах организации местного самоуправления в Российской Федерации";</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Федеральным законом "Об оценочной деятельности в Российской Федерации";</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 постановлением Правительства Российской Федерации от 14 февраля </w:t>
      </w:r>
      <w:smartTag w:uri="urn:schemas-microsoft-com:office:smarttags" w:element="metricconverter">
        <w:smartTagPr>
          <w:attr w:name="ProductID" w:val="2006 г"/>
        </w:smartTagPr>
        <w:r w:rsidRPr="002E0DEE">
          <w:rPr>
            <w:rFonts w:ascii="Times New Roman" w:hAnsi="Times New Roman"/>
            <w:sz w:val="20"/>
            <w:szCs w:val="20"/>
          </w:rPr>
          <w:t>2006 г</w:t>
        </w:r>
      </w:smartTag>
      <w:r w:rsidRPr="002E0DEE">
        <w:rPr>
          <w:rFonts w:ascii="Times New Roman" w:hAnsi="Times New Roman"/>
          <w:sz w:val="20"/>
          <w:szCs w:val="20"/>
        </w:rPr>
        <w:t>. N 87 "Об утверждении правил определения нормативной цены подлежащего приватизации государственного или муниципального имущества";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lastRenderedPageBreak/>
        <w:t>- постановлением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 Уставом муниципального образования «Тихоновка»; </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в собственность физических и (или) юридических лиц. </w:t>
      </w:r>
      <w:proofErr w:type="gramStart"/>
      <w:r w:rsidRPr="002E0DEE">
        <w:rPr>
          <w:rFonts w:ascii="Times New Roman" w:hAnsi="Times New Roman"/>
          <w:sz w:val="20"/>
          <w:szCs w:val="20"/>
        </w:rPr>
        <w:t>Приватизация муниципального имущества муниципального образования осуществляется в соответствии с Федеральным законом "О приватизации государственного и муниципального имущества" 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Настоящее Положение не распространяется на правоотношения, возникающие по вопросу передачи в собственность физических или юридических лиц земельных участков, расположенных на территории муниципального образования. Также настоящее Положение не распространяется на отношения, предусмотренные п. 2 ст. 3 Федерального закона "О приватизации государственного и муниципального имущества".</w:t>
      </w:r>
    </w:p>
    <w:p w:rsidR="00DE00C4" w:rsidRPr="002E0DEE" w:rsidRDefault="00DE00C4" w:rsidP="00DE00C4">
      <w:pPr>
        <w:autoSpaceDE w:val="0"/>
        <w:autoSpaceDN w:val="0"/>
        <w:adjustRightInd w:val="0"/>
        <w:spacing w:after="0" w:line="240" w:lineRule="auto"/>
        <w:jc w:val="center"/>
        <w:rPr>
          <w:rFonts w:ascii="Times New Roman" w:hAnsi="Times New Roman"/>
          <w:sz w:val="20"/>
          <w:szCs w:val="20"/>
        </w:rPr>
      </w:pPr>
    </w:p>
    <w:p w:rsidR="00DE00C4" w:rsidRPr="002E0DEE" w:rsidRDefault="00DE00C4" w:rsidP="00DE00C4">
      <w:pPr>
        <w:autoSpaceDE w:val="0"/>
        <w:autoSpaceDN w:val="0"/>
        <w:adjustRightInd w:val="0"/>
        <w:spacing w:after="0" w:line="240" w:lineRule="auto"/>
        <w:jc w:val="center"/>
        <w:outlineLvl w:val="1"/>
        <w:rPr>
          <w:rFonts w:ascii="Times New Roman" w:hAnsi="Times New Roman"/>
          <w:sz w:val="20"/>
          <w:szCs w:val="20"/>
        </w:rPr>
      </w:pPr>
      <w:r w:rsidRPr="002E0DEE">
        <w:rPr>
          <w:rFonts w:ascii="Times New Roman" w:hAnsi="Times New Roman"/>
          <w:sz w:val="20"/>
          <w:szCs w:val="20"/>
        </w:rPr>
        <w:t xml:space="preserve">2. ПОЛНОМОЧИЯ СПЕЦИАЛИСТА ПО УПРАВЛЕНИЮ </w:t>
      </w:r>
      <w:proofErr w:type="gramStart"/>
      <w:r w:rsidRPr="002E0DEE">
        <w:rPr>
          <w:rFonts w:ascii="Times New Roman" w:hAnsi="Times New Roman"/>
          <w:sz w:val="20"/>
          <w:szCs w:val="20"/>
        </w:rPr>
        <w:t>МУНИЦИПАЛЬНЫМ</w:t>
      </w:r>
      <w:proofErr w:type="gramEnd"/>
    </w:p>
    <w:p w:rsidR="00DE00C4" w:rsidRPr="002E0DEE" w:rsidRDefault="00DE00C4" w:rsidP="00DE00C4">
      <w:pPr>
        <w:autoSpaceDE w:val="0"/>
        <w:autoSpaceDN w:val="0"/>
        <w:adjustRightInd w:val="0"/>
        <w:spacing w:after="0" w:line="240" w:lineRule="auto"/>
        <w:jc w:val="center"/>
        <w:rPr>
          <w:rFonts w:ascii="Times New Roman" w:hAnsi="Times New Roman"/>
          <w:sz w:val="20"/>
          <w:szCs w:val="20"/>
        </w:rPr>
      </w:pPr>
      <w:r w:rsidRPr="002E0DEE">
        <w:rPr>
          <w:rFonts w:ascii="Times New Roman" w:hAnsi="Times New Roman"/>
          <w:sz w:val="20"/>
          <w:szCs w:val="20"/>
        </w:rPr>
        <w:t>ИМУЩЕСТВОМ МУНИЦИПАЛЬНОГО ОБРАЗОВАНИЯ ПО ВОПРОСАМ ПРИВАТИЗАЦИИ</w:t>
      </w:r>
    </w:p>
    <w:p w:rsidR="00DE00C4" w:rsidRPr="002E0DEE" w:rsidRDefault="00DE00C4" w:rsidP="00DE00C4">
      <w:pPr>
        <w:autoSpaceDE w:val="0"/>
        <w:autoSpaceDN w:val="0"/>
        <w:adjustRightInd w:val="0"/>
        <w:spacing w:after="0" w:line="240" w:lineRule="auto"/>
        <w:jc w:val="center"/>
        <w:rPr>
          <w:rFonts w:ascii="Times New Roman" w:hAnsi="Times New Roman"/>
          <w:sz w:val="20"/>
          <w:szCs w:val="20"/>
        </w:rPr>
      </w:pPr>
      <w:r w:rsidRPr="002E0DEE">
        <w:rPr>
          <w:rFonts w:ascii="Times New Roman" w:hAnsi="Times New Roman"/>
          <w:sz w:val="20"/>
          <w:szCs w:val="20"/>
        </w:rPr>
        <w:t>МУНИЦИПАЛЬНОГО ИМУЩЕСТВА МУНИЦИПАЛЬНОГО ОБРАЗОВАНИЯ</w:t>
      </w:r>
    </w:p>
    <w:p w:rsidR="00DE00C4" w:rsidRPr="002E0DEE" w:rsidRDefault="00DE00C4" w:rsidP="00DE00C4">
      <w:pPr>
        <w:autoSpaceDE w:val="0"/>
        <w:autoSpaceDN w:val="0"/>
        <w:adjustRightInd w:val="0"/>
        <w:spacing w:after="0" w:line="240" w:lineRule="auto"/>
        <w:jc w:val="center"/>
        <w:rPr>
          <w:rFonts w:ascii="Times New Roman" w:hAnsi="Times New Roman"/>
          <w:sz w:val="20"/>
          <w:szCs w:val="20"/>
        </w:rPr>
      </w:pP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Приватизация муниципального имущества на территории муниципального образования осуществляется специалистом по управлению муниципальным имуществом муниципального образования по поручению главы муниципального образования.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Продавцом муниципального имущества муниципального образования выступает администрация муниципального образования.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Специалист по управлению муниципальным имуществом муниципального образования: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разрабатывает Прогнозный план приватизации муниципального имущества муниципального образования; представляет главе муниципального образования, в Думу муниципального образования отчет о выполнении Прогнозного плана приватизации муниципального имущества муниципального образования за прошедший год;</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готовит проекты решений об условиях приватизации муниципального имущества муниципального образования;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 осуществляет </w:t>
      </w:r>
      <w:proofErr w:type="gramStart"/>
      <w:r w:rsidRPr="002E0DEE">
        <w:rPr>
          <w:rFonts w:ascii="Times New Roman" w:hAnsi="Times New Roman"/>
          <w:sz w:val="20"/>
          <w:szCs w:val="20"/>
        </w:rPr>
        <w:t>контроль за</w:t>
      </w:r>
      <w:proofErr w:type="gramEnd"/>
      <w:r w:rsidRPr="002E0DEE">
        <w:rPr>
          <w:rFonts w:ascii="Times New Roman" w:hAnsi="Times New Roman"/>
          <w:sz w:val="20"/>
          <w:szCs w:val="20"/>
        </w:rPr>
        <w:t xml:space="preserve"> приватизацией муниципального имущества муниципального образования;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готовит заявления от имени муниципального образования в суд и арбитражный суд в целях защиты имущественных прав муниципального образования, связанных с осуществлением приватизации муниципального имущества муниципального образования;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осуществляет иные полномочия в соответствии с настоящим Положением и своими должностными полномочиями.</w:t>
      </w:r>
    </w:p>
    <w:p w:rsidR="00DE00C4" w:rsidRPr="002E0DEE" w:rsidRDefault="00DE00C4" w:rsidP="00DE00C4">
      <w:pPr>
        <w:autoSpaceDE w:val="0"/>
        <w:autoSpaceDN w:val="0"/>
        <w:adjustRightInd w:val="0"/>
        <w:spacing w:after="0" w:line="240" w:lineRule="auto"/>
        <w:jc w:val="center"/>
        <w:rPr>
          <w:rFonts w:ascii="Times New Roman" w:hAnsi="Times New Roman"/>
          <w:sz w:val="20"/>
          <w:szCs w:val="20"/>
        </w:rPr>
      </w:pPr>
    </w:p>
    <w:p w:rsidR="00DE00C4" w:rsidRPr="002E0DEE" w:rsidRDefault="00DE00C4" w:rsidP="00DE00C4">
      <w:pPr>
        <w:autoSpaceDE w:val="0"/>
        <w:autoSpaceDN w:val="0"/>
        <w:adjustRightInd w:val="0"/>
        <w:spacing w:after="0" w:line="240" w:lineRule="auto"/>
        <w:jc w:val="center"/>
        <w:outlineLvl w:val="1"/>
        <w:rPr>
          <w:rFonts w:ascii="Times New Roman" w:hAnsi="Times New Roman"/>
          <w:sz w:val="20"/>
          <w:szCs w:val="20"/>
        </w:rPr>
      </w:pPr>
      <w:r w:rsidRPr="002E0DEE">
        <w:rPr>
          <w:rFonts w:ascii="Times New Roman" w:hAnsi="Times New Roman"/>
          <w:sz w:val="20"/>
          <w:szCs w:val="20"/>
        </w:rPr>
        <w:t>3. ОСНОВНЫЕ ЦЕЛИ, ЗАДАЧИ И ПРИНЦИПЫ ПРИВАТИЗАЦИИ</w:t>
      </w:r>
    </w:p>
    <w:p w:rsidR="00DE00C4" w:rsidRPr="002E0DEE" w:rsidRDefault="00DE00C4" w:rsidP="00DE00C4">
      <w:pPr>
        <w:autoSpaceDE w:val="0"/>
        <w:autoSpaceDN w:val="0"/>
        <w:adjustRightInd w:val="0"/>
        <w:spacing w:after="0" w:line="240" w:lineRule="auto"/>
        <w:jc w:val="center"/>
        <w:rPr>
          <w:rFonts w:ascii="Times New Roman" w:hAnsi="Times New Roman"/>
          <w:sz w:val="20"/>
          <w:szCs w:val="20"/>
        </w:rPr>
      </w:pPr>
      <w:r w:rsidRPr="002E0DEE">
        <w:rPr>
          <w:rFonts w:ascii="Times New Roman" w:hAnsi="Times New Roman"/>
          <w:sz w:val="20"/>
          <w:szCs w:val="20"/>
        </w:rPr>
        <w:t xml:space="preserve">МУНИЦИПАЛЬНОГО ИМУЩЕСТВА </w:t>
      </w:r>
    </w:p>
    <w:p w:rsidR="00DE00C4" w:rsidRPr="002E0DEE" w:rsidRDefault="00DE00C4" w:rsidP="00DE00C4">
      <w:pPr>
        <w:autoSpaceDE w:val="0"/>
        <w:autoSpaceDN w:val="0"/>
        <w:adjustRightInd w:val="0"/>
        <w:spacing w:after="0" w:line="240" w:lineRule="auto"/>
        <w:jc w:val="center"/>
        <w:rPr>
          <w:rFonts w:ascii="Times New Roman" w:hAnsi="Times New Roman"/>
          <w:sz w:val="20"/>
          <w:szCs w:val="20"/>
        </w:rPr>
      </w:pPr>
    </w:p>
    <w:p w:rsidR="00DE00C4" w:rsidRPr="002E0DEE" w:rsidRDefault="00DE00C4" w:rsidP="00DE00C4">
      <w:pPr>
        <w:autoSpaceDE w:val="0"/>
        <w:autoSpaceDN w:val="0"/>
        <w:adjustRightInd w:val="0"/>
        <w:spacing w:after="0" w:line="240" w:lineRule="auto"/>
        <w:jc w:val="both"/>
        <w:rPr>
          <w:rFonts w:ascii="Times New Roman" w:hAnsi="Times New Roman"/>
          <w:sz w:val="20"/>
          <w:szCs w:val="20"/>
        </w:rPr>
      </w:pPr>
      <w:r w:rsidRPr="002E0DEE">
        <w:rPr>
          <w:rFonts w:ascii="Times New Roman" w:hAnsi="Times New Roman"/>
          <w:sz w:val="20"/>
          <w:szCs w:val="20"/>
        </w:rPr>
        <w:t xml:space="preserve">           3.1. Приватизация муниципального имущества муниципального образования осуществляется на основе равенства покупателей муниципального имущества и открытости деятельности органов местного самоуправления.</w:t>
      </w:r>
    </w:p>
    <w:p w:rsidR="00DE00C4" w:rsidRPr="002E0DEE" w:rsidRDefault="00DE00C4" w:rsidP="00DE00C4">
      <w:pPr>
        <w:autoSpaceDE w:val="0"/>
        <w:autoSpaceDN w:val="0"/>
        <w:adjustRightInd w:val="0"/>
        <w:spacing w:after="0" w:line="240" w:lineRule="auto"/>
        <w:jc w:val="both"/>
        <w:rPr>
          <w:rFonts w:ascii="Times New Roman" w:hAnsi="Times New Roman"/>
          <w:sz w:val="20"/>
          <w:szCs w:val="20"/>
        </w:rPr>
      </w:pPr>
      <w:r w:rsidRPr="002E0DEE">
        <w:rPr>
          <w:rFonts w:ascii="Times New Roman" w:hAnsi="Times New Roman"/>
          <w:sz w:val="20"/>
          <w:szCs w:val="20"/>
        </w:rPr>
        <w:t xml:space="preserve">          3.2. Основными целями приватизации муниципального имущества муниципального образования являются: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увеличение доходов бюджета на основе эффективного управления муниципальной собственностью;</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вовлечение в гражданский оборот максимального количества объектов муниципальной собственности;</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привлечение инвестиций в объекты приватизации.</w:t>
      </w:r>
    </w:p>
    <w:p w:rsidR="00DE00C4" w:rsidRPr="002E0DEE" w:rsidRDefault="00DE00C4" w:rsidP="00DE00C4">
      <w:pPr>
        <w:autoSpaceDE w:val="0"/>
        <w:autoSpaceDN w:val="0"/>
        <w:adjustRightInd w:val="0"/>
        <w:spacing w:after="0" w:line="240" w:lineRule="auto"/>
        <w:jc w:val="both"/>
        <w:rPr>
          <w:rFonts w:ascii="Times New Roman" w:hAnsi="Times New Roman"/>
          <w:sz w:val="20"/>
          <w:szCs w:val="20"/>
        </w:rPr>
      </w:pPr>
      <w:r w:rsidRPr="002E0DEE">
        <w:rPr>
          <w:rFonts w:ascii="Times New Roman" w:hAnsi="Times New Roman"/>
          <w:sz w:val="20"/>
          <w:szCs w:val="20"/>
        </w:rPr>
        <w:t xml:space="preserve">         3.3. Приватизация муниципального имущества муниципального образования обеспечивает решение следующих задач:</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уменьшение бюджетных расходов на поддержку нерентабельных предприятий;</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lastRenderedPageBreak/>
        <w:t>- улучшение архитектурного облика муниципального образования.</w:t>
      </w:r>
    </w:p>
    <w:p w:rsidR="00DE00C4" w:rsidRPr="002E0DEE" w:rsidRDefault="00DE00C4" w:rsidP="00DE00C4">
      <w:pPr>
        <w:autoSpaceDE w:val="0"/>
        <w:autoSpaceDN w:val="0"/>
        <w:adjustRightInd w:val="0"/>
        <w:spacing w:after="0" w:line="240" w:lineRule="auto"/>
        <w:jc w:val="both"/>
        <w:rPr>
          <w:rFonts w:ascii="Times New Roman" w:hAnsi="Times New Roman"/>
          <w:sz w:val="20"/>
          <w:szCs w:val="20"/>
        </w:rPr>
      </w:pPr>
      <w:r w:rsidRPr="002E0DEE">
        <w:rPr>
          <w:rFonts w:ascii="Times New Roman" w:hAnsi="Times New Roman"/>
          <w:sz w:val="20"/>
          <w:szCs w:val="20"/>
        </w:rPr>
        <w:t xml:space="preserve">        3.4. Приватизация муниципального имущества муниципального образования осуществляется на основе индивидуального подхода к выбору способа приватизации каждого объекта: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 </w:t>
      </w:r>
      <w:proofErr w:type="spellStart"/>
      <w:r w:rsidRPr="002E0DEE">
        <w:rPr>
          <w:rFonts w:ascii="Times New Roman" w:hAnsi="Times New Roman"/>
          <w:sz w:val="20"/>
          <w:szCs w:val="20"/>
        </w:rPr>
        <w:t>низколиквидные</w:t>
      </w:r>
      <w:proofErr w:type="spellEnd"/>
      <w:r w:rsidRPr="002E0DEE">
        <w:rPr>
          <w:rFonts w:ascii="Times New Roman" w:hAnsi="Times New Roman"/>
          <w:sz w:val="20"/>
          <w:szCs w:val="20"/>
        </w:rPr>
        <w:t xml:space="preserve">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w:t>
      </w:r>
      <w:proofErr w:type="gramStart"/>
      <w:r w:rsidRPr="002E0DEE">
        <w:rPr>
          <w:rFonts w:ascii="Times New Roman" w:hAnsi="Times New Roman"/>
          <w:sz w:val="20"/>
          <w:szCs w:val="20"/>
        </w:rPr>
        <w:t>контролю за</w:t>
      </w:r>
      <w:proofErr w:type="gramEnd"/>
      <w:r w:rsidRPr="002E0DEE">
        <w:rPr>
          <w:rFonts w:ascii="Times New Roman" w:hAnsi="Times New Roman"/>
          <w:sz w:val="20"/>
          <w:szCs w:val="20"/>
        </w:rPr>
        <w:t xml:space="preserve">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3.5. Приватизация муниципального имущества муниципального образования реализовывается как элемент социально-экономической политики, направленный на получение налоговых поступлений в местный бюджет, сохранение памятников истории и культуры, создание дополнительных рабочих мест.</w:t>
      </w:r>
    </w:p>
    <w:p w:rsidR="00DE00C4" w:rsidRPr="002E0DEE" w:rsidRDefault="00DE00C4" w:rsidP="00DE00C4">
      <w:pPr>
        <w:autoSpaceDE w:val="0"/>
        <w:autoSpaceDN w:val="0"/>
        <w:adjustRightInd w:val="0"/>
        <w:spacing w:after="0" w:line="240" w:lineRule="auto"/>
        <w:jc w:val="center"/>
        <w:rPr>
          <w:rFonts w:ascii="Times New Roman" w:hAnsi="Times New Roman"/>
          <w:sz w:val="20"/>
          <w:szCs w:val="20"/>
        </w:rPr>
      </w:pPr>
    </w:p>
    <w:p w:rsidR="00DE00C4" w:rsidRPr="002E0DEE" w:rsidRDefault="00DE00C4" w:rsidP="00DE00C4">
      <w:pPr>
        <w:autoSpaceDE w:val="0"/>
        <w:autoSpaceDN w:val="0"/>
        <w:adjustRightInd w:val="0"/>
        <w:spacing w:after="0" w:line="240" w:lineRule="auto"/>
        <w:jc w:val="center"/>
        <w:outlineLvl w:val="1"/>
        <w:rPr>
          <w:rFonts w:ascii="Times New Roman" w:hAnsi="Times New Roman"/>
          <w:sz w:val="20"/>
          <w:szCs w:val="20"/>
        </w:rPr>
      </w:pPr>
      <w:r w:rsidRPr="002E0DEE">
        <w:rPr>
          <w:rFonts w:ascii="Times New Roman" w:hAnsi="Times New Roman"/>
          <w:sz w:val="20"/>
          <w:szCs w:val="20"/>
        </w:rPr>
        <w:t>4. ПЛАНИРОВАНИЕ ПРИВАТИЗАЦИИ МУНИЦИПАЛЬНОГО ИМУЩЕСТВА</w:t>
      </w:r>
    </w:p>
    <w:p w:rsidR="00DE00C4" w:rsidRPr="002E0DEE" w:rsidRDefault="00DE00C4" w:rsidP="00DE00C4">
      <w:pPr>
        <w:autoSpaceDE w:val="0"/>
        <w:autoSpaceDN w:val="0"/>
        <w:adjustRightInd w:val="0"/>
        <w:spacing w:after="0" w:line="240" w:lineRule="auto"/>
        <w:jc w:val="center"/>
        <w:rPr>
          <w:rFonts w:ascii="Times New Roman" w:hAnsi="Times New Roman"/>
          <w:sz w:val="20"/>
          <w:szCs w:val="20"/>
        </w:rPr>
      </w:pPr>
      <w:r w:rsidRPr="002E0DEE">
        <w:rPr>
          <w:rFonts w:ascii="Times New Roman" w:hAnsi="Times New Roman"/>
          <w:sz w:val="20"/>
          <w:szCs w:val="20"/>
        </w:rPr>
        <w:t>МУНИЦИПАЛЬНОГО ОБРАЗОВАНИЯ, ОТЧЕТ О ВЫПОЛНЕНИИ ПРОГНОЗНОГО ПЛАНА</w:t>
      </w:r>
    </w:p>
    <w:p w:rsidR="00DE00C4" w:rsidRPr="002E0DEE" w:rsidRDefault="00DE00C4" w:rsidP="00DE00C4">
      <w:pPr>
        <w:autoSpaceDE w:val="0"/>
        <w:autoSpaceDN w:val="0"/>
        <w:adjustRightInd w:val="0"/>
        <w:spacing w:after="0" w:line="240" w:lineRule="auto"/>
        <w:jc w:val="center"/>
        <w:rPr>
          <w:rFonts w:ascii="Times New Roman" w:hAnsi="Times New Roman"/>
          <w:sz w:val="20"/>
          <w:szCs w:val="20"/>
        </w:rPr>
      </w:pPr>
      <w:r w:rsidRPr="002E0DEE">
        <w:rPr>
          <w:rFonts w:ascii="Times New Roman" w:hAnsi="Times New Roman"/>
          <w:sz w:val="20"/>
          <w:szCs w:val="20"/>
        </w:rPr>
        <w:t>ПРИВАТИЗАЦИИ МУНИЦИПАЛЬНОГО ИМУЩЕСТВА МУНИЦИПАЛЬНОГО ОБРАЗОВАНИЯ</w:t>
      </w:r>
    </w:p>
    <w:p w:rsidR="00DE00C4" w:rsidRPr="002E0DEE" w:rsidRDefault="00DE00C4" w:rsidP="00DE00C4">
      <w:pPr>
        <w:autoSpaceDE w:val="0"/>
        <w:autoSpaceDN w:val="0"/>
        <w:adjustRightInd w:val="0"/>
        <w:spacing w:after="0" w:line="240" w:lineRule="auto"/>
        <w:jc w:val="center"/>
        <w:rPr>
          <w:rFonts w:ascii="Times New Roman" w:hAnsi="Times New Roman"/>
          <w:sz w:val="20"/>
          <w:szCs w:val="20"/>
        </w:rPr>
      </w:pP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4.1. Планирование приватизации муниципального имущества муниципального образования осуществляется путем разработки и утверждения Прогнозного плана приватизации муниципального имущества муниципального образования (далее - Прогнозный план).</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4.2. Разработка Прогнозного плана на очередной финансовый год осуществляется специалистом по управлению муниципальным имуществом муниципального образования на основе ежегодно проводимого анализа муниципального имущества муниципального образования.  </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В Прогнозный план на очередной финансовый год включается муниципальное имущество муниципального образования, которое внесено в Прогнозные планы на предшествующие годы и приватизация которого не завершена.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4.4. Прогнозный план на очередной финансовый год направляется главе муниципального образования для одобрения, после чего в установленном порядке вносится на утверждение Думой муниципального образования не </w:t>
      </w:r>
      <w:proofErr w:type="gramStart"/>
      <w:r w:rsidRPr="002E0DEE">
        <w:rPr>
          <w:rFonts w:ascii="Times New Roman" w:hAnsi="Times New Roman"/>
          <w:sz w:val="20"/>
          <w:szCs w:val="20"/>
        </w:rPr>
        <w:t>позднее</w:t>
      </w:r>
      <w:proofErr w:type="gramEnd"/>
      <w:r w:rsidRPr="002E0DEE">
        <w:rPr>
          <w:rFonts w:ascii="Times New Roman" w:hAnsi="Times New Roman"/>
          <w:sz w:val="20"/>
          <w:szCs w:val="20"/>
        </w:rPr>
        <w:t xml:space="preserve"> чем за 2 месяца до начала очередного финансового года.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Утвержденный Думой муниципального образования Прогнозный план подлежит официальному опубликованию в муниципальном Вестнике.</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4.5. По окончании финансового года специалист по управлению муниципальным имуществом муниципального образования готовит отчет о выполнении Прогнозного плана. В приложении к отчету указывается вид приватизированного имущества, способ, срок и цена сделки приватизации.</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Отчет о выполнении Прогнозного плана вносится на утверждение Думой муниципального образования не позднее 1 марта года, следующего за </w:t>
      </w:r>
      <w:proofErr w:type="gramStart"/>
      <w:r w:rsidRPr="002E0DEE">
        <w:rPr>
          <w:rFonts w:ascii="Times New Roman" w:hAnsi="Times New Roman"/>
          <w:sz w:val="20"/>
          <w:szCs w:val="20"/>
        </w:rPr>
        <w:t>отчетным</w:t>
      </w:r>
      <w:proofErr w:type="gramEnd"/>
      <w:r w:rsidRPr="002E0DEE">
        <w:rPr>
          <w:rFonts w:ascii="Times New Roman" w:hAnsi="Times New Roman"/>
          <w:sz w:val="20"/>
          <w:szCs w:val="20"/>
        </w:rPr>
        <w:t>.</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Утвержденный Думой муниципального образования отчет о выполнении Прогнозного плана подлежит официальному опубликованию в муниципальном Вестнике.</w:t>
      </w:r>
    </w:p>
    <w:p w:rsidR="00DE00C4" w:rsidRPr="002E0DEE" w:rsidRDefault="00DE00C4" w:rsidP="00DE00C4">
      <w:pPr>
        <w:autoSpaceDE w:val="0"/>
        <w:autoSpaceDN w:val="0"/>
        <w:adjustRightInd w:val="0"/>
        <w:spacing w:after="0" w:line="240" w:lineRule="auto"/>
        <w:jc w:val="center"/>
        <w:rPr>
          <w:rFonts w:ascii="Times New Roman" w:hAnsi="Times New Roman"/>
          <w:sz w:val="20"/>
          <w:szCs w:val="20"/>
        </w:rPr>
      </w:pPr>
    </w:p>
    <w:p w:rsidR="00DE00C4" w:rsidRPr="002E0DEE" w:rsidRDefault="00DE00C4" w:rsidP="00DE00C4">
      <w:pPr>
        <w:autoSpaceDE w:val="0"/>
        <w:autoSpaceDN w:val="0"/>
        <w:adjustRightInd w:val="0"/>
        <w:spacing w:after="0" w:line="240" w:lineRule="auto"/>
        <w:jc w:val="center"/>
        <w:outlineLvl w:val="1"/>
        <w:rPr>
          <w:rFonts w:ascii="Times New Roman" w:hAnsi="Times New Roman"/>
          <w:sz w:val="20"/>
          <w:szCs w:val="20"/>
        </w:rPr>
      </w:pPr>
      <w:r w:rsidRPr="002E0DEE">
        <w:rPr>
          <w:rFonts w:ascii="Times New Roman" w:hAnsi="Times New Roman"/>
          <w:sz w:val="20"/>
          <w:szCs w:val="20"/>
        </w:rPr>
        <w:t>5. ПОРЯДОК ПРИВАТИЗАЦИИ МУНИЦИПАЛЬНОГО ИМУЩЕСТВА МУНИЦИПАЛЬНОГО ОБРАЗОВАНИЯ</w:t>
      </w:r>
    </w:p>
    <w:p w:rsidR="00DE00C4" w:rsidRPr="002E0DEE" w:rsidRDefault="00DE00C4" w:rsidP="00DE00C4">
      <w:pPr>
        <w:autoSpaceDE w:val="0"/>
        <w:autoSpaceDN w:val="0"/>
        <w:adjustRightInd w:val="0"/>
        <w:spacing w:after="0" w:line="240" w:lineRule="auto"/>
        <w:jc w:val="center"/>
        <w:rPr>
          <w:rFonts w:ascii="Times New Roman" w:hAnsi="Times New Roman"/>
          <w:sz w:val="20"/>
          <w:szCs w:val="20"/>
        </w:rPr>
      </w:pP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5.1. Приватизация муниципального имущества муниципального образования осуществляется способами, предусмотренными ст. 13 Федерального закона "О приватизации государственного и муниципального имущества".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proofErr w:type="gramStart"/>
      <w:r w:rsidRPr="002E0DEE">
        <w:rPr>
          <w:rFonts w:ascii="Times New Roman" w:hAnsi="Times New Roman"/>
          <w:sz w:val="20"/>
          <w:szCs w:val="20"/>
        </w:rPr>
        <w:t>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5.2. В соответствии с Прогнозным планом, утвержденным решением Думы муниципального образования,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комиссией по приватизации объектов муниципальной собственности (далее - комиссия по приватизации) принимается решение об условиях </w:t>
      </w:r>
      <w:r w:rsidRPr="002E0DEE">
        <w:rPr>
          <w:rFonts w:ascii="Times New Roman" w:hAnsi="Times New Roman"/>
          <w:sz w:val="20"/>
          <w:szCs w:val="20"/>
        </w:rPr>
        <w:lastRenderedPageBreak/>
        <w:t>приватизации муниципального имущества муниципального образования. Решение об условиях приватизации муниципального имущества муниципального образования утверждается распоряжением главы муниципального образования не позднее 5 дней с момента принятия комиссией по приватизации решения об условиях приватизации.</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5.3. Состав комиссии по приватизации определяется распоряжением главы муниципального образования. В комиссию по приватизации включаются: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специалист по управлению муниципальным имуществом муниципального образования;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главный специалист финансист администрации муниципального образования;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представители приватизируемого предприятия (в случае приватизации муниципального унитарного предприятия).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К компетенции комиссии по приватизации относятся вопросы:</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определение способа приватизации муниципального имущества муниципального образования;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принятие нормативной и начальной цены муниципального имущества муниципального образования;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принятие или отклонение рыночной цены муниципального имущества муниципального образования, определенной независимым оценщиком в соответствии с Федеральным законом об оценочной деятельности;</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определение порядка оплаты.</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5.4. Решение об условиях приватизации муниципального имущества муниципального образования подлежит обязательному опубликованию и должно содержать следующие сведения: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наименование (состав) имущества и иные позволяющие его индивидуализировать данные (характеристика имущества);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способ приватизации имущества;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нормативную цену;</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начальную цену;</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срок рассрочки платежа (в случае ее предоставления);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иные необходимые для приватизации имущества сведения.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5.5. На основании решения об условиях приватизации муниципального имущества муниципального образования подготавливается информационное сообщение о продаже муниципального имущества муниципального образования (далее - информационное сообщение).</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 xml:space="preserve">Информация о приватизации муниципального имущества подлежит опубликованию в официальных печатных изданиях и размещению на официальном сайтах в сети "Интернет", определенном   местной администрацией.  </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proofErr w:type="gramStart"/>
      <w:r w:rsidRPr="002E0DEE">
        <w:rPr>
          <w:rFonts w:ascii="Times New Roman" w:hAnsi="Times New Roman"/>
          <w:sz w:val="20"/>
          <w:szCs w:val="20"/>
        </w:rPr>
        <w:t>Информационное сообщение о продаже муниципального имущества подлежит опубликованию в официальном печатном издании, а также размещению на официальном сайте в сети "Интернет", сайте продавца муниципального имущества в сети "Интернет"  не менее чем за тридцать дней до дня осуществления продажи указанного имущества, если иное не предусмотрено Федеральным законом «О приватизации государственного и муниципального имущества».</w:t>
      </w:r>
      <w:proofErr w:type="gramEnd"/>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настоящим Федеральным законом, следующие сведения:</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proofErr w:type="gramStart"/>
      <w:r w:rsidRPr="002E0DEE">
        <w:rPr>
          <w:rFonts w:ascii="Times New Roman" w:hAnsi="Times New Roman"/>
          <w:sz w:val="20"/>
          <w:szCs w:val="20"/>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2) наименование такого имущества и иные позволяющие его индивидуализировать сведения (характеристика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3) способ приватизации такого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4) начальная цена продажи такого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5) форма подачи предложений о цене такого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6) условия и сроки платежа, необходимые реквизиты счетов;</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 размер задатка, срок и порядок его внесения, необходимые реквизиты счетов;</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8) порядок, место, даты начала и окончания подачи заявок, предложений;</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9) исчерпывающий перечень представляемых покупателями документов;</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10) срок заключения договора купли-продажи такого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11) порядок ознакомления покупателей с иной информацией, условиями договора купли-продажи такого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12) ограничения участия отдельных категорий физических лиц и юридических лиц в приватизации такого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13) порядок определения победителей (при проведен</w:t>
      </w:r>
      <w:proofErr w:type="gramStart"/>
      <w:r w:rsidRPr="002E0DEE">
        <w:rPr>
          <w:rFonts w:ascii="Times New Roman" w:hAnsi="Times New Roman"/>
          <w:sz w:val="20"/>
          <w:szCs w:val="20"/>
        </w:rPr>
        <w:t>ии ау</w:t>
      </w:r>
      <w:proofErr w:type="gramEnd"/>
      <w:r w:rsidRPr="002E0DEE">
        <w:rPr>
          <w:rFonts w:ascii="Times New Roman" w:hAnsi="Times New Roman"/>
          <w:sz w:val="20"/>
          <w:szCs w:val="20"/>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 xml:space="preserve">14) место и срок подведения итогов продажи муниципального имущества. </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lastRenderedPageBreak/>
        <w:t>Информационное сообщение о продаже муниципального имущества, размещаемое на сайтах в сети "Интернет", наряду со сведениями, предусмотренными пунктами 3 и 4 настоящей статьи, должно содержать следующие сведения:</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1) требования к оформлению представляемых покупателями документов;</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2) 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3) площадь земельного участка или земельных участков, на которых расположено недвижимое имущество открытого акционерного общества;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4) численность работников открытого акционерного общества;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 xml:space="preserve">  </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5.6.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5.7. Информация о результатах сделок приватизации муниципального имущества подлежит опубликованию в официальном печатном издании, размещению на сайтах в сети "Интернет" в течение тридцати дней со дня совершения указанных сделок.</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1) наименование такого имущества и иные позволяющие его индивидуализировать сведения (характеристика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2) дата и место проведения торгов;</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3) наименование продавца такого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4) количество поданных заявок;</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5) лица, признанные участниками торгов;</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6) цена сделки приватизации;</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 имя физического лица или наименование юридического лица - покупателя.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5.8. Основанием для принятия решения о приватизации имущественного комплекса муниципального предприятия могут являться: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отсутствие прибыли по итогам предыдущего года;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отсутствие сре</w:t>
      </w:r>
      <w:proofErr w:type="gramStart"/>
      <w:r w:rsidRPr="002E0DEE">
        <w:rPr>
          <w:rFonts w:ascii="Times New Roman" w:hAnsi="Times New Roman"/>
          <w:sz w:val="20"/>
          <w:szCs w:val="20"/>
        </w:rPr>
        <w:t>дств дл</w:t>
      </w:r>
      <w:proofErr w:type="gramEnd"/>
      <w:r w:rsidRPr="002E0DEE">
        <w:rPr>
          <w:rFonts w:ascii="Times New Roman" w:hAnsi="Times New Roman"/>
          <w:sz w:val="20"/>
          <w:szCs w:val="20"/>
        </w:rPr>
        <w:t>я развития производства;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неэффективное использование закрепленного за предприятием имущества или использование его не по назначению.</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5.9. Основанием принятия решения о приватизации иных объектов муниципальной собственности являются: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необходимость вложения значительных сре</w:t>
      </w:r>
      <w:proofErr w:type="gramStart"/>
      <w:r w:rsidRPr="002E0DEE">
        <w:rPr>
          <w:rFonts w:ascii="Times New Roman" w:hAnsi="Times New Roman"/>
          <w:sz w:val="20"/>
          <w:szCs w:val="20"/>
        </w:rPr>
        <w:t>дств в р</w:t>
      </w:r>
      <w:proofErr w:type="gramEnd"/>
      <w:r w:rsidRPr="002E0DEE">
        <w:rPr>
          <w:rFonts w:ascii="Times New Roman" w:hAnsi="Times New Roman"/>
          <w:sz w:val="20"/>
          <w:szCs w:val="20"/>
        </w:rPr>
        <w:t>емонт или восстановление объекта;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невыгодное для сдачи в аренду месторасположение объекта;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отсутствие спроса и другие обстоятельства, делающие нерентабельным нахождение данного объекта в муниципальной собственности.</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5.10.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земельных участков, необходимых для их использования, если иное не предусмотрено федеральным законодательством.</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5.11. Объекты культурного наследия (памятники истории и культуры) местного (муниципального) значения могут приватизироваться в соответствии с законодательством при условии их обременения обязательствами по содержанию, сохранению и использованию (охранное обязательство).</w:t>
      </w:r>
    </w:p>
    <w:p w:rsidR="00DE00C4" w:rsidRPr="002E0DEE" w:rsidRDefault="00DE00C4" w:rsidP="00DE00C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2E0DEE">
        <w:rPr>
          <w:rFonts w:ascii="Times New Roman" w:hAnsi="Times New Roman"/>
          <w:sz w:val="20"/>
          <w:szCs w:val="20"/>
        </w:rPr>
        <w:t>5.1. Документы, представляемые покупателями государственного и муниципального имущества</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Одновременно с заявкой претенденты представляют следующие документы:</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юридические лица:</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-заверенные копии учредительных документов;</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-документ, который подтверждает полномочия руководителя юридического лица на осуществление </w:t>
      </w:r>
      <w:r w:rsidRPr="002E0DEE">
        <w:rPr>
          <w:rFonts w:ascii="Times New Roman" w:hAnsi="Times New Roman"/>
          <w:sz w:val="20"/>
          <w:szCs w:val="20"/>
        </w:rPr>
        <w:lastRenderedPageBreak/>
        <w:t>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физические лица предъявляют </w:t>
      </w:r>
      <w:hyperlink r:id="rId34" w:history="1">
        <w:r w:rsidRPr="002E0DEE">
          <w:rPr>
            <w:rFonts w:ascii="Times New Roman" w:hAnsi="Times New Roman"/>
            <w:sz w:val="20"/>
            <w:szCs w:val="20"/>
          </w:rPr>
          <w:t>документ</w:t>
        </w:r>
      </w:hyperlink>
      <w:r w:rsidRPr="002E0DEE">
        <w:rPr>
          <w:rFonts w:ascii="Times New Roman" w:hAnsi="Times New Roman"/>
          <w:sz w:val="20"/>
          <w:szCs w:val="20"/>
        </w:rPr>
        <w:t>, удостоверяющий личность, или представляют копии всех его листов.</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В случае</w:t>
      </w:r>
      <w:proofErr w:type="gramStart"/>
      <w:r w:rsidRPr="002E0DEE">
        <w:rPr>
          <w:rFonts w:ascii="Times New Roman" w:hAnsi="Times New Roman"/>
          <w:sz w:val="20"/>
          <w:szCs w:val="20"/>
        </w:rPr>
        <w:t>,</w:t>
      </w:r>
      <w:proofErr w:type="gramEnd"/>
      <w:r w:rsidRPr="002E0DEE">
        <w:rPr>
          <w:rFonts w:ascii="Times New Roman" w:hAnsi="Times New Roman"/>
          <w:sz w:val="20"/>
          <w:szCs w:val="20"/>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2E0DEE">
        <w:rPr>
          <w:rFonts w:ascii="Times New Roman" w:hAnsi="Times New Roman"/>
          <w:sz w:val="20"/>
          <w:szCs w:val="20"/>
        </w:rPr>
        <w:t>,</w:t>
      </w:r>
      <w:proofErr w:type="gramEnd"/>
      <w:r w:rsidRPr="002E0DEE">
        <w:rPr>
          <w:rFonts w:ascii="Times New Roman" w:hAnsi="Times New Roman"/>
          <w:sz w:val="20"/>
          <w:szCs w:val="2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DE00C4" w:rsidRPr="002E0DEE" w:rsidRDefault="00DE00C4" w:rsidP="00DE00C4">
      <w:pPr>
        <w:widowControl w:val="0"/>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DE00C4" w:rsidRPr="002E0DEE" w:rsidRDefault="00DE00C4" w:rsidP="00DE00C4">
      <w:pPr>
        <w:autoSpaceDE w:val="0"/>
        <w:autoSpaceDN w:val="0"/>
        <w:adjustRightInd w:val="0"/>
        <w:spacing w:after="0" w:line="240" w:lineRule="auto"/>
        <w:jc w:val="center"/>
        <w:rPr>
          <w:rFonts w:ascii="Times New Roman" w:hAnsi="Times New Roman"/>
          <w:sz w:val="20"/>
          <w:szCs w:val="20"/>
        </w:rPr>
      </w:pPr>
    </w:p>
    <w:p w:rsidR="00DE00C4" w:rsidRPr="002E0DEE" w:rsidRDefault="00DE00C4" w:rsidP="00DE00C4">
      <w:pPr>
        <w:autoSpaceDE w:val="0"/>
        <w:autoSpaceDN w:val="0"/>
        <w:adjustRightInd w:val="0"/>
        <w:spacing w:after="0" w:line="240" w:lineRule="auto"/>
        <w:jc w:val="center"/>
        <w:outlineLvl w:val="1"/>
        <w:rPr>
          <w:rFonts w:ascii="Times New Roman" w:hAnsi="Times New Roman"/>
          <w:sz w:val="20"/>
          <w:szCs w:val="20"/>
        </w:rPr>
      </w:pPr>
      <w:r w:rsidRPr="002E0DEE">
        <w:rPr>
          <w:rFonts w:ascii="Times New Roman" w:hAnsi="Times New Roman"/>
          <w:sz w:val="20"/>
          <w:szCs w:val="20"/>
        </w:rPr>
        <w:t>6. ОПРЕДЕЛЕНИЕ ЦЕНЫ ПОДЛЕЖАЩЕГО ПРИВАТИЗАЦИИ</w:t>
      </w:r>
    </w:p>
    <w:p w:rsidR="00DE00C4" w:rsidRPr="002E0DEE" w:rsidRDefault="00DE00C4" w:rsidP="00DE00C4">
      <w:pPr>
        <w:autoSpaceDE w:val="0"/>
        <w:autoSpaceDN w:val="0"/>
        <w:adjustRightInd w:val="0"/>
        <w:spacing w:after="0" w:line="240" w:lineRule="auto"/>
        <w:jc w:val="center"/>
        <w:rPr>
          <w:rFonts w:ascii="Times New Roman" w:hAnsi="Times New Roman"/>
          <w:sz w:val="20"/>
          <w:szCs w:val="20"/>
        </w:rPr>
      </w:pPr>
      <w:r w:rsidRPr="002E0DEE">
        <w:rPr>
          <w:rFonts w:ascii="Times New Roman" w:hAnsi="Times New Roman"/>
          <w:sz w:val="20"/>
          <w:szCs w:val="20"/>
        </w:rPr>
        <w:t>МУНИЦИПАЛЬНОГО ИМУЩЕСТВА МУНИЦИПАЛЬНОГО ОБРАЗОВАНИЯ</w:t>
      </w:r>
    </w:p>
    <w:p w:rsidR="00DE00C4" w:rsidRPr="002E0DEE" w:rsidRDefault="00DE00C4" w:rsidP="00DE00C4">
      <w:pPr>
        <w:autoSpaceDE w:val="0"/>
        <w:autoSpaceDN w:val="0"/>
        <w:adjustRightInd w:val="0"/>
        <w:spacing w:after="0" w:line="240" w:lineRule="auto"/>
        <w:jc w:val="center"/>
        <w:rPr>
          <w:rFonts w:ascii="Times New Roman" w:hAnsi="Times New Roman"/>
          <w:sz w:val="20"/>
          <w:szCs w:val="20"/>
        </w:rPr>
      </w:pP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6.1. Нормативная цена подлежащего приватизации муниципального имущества муниципального образования - минимальная цена, по которой возможно отчуждение этого имущества. Нормативная цена определяется в соответствии с постановлением Правительства Российской Федерации от 14 февраля </w:t>
      </w:r>
      <w:smartTag w:uri="urn:schemas-microsoft-com:office:smarttags" w:element="metricconverter">
        <w:smartTagPr>
          <w:attr w:name="ProductID" w:val="2006 г"/>
        </w:smartTagPr>
        <w:r w:rsidRPr="002E0DEE">
          <w:rPr>
            <w:rFonts w:ascii="Times New Roman" w:hAnsi="Times New Roman"/>
            <w:sz w:val="20"/>
            <w:szCs w:val="20"/>
          </w:rPr>
          <w:t>2006 г</w:t>
        </w:r>
      </w:smartTag>
      <w:r w:rsidRPr="002E0DEE">
        <w:rPr>
          <w:rFonts w:ascii="Times New Roman" w:hAnsi="Times New Roman"/>
          <w:sz w:val="20"/>
          <w:szCs w:val="20"/>
        </w:rPr>
        <w:t>. N 87 "Об утверждении правил определения нормативной цены подлежащего приватизации государственного или муниципального имущества".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6.2. Начальная цена муниципального имущества муниципального образования устанавливается на основании отчета об оценке муниципального имущества муниципального образования, составленного в соответствии с законодательством Российской Федерации об оценочной деятельности независимым оценщиком.</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6.3. Рыночная стоимость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определяется независимым оценщиком в соответствии с Федеральным законом "Об оценочной деятельности в Российской Федерации".</w:t>
      </w:r>
    </w:p>
    <w:p w:rsidR="00DE00C4" w:rsidRPr="002E0DEE" w:rsidRDefault="00DE00C4" w:rsidP="00DE00C4">
      <w:pPr>
        <w:autoSpaceDE w:val="0"/>
        <w:autoSpaceDN w:val="0"/>
        <w:adjustRightInd w:val="0"/>
        <w:spacing w:after="0" w:line="240" w:lineRule="auto"/>
        <w:jc w:val="center"/>
        <w:rPr>
          <w:rFonts w:ascii="Times New Roman" w:hAnsi="Times New Roman"/>
          <w:sz w:val="20"/>
          <w:szCs w:val="20"/>
        </w:rPr>
      </w:pPr>
    </w:p>
    <w:p w:rsidR="00DE00C4" w:rsidRPr="002E0DEE" w:rsidRDefault="00DE00C4" w:rsidP="00DE00C4">
      <w:pPr>
        <w:autoSpaceDE w:val="0"/>
        <w:autoSpaceDN w:val="0"/>
        <w:adjustRightInd w:val="0"/>
        <w:spacing w:after="0" w:line="240" w:lineRule="auto"/>
        <w:jc w:val="center"/>
        <w:outlineLvl w:val="1"/>
        <w:rPr>
          <w:rFonts w:ascii="Times New Roman" w:hAnsi="Times New Roman"/>
          <w:sz w:val="20"/>
          <w:szCs w:val="20"/>
        </w:rPr>
      </w:pPr>
      <w:r w:rsidRPr="002E0DEE">
        <w:rPr>
          <w:rFonts w:ascii="Times New Roman" w:hAnsi="Times New Roman"/>
          <w:sz w:val="20"/>
          <w:szCs w:val="20"/>
        </w:rPr>
        <w:t>7. СПОСОБЫ ПРИВАТИЗАЦИИ МУНИЦИПАЛЬНОГО ИМУЩЕСТВА МУНИЦИПАЛЬНОГО ОБРАЗОВАНИЯ</w:t>
      </w:r>
    </w:p>
    <w:p w:rsidR="00DE00C4" w:rsidRPr="002E0DEE" w:rsidRDefault="00DE00C4" w:rsidP="00DE00C4">
      <w:pPr>
        <w:autoSpaceDE w:val="0"/>
        <w:autoSpaceDN w:val="0"/>
        <w:adjustRightInd w:val="0"/>
        <w:spacing w:after="0" w:line="240" w:lineRule="auto"/>
        <w:jc w:val="center"/>
        <w:rPr>
          <w:rFonts w:ascii="Times New Roman" w:hAnsi="Times New Roman"/>
          <w:sz w:val="20"/>
          <w:szCs w:val="20"/>
        </w:rPr>
      </w:pP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7.1. Предусматривается использование следующих способов приватизации муниципального имущества муниципального образования: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преобразование муниципальных унитарных предприятий в открытые акционерные общества;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преобразование муниципального унитарного предприятия в общество с ограниченной ответственностью</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продажа муниципального имущества на аукционе, в том числе продажа акций открытых акционерных обществ на специализированном аукционе;</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продажа муниципального имущества на конкурсе;</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продажа муниципального имущества посредством публичного предложения;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продажа муниципального имущества без объявления цены;</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внесение муниципального имущества в качестве вклада в уставные капиталы открытых акционерных обществ;</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продажа акций открытых акционерных обществ по результатам доверительного управления.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lastRenderedPageBreak/>
        <w:t>7.2. Муниципальные унитарные предприятия могут быть преобразованы только в открытые акционерные общества в случае, если размер уставного капитала, определенный в соответствии со статьей 11 Федерального закона "О приватизации государственного и муниципального имущества", превышает минимальный размер уставного капитала открытого акционерного общества, установленный законодательством Российской Федерации. В иных случаях приватизация муниципальных унитарных предприятий осуществляется другими предусмотренными Федеральным законом "О приватизации государственного и муниципального имущества" способами.</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7.3. Конкретный способ приватизации муниципального имущества муниципального образования определяется комиссией по приватизации.</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u w:val="single"/>
        </w:rPr>
      </w:pPr>
      <w:r w:rsidRPr="002E0DEE">
        <w:rPr>
          <w:rFonts w:ascii="Times New Roman" w:hAnsi="Times New Roman"/>
          <w:sz w:val="20"/>
          <w:szCs w:val="20"/>
          <w:u w:val="single"/>
        </w:rPr>
        <w:t>7.4. Продажа муниципального имущества муниципального образования на аукционе, в том числе продажа акций открытых акционерных обществ на специализированном аукционе.</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7.4.1. На аукционе продается муниципальное имущество муниципального образования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7.4.2. Продажа акций открытого акционерного общества может осуществляться на специализированном аукционе.</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Специализированный аукцион проводится в виде открытых торгов, на которых все победители получают акции открытого акционерного общества по единой цене за одну акцию.</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Аукцион, в том числе специализированный аукцион, проводится в порядке, установленном федеральным законодательством.</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7.4.3. Порядок продажи муниципального имущества муниципального образования на аукционе, в том числе порядок и размер внесения задатка, основания отказа в допуске к участию в аукционе, порядок подведения итогов, заключения договора купли-продажи муниципального имущества муниципального образования регламентируются Федеральным законом "О приватизации государственного и муниципального имущества".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u w:val="single"/>
        </w:rPr>
        <w:t>7.5. Продажа муниципального имущества муниципального образования на конкурсе</w:t>
      </w:r>
      <w:r w:rsidRPr="002E0DEE">
        <w:rPr>
          <w:rFonts w:ascii="Times New Roman" w:hAnsi="Times New Roman"/>
          <w:sz w:val="20"/>
          <w:szCs w:val="20"/>
        </w:rPr>
        <w:t>.</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7.5.1.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7.5.2. Право приобретения муниципального имущества муниципального образования принадлежит тому покупателю, который предложил в ходе конкурса наиболее высокую цену за указанный объект при условии выполнения таким покупателем условий конкурса.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7.5.3. Конкурс является открытым по составу участников. Предложения о цене муниципального имущества поселения подаются участниками конкурса в запечатанных конвертах.</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Конкурс, в котором принял участие только один участник, признается несостоявшимся.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При равенстве двух и более предложений о цене муниципального имущества поселения победителем признается тот участник, чья заявка была подана раньше других заявок.</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7.5.4. Продолжительность приема заявок на участие в конкурсе должна быть не менее чем двадцать пять дней. Конкурс проводится не ранее чем через десять рабочих дней со дня признания претендентов участниками конкурса.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7.5.5. Для участия в конкурсе претендент вносит задаток в размере 10 процентов начальной цены, указанной в информационном сообщении о продаже муниципального имущества муниципального образования.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Документом, подтверждающим поступление задатка на счет, указанный в информационном сообщении, является выписка с этого счета.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7.5.6.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rsidRPr="002E0DEE">
        <w:rPr>
          <w:rFonts w:ascii="Times New Roman" w:hAnsi="Times New Roman"/>
          <w:sz w:val="20"/>
          <w:szCs w:val="20"/>
        </w:rPr>
        <w:t>рт с пр</w:t>
      </w:r>
      <w:proofErr w:type="gramEnd"/>
      <w:r w:rsidRPr="002E0DEE">
        <w:rPr>
          <w:rFonts w:ascii="Times New Roman" w:hAnsi="Times New Roman"/>
          <w:sz w:val="20"/>
          <w:szCs w:val="20"/>
        </w:rPr>
        <w:t>едложением о цене продаваемого имущества может быть подан при подаче заявки.</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7.5.7. Претендент не допускается к участию в конкурсе по следующим основаниям:</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представленные документы не подтверждают право претендента быть покупателем в соответствии с законодательством Российской Федерации;</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заявка подана лицом, не уполномоченным претендентом на осуществление таких действий;</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не подтверждено поступление задатка на счета, указанные в информационном сообщении о проведении указанного конкурса, в установленный срок.</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Перечень указанных оснований отказа претенденту в участии в конкурсе является исчерпывающим.</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7.5.8.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w:t>
      </w:r>
      <w:r w:rsidRPr="002E0DEE">
        <w:rPr>
          <w:rFonts w:ascii="Times New Roman" w:hAnsi="Times New Roman"/>
          <w:sz w:val="20"/>
          <w:szCs w:val="20"/>
        </w:rPr>
        <w:lastRenderedPageBreak/>
        <w:t>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7.5.9. Одно лицо имеет право подать только одну заявку, а также только одно предложение о цене муниципального имущества.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7.5.10. 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w:t>
      </w:r>
      <w:proofErr w:type="gramStart"/>
      <w:r w:rsidRPr="002E0DEE">
        <w:rPr>
          <w:rFonts w:ascii="Times New Roman" w:hAnsi="Times New Roman"/>
          <w:sz w:val="20"/>
          <w:szCs w:val="20"/>
        </w:rPr>
        <w:t>с даты подведения</w:t>
      </w:r>
      <w:proofErr w:type="gramEnd"/>
      <w:r w:rsidRPr="002E0DEE">
        <w:rPr>
          <w:rFonts w:ascii="Times New Roman" w:hAnsi="Times New Roman"/>
          <w:sz w:val="20"/>
          <w:szCs w:val="20"/>
        </w:rPr>
        <w:t xml:space="preserve"> итогов конкурса.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7.5.11. При уклонении или отказе победителя конкурса от заключения договора купли-продажи муниципального имущества задаток ему не возвращается.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7.5.12.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2E0DEE">
        <w:rPr>
          <w:rFonts w:ascii="Times New Roman" w:hAnsi="Times New Roman"/>
          <w:sz w:val="20"/>
          <w:szCs w:val="20"/>
        </w:rPr>
        <w:t>с даты подведения</w:t>
      </w:r>
      <w:proofErr w:type="gramEnd"/>
      <w:r w:rsidRPr="002E0DEE">
        <w:rPr>
          <w:rFonts w:ascii="Times New Roman" w:hAnsi="Times New Roman"/>
          <w:sz w:val="20"/>
          <w:szCs w:val="20"/>
        </w:rPr>
        <w:t xml:space="preserve"> итогов конкурса.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7.5.13. В течение пятнадцати рабочих дней </w:t>
      </w:r>
      <w:proofErr w:type="gramStart"/>
      <w:r w:rsidRPr="002E0DEE">
        <w:rPr>
          <w:rFonts w:ascii="Times New Roman" w:hAnsi="Times New Roman"/>
          <w:sz w:val="20"/>
          <w:szCs w:val="20"/>
        </w:rPr>
        <w:t>с даты подведения</w:t>
      </w:r>
      <w:proofErr w:type="gramEnd"/>
      <w:r w:rsidRPr="002E0DEE">
        <w:rPr>
          <w:rFonts w:ascii="Times New Roman" w:hAnsi="Times New Roman"/>
          <w:sz w:val="20"/>
          <w:szCs w:val="20"/>
        </w:rPr>
        <w:t xml:space="preserve"> итогов конкурса с победителем конкурса заключается договор купли-продажи.</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7.5.14. Договор купли-продажи муниципального имущества включает в себя порядок выполнения победителем конкурса условий конкурса.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Указанный договор должен устанавливать порядок подтверждения победителем конкурса выполнения принимаемых на себя обязательств.</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35" w:history="1">
        <w:r w:rsidRPr="002E0DEE">
          <w:rPr>
            <w:rFonts w:ascii="Times New Roman" w:hAnsi="Times New Roman"/>
            <w:sz w:val="20"/>
            <w:szCs w:val="20"/>
          </w:rPr>
          <w:t>статьей 451</w:t>
        </w:r>
      </w:hyperlink>
      <w:r w:rsidRPr="002E0DEE">
        <w:rPr>
          <w:rFonts w:ascii="Times New Roman" w:hAnsi="Times New Roman"/>
          <w:sz w:val="20"/>
          <w:szCs w:val="20"/>
        </w:rPr>
        <w:t xml:space="preserve"> Гражданского кодекса Российской Федерации.</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7.5.15. Договор купли-продажи муниципального имущества должен содержать:</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условия конкурса, формы и сроки их выполнения;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порядок подтверждения победителем конкурса выполнения условий конкурса;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 порядок осуществления </w:t>
      </w:r>
      <w:proofErr w:type="gramStart"/>
      <w:r w:rsidRPr="002E0DEE">
        <w:rPr>
          <w:rFonts w:ascii="Times New Roman" w:hAnsi="Times New Roman"/>
          <w:sz w:val="20"/>
          <w:szCs w:val="20"/>
        </w:rPr>
        <w:t>контроля за</w:t>
      </w:r>
      <w:proofErr w:type="gramEnd"/>
      <w:r w:rsidRPr="002E0DEE">
        <w:rPr>
          <w:rFonts w:ascii="Times New Roman" w:hAnsi="Times New Roman"/>
          <w:sz w:val="20"/>
          <w:szCs w:val="20"/>
        </w:rPr>
        <w:t xml:space="preserve"> выполнением победителем конкурса условий конкурса;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иные определяемые по соглашению сторон условия.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7.5.16.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2E0DEE">
        <w:rPr>
          <w:rFonts w:ascii="Times New Roman" w:hAnsi="Times New Roman"/>
          <w:sz w:val="20"/>
          <w:szCs w:val="20"/>
        </w:rPr>
        <w:t>дств в р</w:t>
      </w:r>
      <w:proofErr w:type="gramEnd"/>
      <w:r w:rsidRPr="002E0DEE">
        <w:rPr>
          <w:rFonts w:ascii="Times New Roman" w:hAnsi="Times New Roman"/>
          <w:sz w:val="20"/>
          <w:szCs w:val="20"/>
        </w:rPr>
        <w:t>азмере и в сроки, которые указаны в договоре купли-продажи.</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7.5.17. Срок выполнения условий конкурса не может превышать один год.</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7.5.18. Победитель конкурса вправе до перехода к нему права собственности на муниципальное имущество осуществлять полномочия, установленные </w:t>
      </w:r>
      <w:hyperlink r:id="rId36" w:history="1">
        <w:r w:rsidRPr="002E0DEE">
          <w:rPr>
            <w:rFonts w:ascii="Times New Roman" w:hAnsi="Times New Roman"/>
            <w:sz w:val="20"/>
            <w:szCs w:val="20"/>
          </w:rPr>
          <w:t>пунктами 7.5.19</w:t>
        </w:r>
      </w:hyperlink>
      <w:r w:rsidRPr="002E0DEE">
        <w:rPr>
          <w:rFonts w:ascii="Times New Roman" w:hAnsi="Times New Roman"/>
          <w:sz w:val="20"/>
          <w:szCs w:val="20"/>
        </w:rPr>
        <w:t xml:space="preserve"> и </w:t>
      </w:r>
      <w:hyperlink r:id="rId37" w:history="1">
        <w:r w:rsidRPr="002E0DEE">
          <w:rPr>
            <w:rFonts w:ascii="Times New Roman" w:hAnsi="Times New Roman"/>
            <w:sz w:val="20"/>
            <w:szCs w:val="20"/>
          </w:rPr>
          <w:t>7.5.20</w:t>
        </w:r>
      </w:hyperlink>
      <w:r w:rsidRPr="002E0DEE">
        <w:rPr>
          <w:rFonts w:ascii="Times New Roman" w:hAnsi="Times New Roman"/>
          <w:sz w:val="20"/>
          <w:szCs w:val="20"/>
        </w:rPr>
        <w:t xml:space="preserve"> настоящего Положения.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7.5.19. </w:t>
      </w:r>
      <w:proofErr w:type="gramStart"/>
      <w:r w:rsidRPr="002E0DEE">
        <w:rPr>
          <w:rFonts w:ascii="Times New Roman" w:hAnsi="Times New Roman"/>
          <w:sz w:val="20"/>
          <w:szCs w:val="20"/>
        </w:rPr>
        <w:t>Победитель конкурса до перехода к нему права собственности на акции открытого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roofErr w:type="gramEnd"/>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внесение изменений и дополнений в учредительные документы хозяйственного общества;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 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w:t>
      </w:r>
      <w:proofErr w:type="gramStart"/>
      <w:r w:rsidRPr="002E0DEE">
        <w:rPr>
          <w:rFonts w:ascii="Times New Roman" w:hAnsi="Times New Roman"/>
          <w:sz w:val="20"/>
          <w:szCs w:val="20"/>
        </w:rPr>
        <w:t>размер оплаты труда</w:t>
      </w:r>
      <w:proofErr w:type="gramEnd"/>
      <w:r w:rsidRPr="002E0DEE">
        <w:rPr>
          <w:rFonts w:ascii="Times New Roman" w:hAnsi="Times New Roman"/>
          <w:sz w:val="20"/>
          <w:szCs w:val="20"/>
        </w:rPr>
        <w:t>;</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залог и отчуждение недвижимого имущества хозяйственного общества;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получение кредита в размере более чем пять процентов стоимости чистых активов хозяйственного общества;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учреждение хозяйственных обществ, товариществ;</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эмиссия ценных бумаг, не конвертируемых в акции открытого акционерного общества;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Для голосования по данным вопросам победитель конкурса не </w:t>
      </w:r>
      <w:proofErr w:type="gramStart"/>
      <w:r w:rsidRPr="002E0DEE">
        <w:rPr>
          <w:rFonts w:ascii="Times New Roman" w:hAnsi="Times New Roman"/>
          <w:sz w:val="20"/>
          <w:szCs w:val="20"/>
        </w:rPr>
        <w:t>позднее</w:t>
      </w:r>
      <w:proofErr w:type="gramEnd"/>
      <w:r w:rsidRPr="002E0DEE">
        <w:rPr>
          <w:rFonts w:ascii="Times New Roman" w:hAnsi="Times New Roman"/>
          <w:sz w:val="20"/>
          <w:szCs w:val="20"/>
        </w:rPr>
        <w:t xml:space="preserve"> чем за 30 дней до дня осуществления голосования обращается в комитет по управлению муниципальным имуществом и потребительскому рынку администрации с заявлением, в котором должны быть указаны:</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lastRenderedPageBreak/>
        <w:t>- дата голосования в органах управления хозяйственных обществ, товариществ;</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перечень вопросов, по которым будет голосование.</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Победитель конкурса не вправе осуществлять голосование по вопросу реорганизации или ликвидации хозяйственного общества.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Открытое 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открытое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7.5.20. Условия конкурса могут предусматривать:</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сохранение определенного числа рабочих мест;</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переподготовку и (или) повышение квалификации работников;</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Указанный перечень условий конкурса является исчерпывающим.</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7.5.21. </w:t>
      </w:r>
      <w:proofErr w:type="gramStart"/>
      <w:r w:rsidRPr="002E0DEE">
        <w:rPr>
          <w:rFonts w:ascii="Times New Roman" w:hAnsi="Times New Roman"/>
          <w:sz w:val="20"/>
          <w:szCs w:val="20"/>
        </w:rPr>
        <w:t>Контроль за</w:t>
      </w:r>
      <w:proofErr w:type="gramEnd"/>
      <w:r w:rsidRPr="002E0DEE">
        <w:rPr>
          <w:rFonts w:ascii="Times New Roman" w:hAnsi="Times New Roman"/>
          <w:sz w:val="20"/>
          <w:szCs w:val="20"/>
        </w:rPr>
        <w:t xml:space="preserve"> исполнением условий конкурса осуществляет созданная для указанных целей комиссия (комиссия по контролю), состав которой утверждается распоряжением главы муниципального образования.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Комиссия по контролю не чаще одного раза в квартал осуществляет </w:t>
      </w:r>
      <w:proofErr w:type="gramStart"/>
      <w:r w:rsidRPr="002E0DEE">
        <w:rPr>
          <w:rFonts w:ascii="Times New Roman" w:hAnsi="Times New Roman"/>
          <w:sz w:val="20"/>
          <w:szCs w:val="20"/>
        </w:rPr>
        <w:t>контроль за</w:t>
      </w:r>
      <w:proofErr w:type="gramEnd"/>
      <w:r w:rsidRPr="002E0DEE">
        <w:rPr>
          <w:rFonts w:ascii="Times New Roman" w:hAnsi="Times New Roman"/>
          <w:sz w:val="20"/>
          <w:szCs w:val="20"/>
        </w:rPr>
        <w:t xml:space="preserve"> надлежащим исполнением условий конкурса в соответствии с условиями заключенного договора купли-продажи муниципального имущества.  </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7.5.22.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7.5.23. Не урегулированные настоящим пунктом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Правительства Российской Федерации.</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u w:val="single"/>
        </w:rPr>
      </w:pPr>
      <w:r w:rsidRPr="002E0DEE">
        <w:rPr>
          <w:rFonts w:ascii="Times New Roman" w:hAnsi="Times New Roman"/>
          <w:sz w:val="20"/>
          <w:szCs w:val="20"/>
          <w:u w:val="single"/>
        </w:rPr>
        <w:t>7.6. Продажа муниципального имущества муниципального образования посредством публичного предложения.</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7.6.1. Продавец в процессе подготовки и проведения продажи имущества осуществляет следующие функции:</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proofErr w:type="gramStart"/>
      <w:r w:rsidRPr="002E0DEE">
        <w:rPr>
          <w:rFonts w:ascii="Times New Roman" w:hAnsi="Times New Roman"/>
          <w:sz w:val="20"/>
          <w:szCs w:val="20"/>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38" w:history="1">
        <w:r w:rsidRPr="002E0DEE">
          <w:rPr>
            <w:rFonts w:ascii="Times New Roman" w:hAnsi="Times New Roman"/>
            <w:sz w:val="20"/>
            <w:szCs w:val="20"/>
          </w:rPr>
          <w:t>законом</w:t>
        </w:r>
      </w:hyperlink>
      <w:r w:rsidRPr="002E0DEE">
        <w:rPr>
          <w:rFonts w:ascii="Times New Roman" w:hAnsi="Times New Roman"/>
          <w:sz w:val="20"/>
          <w:szCs w:val="20"/>
        </w:rPr>
        <w:t xml:space="preserve"> "О приватизации государственного и муниципального имущества" ("шаг аукциона");</w:t>
      </w:r>
      <w:proofErr w:type="gramEnd"/>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в) заключает с претендентами договоры о задатке;</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 xml:space="preserve">д)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hyperlink r:id="rId39" w:history="1">
        <w:r w:rsidRPr="002E0DEE">
          <w:rPr>
            <w:rFonts w:ascii="Times New Roman" w:hAnsi="Times New Roman"/>
            <w:sz w:val="20"/>
            <w:szCs w:val="20"/>
          </w:rPr>
          <w:t>законом</w:t>
        </w:r>
      </w:hyperlink>
      <w:r w:rsidRPr="002E0DEE">
        <w:rPr>
          <w:rFonts w:ascii="Times New Roman" w:hAnsi="Times New Roman"/>
          <w:sz w:val="20"/>
          <w:szCs w:val="20"/>
        </w:rPr>
        <w:t xml:space="preserve"> "О приватизации государственного и муниципального имущества" и настоящим Положением;</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е) принимает от претендентов заявки на участие в продаже имущества (далее - заявки) и прилагаемые к ним документы по составленной ими описи;</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ж) ведет учет заявок по мере их поступления в журнале приема заявок;</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 xml:space="preserve">з) проверяет правильность оформления представленных претендентами документов и определяет их соответствие требованиям </w:t>
      </w:r>
      <w:hyperlink r:id="rId40" w:history="1">
        <w:r w:rsidRPr="002E0DEE">
          <w:rPr>
            <w:rFonts w:ascii="Times New Roman" w:hAnsi="Times New Roman"/>
            <w:sz w:val="20"/>
            <w:szCs w:val="20"/>
          </w:rPr>
          <w:t>законодательства</w:t>
        </w:r>
      </w:hyperlink>
      <w:r w:rsidRPr="002E0DEE">
        <w:rPr>
          <w:rFonts w:ascii="Times New Roman" w:hAnsi="Times New Roman"/>
          <w:sz w:val="20"/>
          <w:szCs w:val="20"/>
        </w:rPr>
        <w:t xml:space="preserve"> Российской Федерации и перечню, опубликованному в </w:t>
      </w:r>
      <w:r w:rsidRPr="002E0DEE">
        <w:rPr>
          <w:rFonts w:ascii="Times New Roman" w:hAnsi="Times New Roman"/>
          <w:sz w:val="20"/>
          <w:szCs w:val="20"/>
        </w:rPr>
        <w:lastRenderedPageBreak/>
        <w:t>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41" w:history="1">
        <w:r w:rsidRPr="002E0DEE">
          <w:rPr>
            <w:rFonts w:ascii="Times New Roman" w:hAnsi="Times New Roman"/>
            <w:sz w:val="20"/>
            <w:szCs w:val="20"/>
          </w:rPr>
          <w:t>законом</w:t>
        </w:r>
      </w:hyperlink>
      <w:r w:rsidRPr="002E0DEE">
        <w:rPr>
          <w:rFonts w:ascii="Times New Roman" w:hAnsi="Times New Roman"/>
          <w:sz w:val="20"/>
          <w:szCs w:val="20"/>
        </w:rPr>
        <w:t xml:space="preserve"> "О приватизации государственного и муниципального имущества", и уведомляет претендентов о принятом решении;</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л) определяет победителя продажи имущества и оформляет протокол об итогах продажи;</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м) уведомляет победителя продажи имущества о его победе;</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н) заключает с победителем продажи имущества договор купли-продажи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о) производит расчеты с претендентами, участниками и победителем продажи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 xml:space="preserve">п)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42" w:history="1">
        <w:r w:rsidRPr="002E0DEE">
          <w:rPr>
            <w:rFonts w:ascii="Times New Roman" w:hAnsi="Times New Roman"/>
            <w:sz w:val="20"/>
            <w:szCs w:val="20"/>
          </w:rPr>
          <w:t>законом</w:t>
        </w:r>
      </w:hyperlink>
      <w:r w:rsidRPr="002E0DEE">
        <w:rPr>
          <w:rFonts w:ascii="Times New Roman" w:hAnsi="Times New Roman"/>
          <w:sz w:val="20"/>
          <w:szCs w:val="20"/>
        </w:rPr>
        <w:t xml:space="preserve"> "О приватизации государственного и муниципального имущества" и настоящим Положением;</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 xml:space="preserve">с) осуществляет иные функции, предусмотренные Федеральным </w:t>
      </w:r>
      <w:hyperlink r:id="rId43" w:history="1">
        <w:r w:rsidRPr="002E0DEE">
          <w:rPr>
            <w:rFonts w:ascii="Times New Roman" w:hAnsi="Times New Roman"/>
            <w:sz w:val="20"/>
            <w:szCs w:val="20"/>
          </w:rPr>
          <w:t>законом</w:t>
        </w:r>
      </w:hyperlink>
      <w:r w:rsidRPr="002E0DEE">
        <w:rPr>
          <w:rFonts w:ascii="Times New Roman" w:hAnsi="Times New Roman"/>
          <w:sz w:val="20"/>
          <w:szCs w:val="20"/>
        </w:rPr>
        <w:t xml:space="preserve"> "О приватизации государственного и муниципального имущества" и настоящим Положением.</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 xml:space="preserve">7.6.2. </w:t>
      </w:r>
      <w:proofErr w:type="gramStart"/>
      <w:r w:rsidRPr="002E0DEE">
        <w:rPr>
          <w:rFonts w:ascii="Times New Roman" w:hAnsi="Times New Roman"/>
          <w:sz w:val="20"/>
          <w:szCs w:val="20"/>
        </w:rPr>
        <w:t>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указанном информационном сообщении.</w:t>
      </w:r>
      <w:proofErr w:type="gramEnd"/>
      <w:r w:rsidRPr="002E0DEE">
        <w:rPr>
          <w:rFonts w:ascii="Times New Roman" w:hAnsi="Times New Roman"/>
          <w:sz w:val="20"/>
          <w:szCs w:val="20"/>
        </w:rPr>
        <w:t xml:space="preserve"> Заявка и опись представленных документов представляются в 2 экземплярах, один из которых остается у продавца, другой - у заявителя.</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7.6.3. Для участия в продаже имущества претендент вносит задаток в размере 10 процентов первоначальной цены продажи имущества в соответствии с договором о задатке на счет, указанный в информационном сообщении о проведении продажи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 xml:space="preserve">7.6.4. </w:t>
      </w:r>
      <w:proofErr w:type="gramStart"/>
      <w:r w:rsidRPr="002E0DEE">
        <w:rPr>
          <w:rFonts w:ascii="Times New Roman" w:hAnsi="Times New Roman"/>
          <w:sz w:val="20"/>
          <w:szCs w:val="20"/>
        </w:rPr>
        <w:t xml:space="preserve">Информационное сообщение о проведении продажи имущества наряду со сведениями, предусмотренными Федеральным </w:t>
      </w:r>
      <w:hyperlink r:id="rId44" w:history="1">
        <w:r w:rsidRPr="002E0DEE">
          <w:rPr>
            <w:rFonts w:ascii="Times New Roman" w:hAnsi="Times New Roman"/>
            <w:sz w:val="20"/>
            <w:szCs w:val="20"/>
          </w:rPr>
          <w:t>законом</w:t>
        </w:r>
      </w:hyperlink>
      <w:r w:rsidRPr="002E0DEE">
        <w:rPr>
          <w:rFonts w:ascii="Times New Roman" w:hAnsi="Times New Roman"/>
          <w:sz w:val="20"/>
          <w:szCs w:val="20"/>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45" w:history="1">
        <w:r w:rsidRPr="002E0DEE">
          <w:rPr>
            <w:rFonts w:ascii="Times New Roman" w:hAnsi="Times New Roman"/>
            <w:sz w:val="20"/>
            <w:szCs w:val="20"/>
          </w:rPr>
          <w:t>статьей 437</w:t>
        </w:r>
      </w:hyperlink>
      <w:r w:rsidRPr="002E0DEE">
        <w:rPr>
          <w:rFonts w:ascii="Times New Roman" w:hAnsi="Times New Roman"/>
          <w:sz w:val="20"/>
          <w:szCs w:val="20"/>
        </w:rPr>
        <w:t xml:space="preserve"> Гражданского кодекса Российской</w:t>
      </w:r>
      <w:proofErr w:type="gramEnd"/>
      <w:r w:rsidRPr="002E0DEE">
        <w:rPr>
          <w:rFonts w:ascii="Times New Roman" w:hAnsi="Times New Roman"/>
          <w:sz w:val="20"/>
          <w:szCs w:val="20"/>
        </w:rPr>
        <w:t xml:space="preserve">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6.6.5. Документом, подтверждающим поступление задатка на счет продавца, является выписка со счета продавца, а в случае продажи приватизируемого федерального имущества - выписка с лицевого счета Федерального агентства по управлению государственным имуществом либо его территориального органа.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 xml:space="preserve">7.6.6.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w:t>
      </w:r>
      <w:proofErr w:type="gramStart"/>
      <w:r w:rsidRPr="002E0DEE">
        <w:rPr>
          <w:rFonts w:ascii="Times New Roman" w:hAnsi="Times New Roman"/>
          <w:sz w:val="20"/>
          <w:szCs w:val="20"/>
        </w:rPr>
        <w:t>позднее</w:t>
      </w:r>
      <w:proofErr w:type="gramEnd"/>
      <w:r w:rsidRPr="002E0DEE">
        <w:rPr>
          <w:rFonts w:ascii="Times New Roman" w:hAnsi="Times New Roman"/>
          <w:sz w:val="20"/>
          <w:szCs w:val="20"/>
        </w:rPr>
        <w:t xml:space="preserve"> чем за 3 рабочих дня до даты рассмотрения продавцом заявок и документов претендентов.</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7.6.7.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w:t>
      </w:r>
      <w:proofErr w:type="gramStart"/>
      <w:r w:rsidRPr="002E0DEE">
        <w:rPr>
          <w:rFonts w:ascii="Times New Roman" w:hAnsi="Times New Roman"/>
          <w:sz w:val="20"/>
          <w:szCs w:val="20"/>
        </w:rPr>
        <w:t>а о ее</w:t>
      </w:r>
      <w:proofErr w:type="gramEnd"/>
      <w:r w:rsidRPr="002E0DEE">
        <w:rPr>
          <w:rFonts w:ascii="Times New Roman" w:hAnsi="Times New Roman"/>
          <w:sz w:val="20"/>
          <w:szCs w:val="20"/>
        </w:rPr>
        <w:t xml:space="preserve"> принятии с указанием номера заявки, даты и времени ее принятия продавцом.</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7.6.8.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7.6.9.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DE00C4" w:rsidRPr="002E0DEE" w:rsidRDefault="00DE00C4" w:rsidP="00DE00C4">
      <w:pPr>
        <w:autoSpaceDE w:val="0"/>
        <w:autoSpaceDN w:val="0"/>
        <w:adjustRightInd w:val="0"/>
        <w:spacing w:after="0" w:line="240" w:lineRule="auto"/>
        <w:jc w:val="both"/>
        <w:outlineLvl w:val="1"/>
        <w:rPr>
          <w:rFonts w:ascii="Times New Roman" w:hAnsi="Times New Roman"/>
          <w:sz w:val="20"/>
          <w:szCs w:val="20"/>
        </w:rPr>
      </w:pPr>
      <w:r w:rsidRPr="002E0DEE">
        <w:rPr>
          <w:rFonts w:ascii="Times New Roman" w:hAnsi="Times New Roman"/>
          <w:sz w:val="20"/>
          <w:szCs w:val="20"/>
        </w:rPr>
        <w:t xml:space="preserve">         7.6.10. Решения продавца о признании претендентов участниками продажи имущества оформляются протоколом.</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7.6.11. 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 xml:space="preserve">7.6.12.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w:t>
      </w:r>
      <w:r w:rsidRPr="002E0DEE">
        <w:rPr>
          <w:rFonts w:ascii="Times New Roman" w:hAnsi="Times New Roman"/>
          <w:sz w:val="20"/>
          <w:szCs w:val="20"/>
        </w:rPr>
        <w:lastRenderedPageBreak/>
        <w:t>счета продавца.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7.6.13.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7.6.14.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 xml:space="preserve">7.6.15. </w:t>
      </w:r>
      <w:proofErr w:type="gramStart"/>
      <w:r w:rsidRPr="002E0DEE">
        <w:rPr>
          <w:rFonts w:ascii="Times New Roman" w:hAnsi="Times New Roman"/>
          <w:sz w:val="20"/>
          <w:szCs w:val="20"/>
        </w:rPr>
        <w:t>Информация об отказе в допуске к участию в продаже имущества размещается на официальных сайтах в сети Интернет, определенных уполномоченным органом государственной власти субъекта 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и на сайте продавца муниципального имущества в сети</w:t>
      </w:r>
      <w:proofErr w:type="gramEnd"/>
      <w:r w:rsidRPr="002E0DEE">
        <w:rPr>
          <w:rFonts w:ascii="Times New Roman" w:hAnsi="Times New Roman"/>
          <w:sz w:val="20"/>
          <w:szCs w:val="20"/>
        </w:rPr>
        <w:t xml:space="preserve"> Интернет в срок не позднее рабочего дня, следующего за днем принятия указанного решения.</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7.6.16.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 xml:space="preserve">а) продажа имущества проводится не ранее чем через 10 рабочих дней и не позднее 15 рабочих дней </w:t>
      </w:r>
      <w:proofErr w:type="gramStart"/>
      <w:r w:rsidRPr="002E0DEE">
        <w:rPr>
          <w:rFonts w:ascii="Times New Roman" w:hAnsi="Times New Roman"/>
          <w:sz w:val="20"/>
          <w:szCs w:val="20"/>
        </w:rPr>
        <w:t>с даты определения</w:t>
      </w:r>
      <w:proofErr w:type="gramEnd"/>
      <w:r w:rsidRPr="002E0DEE">
        <w:rPr>
          <w:rFonts w:ascii="Times New Roman" w:hAnsi="Times New Roman"/>
          <w:sz w:val="20"/>
          <w:szCs w:val="20"/>
        </w:rPr>
        <w:t xml:space="preserve"> участников продажи имущества, но не ранее истечения сроков, указанных в </w:t>
      </w:r>
      <w:hyperlink r:id="rId46" w:history="1">
        <w:r w:rsidRPr="002E0DEE">
          <w:rPr>
            <w:rFonts w:ascii="Times New Roman" w:hAnsi="Times New Roman"/>
            <w:sz w:val="20"/>
            <w:szCs w:val="20"/>
          </w:rPr>
          <w:t>пункте 16</w:t>
        </w:r>
      </w:hyperlink>
      <w:r w:rsidRPr="002E0DEE">
        <w:rPr>
          <w:rFonts w:ascii="Times New Roman" w:hAnsi="Times New Roman"/>
          <w:sz w:val="20"/>
          <w:szCs w:val="20"/>
        </w:rPr>
        <w:t xml:space="preserve"> настоящего Положения;</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б) продажа имущества проводится ведущим в присутствии уполномоченного представителя продавца;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в) участникам продажи имущества выдаются пронумерованные карточки участника продажи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г) процедура продажи начинается с объявления уполномоченным представителем продавца об открытии продажи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 xml:space="preserve">Предложения о приобретении имущества </w:t>
      </w:r>
      <w:proofErr w:type="gramStart"/>
      <w:r w:rsidRPr="002E0DEE">
        <w:rPr>
          <w:rFonts w:ascii="Times New Roman" w:hAnsi="Times New Roman"/>
          <w:sz w:val="20"/>
          <w:szCs w:val="20"/>
        </w:rPr>
        <w:t>заявляются</w:t>
      </w:r>
      <w:proofErr w:type="gramEnd"/>
      <w:r w:rsidRPr="002E0DEE">
        <w:rPr>
          <w:rFonts w:ascii="Times New Roman" w:hAnsi="Times New Roman"/>
          <w:sz w:val="20"/>
          <w:szCs w:val="20"/>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proofErr w:type="gramStart"/>
      <w:r w:rsidRPr="002E0DEE">
        <w:rPr>
          <w:rFonts w:ascii="Times New Roman" w:hAnsi="Times New Roman"/>
          <w:sz w:val="20"/>
          <w:szCs w:val="20"/>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47" w:history="1">
        <w:r w:rsidRPr="002E0DEE">
          <w:rPr>
            <w:rFonts w:ascii="Times New Roman" w:hAnsi="Times New Roman"/>
            <w:sz w:val="20"/>
            <w:szCs w:val="20"/>
          </w:rPr>
          <w:t>законом</w:t>
        </w:r>
      </w:hyperlink>
      <w:r w:rsidRPr="002E0DEE">
        <w:rPr>
          <w:rFonts w:ascii="Times New Roman" w:hAnsi="Times New Roman"/>
          <w:sz w:val="20"/>
          <w:szCs w:val="20"/>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2E0DEE">
        <w:rPr>
          <w:rFonts w:ascii="Times New Roman" w:hAnsi="Times New Roman"/>
          <w:sz w:val="20"/>
          <w:szCs w:val="20"/>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7.6.17.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7.6.18. Если при проведении продажи имущества продавцом проводились фотографирование, ауди</w:t>
      </w:r>
      <w:proofErr w:type="gramStart"/>
      <w:r w:rsidRPr="002E0DEE">
        <w:rPr>
          <w:rFonts w:ascii="Times New Roman" w:hAnsi="Times New Roman"/>
          <w:sz w:val="20"/>
          <w:szCs w:val="20"/>
        </w:rPr>
        <w:t>о-</w:t>
      </w:r>
      <w:proofErr w:type="gramEnd"/>
      <w:r w:rsidRPr="002E0DEE">
        <w:rPr>
          <w:rFonts w:ascii="Times New Roman" w:hAnsi="Times New Roman"/>
          <w:sz w:val="20"/>
          <w:szCs w:val="20"/>
        </w:rPr>
        <w:t xml:space="preserve"> и (или) видеозапись, киносъемка, то об этом делается отметка в протоколе. В указанном случае материалы </w:t>
      </w:r>
      <w:r w:rsidRPr="002E0DEE">
        <w:rPr>
          <w:rFonts w:ascii="Times New Roman" w:hAnsi="Times New Roman"/>
          <w:sz w:val="20"/>
          <w:szCs w:val="20"/>
        </w:rPr>
        <w:lastRenderedPageBreak/>
        <w:t>фотографирования, ауди</w:t>
      </w:r>
      <w:proofErr w:type="gramStart"/>
      <w:r w:rsidRPr="002E0DEE">
        <w:rPr>
          <w:rFonts w:ascii="Times New Roman" w:hAnsi="Times New Roman"/>
          <w:sz w:val="20"/>
          <w:szCs w:val="20"/>
        </w:rPr>
        <w:t>о-</w:t>
      </w:r>
      <w:proofErr w:type="gramEnd"/>
      <w:r w:rsidRPr="002E0DEE">
        <w:rPr>
          <w:rFonts w:ascii="Times New Roman" w:hAnsi="Times New Roman"/>
          <w:sz w:val="20"/>
          <w:szCs w:val="20"/>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7.6.19. Продажа имущества признается несостоявшейся в следующих случаях:</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а) не было подано ни одной заявки на участие в продаже имущества либо ни один из претендентов не признан участником продажи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б) принято решение о признании только 1 претендента участником продажи;</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в) после троекратного объявления ведущим минимальной цены предложения (цены отсечения) ни один из участников не поднял карточку.</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7.6.20.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7.6.21. Лицам, перечислившим задаток для участия в продаже имущества, денежные средства возвращаются в следующем порядке:</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а) участникам продажи имущества, за исключением ее победителя, - в течение 5 календарных дней со дня подведения итогов продажи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7.6.22. При продаже имущества, находящегося в муниципальной собственности, порядок и сроки перечисления задатка, а также денежных сре</w:t>
      </w:r>
      <w:proofErr w:type="gramStart"/>
      <w:r w:rsidRPr="002E0DEE">
        <w:rPr>
          <w:rFonts w:ascii="Times New Roman" w:hAnsi="Times New Roman"/>
          <w:sz w:val="20"/>
          <w:szCs w:val="20"/>
        </w:rPr>
        <w:t>дств в сч</w:t>
      </w:r>
      <w:proofErr w:type="gramEnd"/>
      <w:r w:rsidRPr="002E0DEE">
        <w:rPr>
          <w:rFonts w:ascii="Times New Roman" w:hAnsi="Times New Roman"/>
          <w:sz w:val="20"/>
          <w:szCs w:val="20"/>
        </w:rPr>
        <w:t>ет оплаты приватизируемого имущества в местный бюджет определяются в соответствии с законами и правовыми актами органов местного самоуправления.</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7.6.23.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7.6.24.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7.6.25.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7.6.26.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 xml:space="preserve">7.6.27. </w:t>
      </w:r>
      <w:proofErr w:type="gramStart"/>
      <w:r w:rsidRPr="002E0DEE">
        <w:rPr>
          <w:rFonts w:ascii="Times New Roman" w:hAnsi="Times New Roman"/>
          <w:sz w:val="20"/>
          <w:szCs w:val="20"/>
        </w:rPr>
        <w:t xml:space="preserve">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48" w:history="1">
        <w:r w:rsidRPr="002E0DEE">
          <w:rPr>
            <w:rFonts w:ascii="Times New Roman" w:hAnsi="Times New Roman"/>
            <w:sz w:val="20"/>
            <w:szCs w:val="20"/>
          </w:rPr>
          <w:t>законом</w:t>
        </w:r>
      </w:hyperlink>
      <w:r w:rsidRPr="002E0DEE">
        <w:rPr>
          <w:rFonts w:ascii="Times New Roman" w:hAnsi="Times New Roman"/>
          <w:sz w:val="20"/>
          <w:szCs w:val="20"/>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roofErr w:type="gramEnd"/>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u w:val="single"/>
        </w:rPr>
      </w:pPr>
      <w:r w:rsidRPr="002E0DEE">
        <w:rPr>
          <w:rFonts w:ascii="Times New Roman" w:hAnsi="Times New Roman"/>
          <w:sz w:val="20"/>
          <w:szCs w:val="20"/>
        </w:rPr>
        <w:t xml:space="preserve">7.7. </w:t>
      </w:r>
      <w:r w:rsidRPr="002E0DEE">
        <w:rPr>
          <w:rFonts w:ascii="Times New Roman" w:hAnsi="Times New Roman"/>
          <w:sz w:val="20"/>
          <w:szCs w:val="20"/>
          <w:u w:val="single"/>
        </w:rPr>
        <w:t>Продажа муниципального имущества муниципального образования без объявления цены.</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7.7.1. Продавец в процессе подготовки и проведения продажи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hyperlink r:id="rId49" w:history="1">
        <w:r w:rsidRPr="002E0DEE">
          <w:rPr>
            <w:rFonts w:ascii="Times New Roman" w:hAnsi="Times New Roman"/>
            <w:sz w:val="20"/>
            <w:szCs w:val="20"/>
          </w:rPr>
          <w:t>законом</w:t>
        </w:r>
      </w:hyperlink>
      <w:r w:rsidRPr="002E0DEE">
        <w:rPr>
          <w:rFonts w:ascii="Times New Roman" w:hAnsi="Times New Roman"/>
          <w:sz w:val="20"/>
          <w:szCs w:val="20"/>
        </w:rPr>
        <w:t xml:space="preserve"> "О приватизации государственного и муниципального имущества" и настоящим Положением;</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г) ведет учет заявок и предложений о цене приобретения имущества путем их регистрации в установленном продавцом порядке;</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е) заключает с покупателем договор купли-продажи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ж) производит расчеты с покупателем;</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 xml:space="preserve">з)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50" w:history="1">
        <w:r w:rsidRPr="002E0DEE">
          <w:rPr>
            <w:rFonts w:ascii="Times New Roman" w:hAnsi="Times New Roman"/>
            <w:sz w:val="20"/>
            <w:szCs w:val="20"/>
          </w:rPr>
          <w:t>законом</w:t>
        </w:r>
      </w:hyperlink>
      <w:r w:rsidRPr="002E0DEE">
        <w:rPr>
          <w:rFonts w:ascii="Times New Roman" w:hAnsi="Times New Roman"/>
          <w:sz w:val="20"/>
          <w:szCs w:val="20"/>
        </w:rPr>
        <w:t xml:space="preserve"> "О приватизации государственного и муниципального имущества" и настоящим Положением;</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и) обеспечивает передачу имущества покупателю и совершает необходимые действия, связанные с переходом права собственности на него;</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lastRenderedPageBreak/>
        <w:t xml:space="preserve">к) осуществляет иные функции, предусмотренные Федеральным </w:t>
      </w:r>
      <w:hyperlink r:id="rId51" w:history="1">
        <w:r w:rsidRPr="002E0DEE">
          <w:rPr>
            <w:rFonts w:ascii="Times New Roman" w:hAnsi="Times New Roman"/>
            <w:sz w:val="20"/>
            <w:szCs w:val="20"/>
          </w:rPr>
          <w:t>законом</w:t>
        </w:r>
      </w:hyperlink>
      <w:r w:rsidRPr="002E0DEE">
        <w:rPr>
          <w:rFonts w:ascii="Times New Roman" w:hAnsi="Times New Roman"/>
          <w:sz w:val="20"/>
          <w:szCs w:val="20"/>
        </w:rPr>
        <w:t xml:space="preserve"> "О приватизации государственного и муниципального имущества" и настоящим Положением.</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7.7.2.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7.7.3. Продавец осуществляет прием заявок в течение указанного в информационном сообщении срока.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7.7.4. 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7.7.5. Форма бланка заявки утверждается продавцом и приводится в информационном сообщении.</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7.7.6. В заявке должно содержаться обязательство претендента заключить договор купли-продажи имущества по предлагаемой им цене.</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7.7.7. 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7.7.8. Претендент вправе подать только одно предложение о цене приобретения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7.7.9. При приеме заявки продавец:</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б) рассматривает заявки с прилагаемыми к ним документами на предмет их соответствия требованиям законодательства Российской Федерации.</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7.7.10.  Продавец отказывает претенденту в приеме заявки в случае, если:</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а) заявка представлена по истечении срока приема заявок, указанного в информационном сообщении;</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б) заявка представлена лицом, не уполномоченным претендентом на осуществление таких действий;</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в) заявка оформлена с нарушением требований, установленных продавцом;</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г) представлены не все документы, предусмотренные информационным сообщением, либо они оформлены ненадлежащим образом;</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 xml:space="preserve">д) представленные документы не подтверждают право претендента быть покупателем имущества в соответствии с </w:t>
      </w:r>
      <w:hyperlink r:id="rId52" w:history="1">
        <w:r w:rsidRPr="002E0DEE">
          <w:rPr>
            <w:rFonts w:ascii="Times New Roman" w:hAnsi="Times New Roman"/>
            <w:sz w:val="20"/>
            <w:szCs w:val="20"/>
          </w:rPr>
          <w:t>законодательством</w:t>
        </w:r>
      </w:hyperlink>
      <w:r w:rsidRPr="002E0DEE">
        <w:rPr>
          <w:rFonts w:ascii="Times New Roman" w:hAnsi="Times New Roman"/>
          <w:sz w:val="20"/>
          <w:szCs w:val="20"/>
        </w:rPr>
        <w:t xml:space="preserve"> Российской Федерации.</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Указанный перечень оснований для отказа в приеме заявки является исчерпывающим.</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7.7.11. 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7.7.12.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Претендент не вправе отозвать зарегистрированную заявку, если иное не установлено законодательством Российской Федерации.</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7.7.13.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7.7.14.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7.7.15. Покупателем имущества признается:</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а) при принятии к рассмотрению одного предложения о цене приобретения имущества - претендент, подавший это предложение;</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7.7.16. Протокол об итогах продажи имущества должен содержать:</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а) сведения об имуществе;</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б) общее количество зарегистрированных заявок;</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lastRenderedPageBreak/>
        <w:t>в) сведения об отказах в рассмотрении предложений о цене приобретения имущества с указанием подавших их претендентов и причин отказов;</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 xml:space="preserve">г) сведения о рассмотренных </w:t>
      </w:r>
      <w:proofErr w:type="gramStart"/>
      <w:r w:rsidRPr="002E0DEE">
        <w:rPr>
          <w:rFonts w:ascii="Times New Roman" w:hAnsi="Times New Roman"/>
          <w:sz w:val="20"/>
          <w:szCs w:val="20"/>
        </w:rPr>
        <w:t>предложениях</w:t>
      </w:r>
      <w:proofErr w:type="gramEnd"/>
      <w:r w:rsidRPr="002E0DEE">
        <w:rPr>
          <w:rFonts w:ascii="Times New Roman" w:hAnsi="Times New Roman"/>
          <w:sz w:val="20"/>
          <w:szCs w:val="20"/>
        </w:rPr>
        <w:t xml:space="preserve"> о цене приобретения имущества с указанием подавших их претендентов;</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д) сведения о покупателе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е) цену приобретения имущества, предложенную покупателем;</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ж) иные необходимые сведения.</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 xml:space="preserve">7.7.17. </w:t>
      </w:r>
      <w:proofErr w:type="gramStart"/>
      <w:r w:rsidRPr="002E0DEE">
        <w:rPr>
          <w:rFonts w:ascii="Times New Roman" w:hAnsi="Times New Roman"/>
          <w:sz w:val="20"/>
          <w:szCs w:val="20"/>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7.7.18.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 xml:space="preserve">7.7.19. </w:t>
      </w:r>
      <w:proofErr w:type="gramStart"/>
      <w:r w:rsidRPr="002E0DEE">
        <w:rPr>
          <w:rFonts w:ascii="Times New Roman" w:hAnsi="Times New Roman"/>
          <w:sz w:val="20"/>
          <w:szCs w:val="20"/>
        </w:rPr>
        <w:t xml:space="preserve">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53" w:history="1">
        <w:r w:rsidRPr="002E0DEE">
          <w:rPr>
            <w:rFonts w:ascii="Times New Roman" w:hAnsi="Times New Roman"/>
            <w:sz w:val="20"/>
            <w:szCs w:val="20"/>
          </w:rPr>
          <w:t>законом</w:t>
        </w:r>
      </w:hyperlink>
      <w:r w:rsidRPr="002E0DEE">
        <w:rPr>
          <w:rFonts w:ascii="Times New Roman" w:hAnsi="Times New Roman"/>
          <w:sz w:val="20"/>
          <w:szCs w:val="20"/>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proofErr w:type="gramEnd"/>
    </w:p>
    <w:p w:rsidR="00DE00C4" w:rsidRPr="002E0DEE" w:rsidRDefault="00DE00C4" w:rsidP="00DE00C4">
      <w:pPr>
        <w:autoSpaceDE w:val="0"/>
        <w:autoSpaceDN w:val="0"/>
        <w:adjustRightInd w:val="0"/>
        <w:spacing w:after="0" w:line="240" w:lineRule="auto"/>
        <w:jc w:val="center"/>
        <w:outlineLvl w:val="1"/>
        <w:rPr>
          <w:rFonts w:ascii="Times New Roman" w:hAnsi="Times New Roman"/>
          <w:sz w:val="20"/>
          <w:szCs w:val="20"/>
        </w:rPr>
      </w:pPr>
      <w:r w:rsidRPr="002E0DEE">
        <w:rPr>
          <w:rFonts w:ascii="Times New Roman" w:hAnsi="Times New Roman"/>
          <w:sz w:val="20"/>
          <w:szCs w:val="20"/>
        </w:rPr>
        <w:t xml:space="preserve"> </w:t>
      </w:r>
    </w:p>
    <w:p w:rsidR="00DE00C4" w:rsidRPr="002E0DEE" w:rsidRDefault="00DE00C4" w:rsidP="00DE00C4">
      <w:pPr>
        <w:autoSpaceDE w:val="0"/>
        <w:autoSpaceDN w:val="0"/>
        <w:adjustRightInd w:val="0"/>
        <w:spacing w:after="0" w:line="240" w:lineRule="auto"/>
        <w:outlineLvl w:val="1"/>
        <w:rPr>
          <w:rFonts w:ascii="Times New Roman" w:hAnsi="Times New Roman"/>
          <w:sz w:val="20"/>
          <w:szCs w:val="20"/>
        </w:rPr>
      </w:pP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7.7.20. Договор купли-продажи имущества заключается не ранее чем через 10 рабочих дней и не позднее 15 рабочих дней со дня подведения итогов продажи.</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 xml:space="preserve">7.7.21. Договор купли-продажи имущества должен содержать все существенные условия, предусмотренные для таких договоров Гражданским </w:t>
      </w:r>
      <w:hyperlink r:id="rId54" w:history="1">
        <w:r w:rsidRPr="002E0DEE">
          <w:rPr>
            <w:rFonts w:ascii="Times New Roman" w:hAnsi="Times New Roman"/>
            <w:sz w:val="20"/>
            <w:szCs w:val="20"/>
          </w:rPr>
          <w:t>кодексом</w:t>
        </w:r>
      </w:hyperlink>
      <w:r w:rsidRPr="002E0DEE">
        <w:rPr>
          <w:rFonts w:ascii="Times New Roman" w:hAnsi="Times New Roman"/>
          <w:sz w:val="20"/>
          <w:szCs w:val="20"/>
        </w:rPr>
        <w:t xml:space="preserve"> Российской Федерации, Федеральным </w:t>
      </w:r>
      <w:hyperlink r:id="rId55" w:history="1">
        <w:r w:rsidRPr="002E0DEE">
          <w:rPr>
            <w:rFonts w:ascii="Times New Roman" w:hAnsi="Times New Roman"/>
            <w:sz w:val="20"/>
            <w:szCs w:val="20"/>
          </w:rPr>
          <w:t>законом</w:t>
        </w:r>
      </w:hyperlink>
      <w:r w:rsidRPr="002E0DEE">
        <w:rPr>
          <w:rFonts w:ascii="Times New Roman" w:hAnsi="Times New Roman"/>
          <w:sz w:val="20"/>
          <w:szCs w:val="20"/>
        </w:rPr>
        <w:t xml:space="preserve"> "О приватизации государственного и муниципального имущества" и иными нормативными правовыми актами Российской Федерации.</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7.7.21. При продаже имущества, находящегося в муниципальной собственности, порядок и сроки перечисления денежных сре</w:t>
      </w:r>
      <w:proofErr w:type="gramStart"/>
      <w:r w:rsidRPr="002E0DEE">
        <w:rPr>
          <w:rFonts w:ascii="Times New Roman" w:hAnsi="Times New Roman"/>
          <w:sz w:val="20"/>
          <w:szCs w:val="20"/>
        </w:rPr>
        <w:t>дств в сч</w:t>
      </w:r>
      <w:proofErr w:type="gramEnd"/>
      <w:r w:rsidRPr="002E0DEE">
        <w:rPr>
          <w:rFonts w:ascii="Times New Roman" w:hAnsi="Times New Roman"/>
          <w:sz w:val="20"/>
          <w:szCs w:val="20"/>
        </w:rPr>
        <w:t>ет оплаты приватизируемого имущества в местный бюджет определяются в соответствии с законами и правовыми актами органов местного самоуправления.</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7.7.22. В случае предоставления рассрочки оплата имущества осуществляется в соответствии с решением о предоставлении рассрочки.</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7.7.23. В договоре купли-продажи предусматривается уплата покупателем неустойки в случае его уклонения или отказа от оплаты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7.7.24.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7.7.25.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sidRPr="002E0DEE">
        <w:rPr>
          <w:rFonts w:ascii="Times New Roman" w:hAnsi="Times New Roman"/>
          <w:sz w:val="20"/>
          <w:szCs w:val="20"/>
        </w:rPr>
        <w:t>дств в р</w:t>
      </w:r>
      <w:proofErr w:type="gramEnd"/>
      <w:r w:rsidRPr="002E0DEE">
        <w:rPr>
          <w:rFonts w:ascii="Times New Roman" w:hAnsi="Times New Roman"/>
          <w:sz w:val="20"/>
          <w:szCs w:val="20"/>
        </w:rPr>
        <w:t>азмере и сроки, указанные в договоре купли-продажи имущества или решении о рассрочке оплаты имущества.</w:t>
      </w:r>
    </w:p>
    <w:p w:rsidR="00DE00C4" w:rsidRPr="002E0DEE" w:rsidRDefault="00DE00C4" w:rsidP="00DE00C4">
      <w:pPr>
        <w:autoSpaceDE w:val="0"/>
        <w:autoSpaceDN w:val="0"/>
        <w:adjustRightInd w:val="0"/>
        <w:spacing w:after="0" w:line="240" w:lineRule="auto"/>
        <w:ind w:firstLine="540"/>
        <w:jc w:val="both"/>
        <w:outlineLvl w:val="1"/>
        <w:rPr>
          <w:rFonts w:ascii="Times New Roman" w:hAnsi="Times New Roman"/>
          <w:sz w:val="20"/>
          <w:szCs w:val="20"/>
        </w:rPr>
      </w:pPr>
      <w:r w:rsidRPr="002E0DEE">
        <w:rPr>
          <w:rFonts w:ascii="Times New Roman" w:hAnsi="Times New Roman"/>
          <w:sz w:val="20"/>
          <w:szCs w:val="20"/>
        </w:rPr>
        <w:t>7.7.26.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7.8. </w:t>
      </w:r>
      <w:r w:rsidRPr="002E0DEE">
        <w:rPr>
          <w:rFonts w:ascii="Times New Roman" w:hAnsi="Times New Roman"/>
          <w:sz w:val="20"/>
          <w:szCs w:val="20"/>
          <w:u w:val="single"/>
        </w:rPr>
        <w:t>Внесение муниципального имущества муниципального образования в качестве вклада в уставные капиталы открытых акционерных обществ</w:t>
      </w:r>
      <w:r w:rsidRPr="002E0DEE">
        <w:rPr>
          <w:rFonts w:ascii="Times New Roman" w:hAnsi="Times New Roman"/>
          <w:sz w:val="20"/>
          <w:szCs w:val="20"/>
        </w:rPr>
        <w:t>.</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Внесение муниципального имущества муниципального образования в качестве вклада в уставные капиталы открытых акционерных обществ осуществляется по решению главы муниципального образования в порядке, установленном федеральным законодательством.</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7.9. </w:t>
      </w:r>
      <w:r w:rsidRPr="002E0DEE">
        <w:rPr>
          <w:rFonts w:ascii="Times New Roman" w:hAnsi="Times New Roman"/>
          <w:sz w:val="20"/>
          <w:szCs w:val="20"/>
          <w:u w:val="single"/>
        </w:rPr>
        <w:t>Продажа акций открытого акционерного общества по результатам доверительного управления</w:t>
      </w:r>
      <w:r w:rsidRPr="002E0DEE">
        <w:rPr>
          <w:rFonts w:ascii="Times New Roman" w:hAnsi="Times New Roman"/>
          <w:sz w:val="20"/>
          <w:szCs w:val="20"/>
        </w:rPr>
        <w:t>.</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7.9.1.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7.9.2. 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7.9.3.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lastRenderedPageBreak/>
        <w:t xml:space="preserve">7.10.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56" w:history="1">
        <w:r w:rsidRPr="002E0DEE">
          <w:rPr>
            <w:rFonts w:ascii="Times New Roman" w:hAnsi="Times New Roman"/>
            <w:sz w:val="20"/>
            <w:szCs w:val="20"/>
          </w:rPr>
          <w:t>ст. 32.1</w:t>
        </w:r>
      </w:hyperlink>
      <w:r w:rsidRPr="002E0DEE">
        <w:rPr>
          <w:rFonts w:ascii="Times New Roman" w:hAnsi="Times New Roman"/>
          <w:sz w:val="20"/>
          <w:szCs w:val="20"/>
        </w:rPr>
        <w:t xml:space="preserve"> Федерального закона "О приватизации государственного и муниципального имущества".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Порядок организации и проведения продажи в электронной форме устанавливается Правительством Российской Федерации.</w:t>
      </w:r>
    </w:p>
    <w:p w:rsidR="00DE00C4" w:rsidRPr="002E0DEE" w:rsidRDefault="00DE00C4" w:rsidP="00DE00C4">
      <w:pPr>
        <w:autoSpaceDE w:val="0"/>
        <w:autoSpaceDN w:val="0"/>
        <w:adjustRightInd w:val="0"/>
        <w:spacing w:after="0" w:line="240" w:lineRule="auto"/>
        <w:rPr>
          <w:rFonts w:ascii="Times New Roman" w:hAnsi="Times New Roman"/>
          <w:sz w:val="20"/>
          <w:szCs w:val="20"/>
        </w:rPr>
      </w:pPr>
    </w:p>
    <w:p w:rsidR="00DE00C4" w:rsidRPr="002E0DEE" w:rsidRDefault="00DE00C4" w:rsidP="00DE00C4">
      <w:pPr>
        <w:autoSpaceDE w:val="0"/>
        <w:autoSpaceDN w:val="0"/>
        <w:adjustRightInd w:val="0"/>
        <w:spacing w:after="0" w:line="240" w:lineRule="auto"/>
        <w:jc w:val="center"/>
        <w:outlineLvl w:val="1"/>
        <w:rPr>
          <w:rFonts w:ascii="Times New Roman" w:hAnsi="Times New Roman"/>
          <w:sz w:val="20"/>
          <w:szCs w:val="20"/>
        </w:rPr>
      </w:pPr>
      <w:r w:rsidRPr="002E0DEE">
        <w:rPr>
          <w:rFonts w:ascii="Times New Roman" w:hAnsi="Times New Roman"/>
          <w:sz w:val="20"/>
          <w:szCs w:val="20"/>
        </w:rPr>
        <w:t xml:space="preserve">8. ПРОДАЖА МУНИЦИПАЛЬНОГО ИМУЩЕСТВА МУНИЦИПАЛЬНОГО ОБРАЗОВАНИЯ </w:t>
      </w:r>
      <w:proofErr w:type="gramStart"/>
      <w:r w:rsidRPr="002E0DEE">
        <w:rPr>
          <w:rFonts w:ascii="Times New Roman" w:hAnsi="Times New Roman"/>
          <w:sz w:val="20"/>
          <w:szCs w:val="20"/>
        </w:rPr>
        <w:t>ПРИ</w:t>
      </w:r>
      <w:proofErr w:type="gramEnd"/>
    </w:p>
    <w:p w:rsidR="00DE00C4" w:rsidRPr="002E0DEE" w:rsidRDefault="00DE00C4" w:rsidP="00DE00C4">
      <w:pPr>
        <w:autoSpaceDE w:val="0"/>
        <w:autoSpaceDN w:val="0"/>
        <w:adjustRightInd w:val="0"/>
        <w:spacing w:after="0" w:line="240" w:lineRule="auto"/>
        <w:jc w:val="center"/>
        <w:rPr>
          <w:rFonts w:ascii="Times New Roman" w:hAnsi="Times New Roman"/>
          <w:sz w:val="20"/>
          <w:szCs w:val="20"/>
        </w:rPr>
      </w:pPr>
      <w:r w:rsidRPr="002E0DEE">
        <w:rPr>
          <w:rFonts w:ascii="Times New Roman" w:hAnsi="Times New Roman"/>
          <w:sz w:val="20"/>
          <w:szCs w:val="20"/>
        </w:rPr>
        <w:t>РЕАЛИЗАЦИИ СУБЪЕКТАМИ МАЛОГО И СРЕДНЕГО ПРЕДПРИНИМАТЕЛЬСТВА</w:t>
      </w:r>
    </w:p>
    <w:p w:rsidR="00DE00C4" w:rsidRPr="002E0DEE" w:rsidRDefault="00DE00C4" w:rsidP="00DE00C4">
      <w:pPr>
        <w:autoSpaceDE w:val="0"/>
        <w:autoSpaceDN w:val="0"/>
        <w:adjustRightInd w:val="0"/>
        <w:spacing w:after="0" w:line="240" w:lineRule="auto"/>
        <w:jc w:val="center"/>
        <w:rPr>
          <w:rFonts w:ascii="Times New Roman" w:hAnsi="Times New Roman"/>
          <w:sz w:val="20"/>
          <w:szCs w:val="20"/>
        </w:rPr>
      </w:pPr>
      <w:r w:rsidRPr="002E0DEE">
        <w:rPr>
          <w:rFonts w:ascii="Times New Roman" w:hAnsi="Times New Roman"/>
          <w:sz w:val="20"/>
          <w:szCs w:val="20"/>
        </w:rPr>
        <w:t>ПРЕИМУЩЕСТВЕННОГО ПРАВА НА ПРИОБРЕТЕНИЕ</w:t>
      </w:r>
    </w:p>
    <w:p w:rsidR="00DE00C4" w:rsidRPr="002E0DEE" w:rsidRDefault="00DE00C4" w:rsidP="00DE00C4">
      <w:pPr>
        <w:autoSpaceDE w:val="0"/>
        <w:autoSpaceDN w:val="0"/>
        <w:adjustRightInd w:val="0"/>
        <w:spacing w:after="0" w:line="240" w:lineRule="auto"/>
        <w:jc w:val="center"/>
        <w:rPr>
          <w:rFonts w:ascii="Times New Roman" w:hAnsi="Times New Roman"/>
          <w:sz w:val="20"/>
          <w:szCs w:val="20"/>
        </w:rPr>
      </w:pPr>
      <w:r w:rsidRPr="002E0DEE">
        <w:rPr>
          <w:rFonts w:ascii="Times New Roman" w:hAnsi="Times New Roman"/>
          <w:sz w:val="20"/>
          <w:szCs w:val="20"/>
        </w:rPr>
        <w:t>АРЕНДУЕМОГО ИМУЩЕСТВА</w:t>
      </w:r>
    </w:p>
    <w:p w:rsidR="00DE00C4" w:rsidRPr="002E0DEE" w:rsidRDefault="00DE00C4" w:rsidP="00DE00C4">
      <w:pPr>
        <w:autoSpaceDE w:val="0"/>
        <w:autoSpaceDN w:val="0"/>
        <w:adjustRightInd w:val="0"/>
        <w:spacing w:after="0" w:line="240" w:lineRule="auto"/>
        <w:jc w:val="center"/>
        <w:rPr>
          <w:rFonts w:ascii="Times New Roman" w:hAnsi="Times New Roman"/>
          <w:sz w:val="20"/>
          <w:szCs w:val="20"/>
        </w:rPr>
      </w:pP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8.1. </w:t>
      </w:r>
      <w:proofErr w:type="gramStart"/>
      <w:r w:rsidRPr="002E0DEE">
        <w:rPr>
          <w:rFonts w:ascii="Times New Roman" w:hAnsi="Times New Roman"/>
          <w:sz w:val="20"/>
          <w:szCs w:val="20"/>
        </w:rPr>
        <w:t>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8.2. </w:t>
      </w:r>
      <w:proofErr w:type="gramStart"/>
      <w:r w:rsidRPr="002E0DEE">
        <w:rPr>
          <w:rFonts w:ascii="Times New Roman" w:hAnsi="Times New Roman"/>
          <w:sz w:val="20"/>
          <w:szCs w:val="20"/>
        </w:rPr>
        <w:t>Преимущественное право на выкуп арендованного муниципального имущества может быть реализовано субъектом малого или среднего предпринимательства, соответствующим условиям, предусмотренным ст.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вне</w:t>
      </w:r>
      <w:proofErr w:type="gramEnd"/>
      <w:r w:rsidRPr="002E0DEE">
        <w:rPr>
          <w:rFonts w:ascii="Times New Roman" w:hAnsi="Times New Roman"/>
          <w:sz w:val="20"/>
          <w:szCs w:val="20"/>
        </w:rPr>
        <w:t xml:space="preserve"> зависимости от включения соответствующего имущества в Прогнозный план.</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 Преимущественное право на приобретение арендуемого недвижимого имущества, находящегося в муниципальной собственности, может быть предоставлено субъектам малого и среднего предпринимательства, при условии, что площадь арендуемых помещений не превышает 700 </w:t>
      </w:r>
      <w:proofErr w:type="spellStart"/>
      <w:r w:rsidRPr="002E0DEE">
        <w:rPr>
          <w:rFonts w:ascii="Times New Roman" w:hAnsi="Times New Roman"/>
          <w:sz w:val="20"/>
          <w:szCs w:val="20"/>
        </w:rPr>
        <w:t>кв.м</w:t>
      </w:r>
      <w:proofErr w:type="spellEnd"/>
      <w:r w:rsidRPr="002E0DEE">
        <w:rPr>
          <w:rFonts w:ascii="Times New Roman" w:hAnsi="Times New Roman"/>
          <w:sz w:val="20"/>
          <w:szCs w:val="20"/>
        </w:rPr>
        <w:t>.</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8.3. В случае реализации преимущественного права на выкуп арендованного имущества по инициативе субъекта малого и среднего предпринимательства соответствующий субъект представляет в администрацию муниципального образования заявление о соответствии его условиям отнесения к субъектам малого или среднего предпринимательства с указанием:</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информации о средней численности работников за предшествующий календарный год. К заявлению могут быть приложены подтверждающие информацию документы; отсутствие таких документов не является основанием для отказа в рассмотрении заявления субъекта малого или среднего предпринимательства о реализации преимущественного права;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информации о выручке от реализации товаров (работ, услуг) без учета налога на добавленную стоимость или балансовую стоимость активов за предшествующий календарный год в составе подаваемого заявления. К заявлению могут быть приложены подтверждающие документы; отсутствие таких документов не является основанием для отказа в рассмотрении заявления субъекта малого или среднего предпринимательства о реализации преимущественного права.</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К заявлению физические лица, осуществляющие предпринимательскую деятельность без образования юридического лица (индивидуальные предприниматели), прилагают:</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документ, удостоверяющий личность;</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свидетельство о внесении записи в единый государственный реестр индивидуальных предпринимателей;</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выписка из ЕГРИП, содержащая сведения об основном виде осуществляемой деятельности, по состоянию не ранее 3 месяцев до даты подачи заявления либо ее нотариально заверенная копия.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Юридические лица к заявлению прилагают:</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нотариально заверенные копии учредительных документов;</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выписка из ЕГРЮЛ, содержащая сведения об основном виде осуществляемой деятельности, по состоянию не ранее 3 месяцев до даты подачи заявления либо ее нотариально заверенная копия.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p>
    <w:p w:rsidR="00DE00C4" w:rsidRPr="002E0DEE" w:rsidRDefault="00211CF0" w:rsidP="00DE00C4">
      <w:pPr>
        <w:widowControl w:val="0"/>
        <w:autoSpaceDE w:val="0"/>
        <w:autoSpaceDN w:val="0"/>
        <w:adjustRightInd w:val="0"/>
        <w:spacing w:after="0" w:line="240" w:lineRule="auto"/>
        <w:ind w:firstLine="540"/>
        <w:jc w:val="both"/>
        <w:rPr>
          <w:rFonts w:ascii="Times New Roman" w:hAnsi="Times New Roman"/>
          <w:iCs/>
          <w:sz w:val="20"/>
          <w:szCs w:val="20"/>
        </w:rPr>
      </w:pPr>
      <w:hyperlink r:id="rId57" w:history="1">
        <w:r w:rsidR="00DE00C4" w:rsidRPr="002E0DEE">
          <w:rPr>
            <w:rFonts w:ascii="Times New Roman" w:hAnsi="Times New Roman"/>
            <w:iCs/>
            <w:sz w:val="20"/>
            <w:szCs w:val="20"/>
          </w:rPr>
          <w:t xml:space="preserve">        9. ОСОБЕННОСТИ ПРИВАТИЗАЦИИ ОБЪЕКТОВ КОНЦЕССИОННОГО СОГЛАШЕНИЯ</w:t>
        </w:r>
      </w:hyperlink>
    </w:p>
    <w:p w:rsidR="00DE00C4" w:rsidRPr="002E0DEE" w:rsidRDefault="00211CF0" w:rsidP="00DE00C4">
      <w:pPr>
        <w:autoSpaceDE w:val="0"/>
        <w:autoSpaceDN w:val="0"/>
        <w:adjustRightInd w:val="0"/>
        <w:spacing w:after="0" w:line="240" w:lineRule="auto"/>
        <w:ind w:firstLine="540"/>
        <w:jc w:val="both"/>
        <w:rPr>
          <w:rFonts w:ascii="Times New Roman" w:hAnsi="Times New Roman"/>
          <w:iCs/>
          <w:sz w:val="20"/>
          <w:szCs w:val="20"/>
        </w:rPr>
      </w:pPr>
      <w:hyperlink r:id="rId58" w:history="1">
        <w:r w:rsidR="00DE00C4" w:rsidRPr="002E0DEE">
          <w:rPr>
            <w:rFonts w:ascii="Times New Roman" w:hAnsi="Times New Roman"/>
            <w:iCs/>
            <w:sz w:val="20"/>
            <w:szCs w:val="20"/>
          </w:rPr>
          <w:t xml:space="preserve">9.1.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Федеральным законом </w:t>
        </w:r>
        <w:r w:rsidR="00DE00C4" w:rsidRPr="002E0DEE">
          <w:rPr>
            <w:rFonts w:ascii="Times New Roman" w:hAnsi="Times New Roman"/>
            <w:sz w:val="20"/>
            <w:szCs w:val="20"/>
          </w:rPr>
          <w:t>"О приватизации государственного и муниципального имущества"</w:t>
        </w:r>
        <w:r w:rsidR="00DE00C4" w:rsidRPr="002E0DEE">
          <w:rPr>
            <w:rFonts w:ascii="Times New Roman" w:hAnsi="Times New Roman"/>
            <w:iCs/>
            <w:sz w:val="20"/>
            <w:szCs w:val="20"/>
          </w:rPr>
          <w:t>.</w:t>
        </w:r>
      </w:hyperlink>
    </w:p>
    <w:p w:rsidR="00DE00C4" w:rsidRPr="002E0DEE" w:rsidRDefault="00211CF0" w:rsidP="00DE00C4">
      <w:pPr>
        <w:widowControl w:val="0"/>
        <w:autoSpaceDE w:val="0"/>
        <w:autoSpaceDN w:val="0"/>
        <w:adjustRightInd w:val="0"/>
        <w:spacing w:after="0" w:line="240" w:lineRule="auto"/>
        <w:ind w:firstLine="540"/>
        <w:jc w:val="both"/>
        <w:rPr>
          <w:rFonts w:ascii="Times New Roman" w:hAnsi="Times New Roman"/>
          <w:iCs/>
          <w:sz w:val="20"/>
          <w:szCs w:val="20"/>
        </w:rPr>
      </w:pPr>
      <w:hyperlink r:id="rId59" w:history="1">
        <w:r w:rsidR="00DE00C4" w:rsidRPr="002E0DEE">
          <w:rPr>
            <w:rFonts w:ascii="Times New Roman" w:hAnsi="Times New Roman"/>
            <w:iCs/>
            <w:sz w:val="20"/>
            <w:szCs w:val="20"/>
          </w:rPr>
          <w:t>9.2. В случае включения имущества, входящего в состав объекта концессионного соглашения, в прогнозный план (программу) приватизации имущества, в документ планирования приватизации имущества, находящегося в собственности муниципального образования на период, соответствующий окончанию срока действия концессионного соглашения, концессионер имеет преимущественное право на выкуп этого имущества.</w:t>
        </w:r>
      </w:hyperlink>
    </w:p>
    <w:p w:rsidR="00DE00C4" w:rsidRPr="002E0DEE" w:rsidRDefault="00211CF0" w:rsidP="00DE00C4">
      <w:pPr>
        <w:widowControl w:val="0"/>
        <w:autoSpaceDE w:val="0"/>
        <w:autoSpaceDN w:val="0"/>
        <w:adjustRightInd w:val="0"/>
        <w:spacing w:after="0" w:line="240" w:lineRule="auto"/>
        <w:ind w:firstLine="540"/>
        <w:jc w:val="both"/>
        <w:rPr>
          <w:rFonts w:ascii="Times New Roman" w:hAnsi="Times New Roman"/>
          <w:iCs/>
          <w:sz w:val="20"/>
          <w:szCs w:val="20"/>
        </w:rPr>
      </w:pPr>
      <w:hyperlink r:id="rId60" w:history="1">
        <w:r w:rsidR="00DE00C4" w:rsidRPr="002E0DEE">
          <w:rPr>
            <w:rFonts w:ascii="Times New Roman" w:hAnsi="Times New Roman"/>
            <w:iCs/>
            <w:sz w:val="20"/>
            <w:szCs w:val="20"/>
          </w:rPr>
          <w:t>9.3.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w:t>
        </w:r>
      </w:hyperlink>
    </w:p>
    <w:p w:rsidR="00DE00C4" w:rsidRPr="002E0DEE" w:rsidRDefault="00211CF0" w:rsidP="00DE00C4">
      <w:pPr>
        <w:autoSpaceDE w:val="0"/>
        <w:autoSpaceDN w:val="0"/>
        <w:adjustRightInd w:val="0"/>
        <w:spacing w:after="0" w:line="240" w:lineRule="auto"/>
        <w:ind w:firstLine="540"/>
        <w:jc w:val="both"/>
        <w:rPr>
          <w:rFonts w:ascii="Times New Roman" w:hAnsi="Times New Roman"/>
          <w:sz w:val="20"/>
          <w:szCs w:val="20"/>
        </w:rPr>
      </w:pPr>
      <w:hyperlink r:id="rId61" w:history="1">
        <w:r w:rsidR="00DE00C4" w:rsidRPr="002E0DEE">
          <w:rPr>
            <w:rFonts w:ascii="Times New Roman" w:hAnsi="Times New Roman"/>
            <w:iCs/>
            <w:sz w:val="20"/>
            <w:szCs w:val="20"/>
          </w:rPr>
          <w:t xml:space="preserve">9.4. В течение тридцати календарных дней </w:t>
        </w:r>
        <w:proofErr w:type="gramStart"/>
        <w:r w:rsidR="00DE00C4" w:rsidRPr="002E0DEE">
          <w:rPr>
            <w:rFonts w:ascii="Times New Roman" w:hAnsi="Times New Roman"/>
            <w:iCs/>
            <w:sz w:val="20"/>
            <w:szCs w:val="20"/>
          </w:rPr>
          <w:t>с даты принятия</w:t>
        </w:r>
        <w:proofErr w:type="gramEnd"/>
        <w:r w:rsidR="00DE00C4" w:rsidRPr="002E0DEE">
          <w:rPr>
            <w:rFonts w:ascii="Times New Roman" w:hAnsi="Times New Roman"/>
            <w:iCs/>
            <w:sz w:val="20"/>
            <w:szCs w:val="20"/>
          </w:rPr>
          <w:t xml:space="preserve"> решения об условиях приватизации имущества в порядке, установленном Федеральным законом </w:t>
        </w:r>
        <w:r w:rsidR="00DE00C4" w:rsidRPr="002E0DEE">
          <w:rPr>
            <w:rFonts w:ascii="Times New Roman" w:hAnsi="Times New Roman"/>
            <w:sz w:val="20"/>
            <w:szCs w:val="20"/>
          </w:rPr>
          <w:t>"О приватизации государственного и муниципального имущества"</w:t>
        </w:r>
        <w:r w:rsidR="00DE00C4" w:rsidRPr="002E0DEE">
          <w:rPr>
            <w:rFonts w:ascii="Times New Roman" w:hAnsi="Times New Roman"/>
            <w:iCs/>
            <w:sz w:val="20"/>
            <w:szCs w:val="20"/>
          </w:rPr>
          <w:t>,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hyperlink>
    </w:p>
    <w:p w:rsidR="00DE00C4" w:rsidRPr="002E0DEE" w:rsidRDefault="00211CF0" w:rsidP="00DE00C4">
      <w:pPr>
        <w:widowControl w:val="0"/>
        <w:autoSpaceDE w:val="0"/>
        <w:autoSpaceDN w:val="0"/>
        <w:adjustRightInd w:val="0"/>
        <w:spacing w:after="0" w:line="240" w:lineRule="auto"/>
        <w:ind w:firstLine="540"/>
        <w:jc w:val="both"/>
        <w:rPr>
          <w:rFonts w:ascii="Times New Roman" w:hAnsi="Times New Roman"/>
          <w:iCs/>
          <w:sz w:val="20"/>
          <w:szCs w:val="20"/>
        </w:rPr>
      </w:pPr>
      <w:hyperlink r:id="rId62" w:history="1">
        <w:r w:rsidR="00DE00C4" w:rsidRPr="002E0DEE">
          <w:rPr>
            <w:rFonts w:ascii="Times New Roman" w:hAnsi="Times New Roman"/>
            <w:iCs/>
            <w:sz w:val="20"/>
            <w:szCs w:val="20"/>
          </w:rPr>
          <w:t xml:space="preserve">9.5. </w:t>
        </w:r>
        <w:proofErr w:type="gramStart"/>
        <w:r w:rsidR="00DE00C4" w:rsidRPr="002E0DEE">
          <w:rPr>
            <w:rFonts w:ascii="Times New Roman" w:hAnsi="Times New Roman"/>
            <w:iCs/>
            <w:sz w:val="20"/>
            <w:szCs w:val="20"/>
          </w:rPr>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rsidR="00DE00C4" w:rsidRPr="002E0DEE">
          <w:rPr>
            <w:rFonts w:ascii="Times New Roman" w:hAnsi="Times New Roman"/>
            <w:iCs/>
            <w:sz w:val="20"/>
            <w:szCs w:val="20"/>
          </w:rPr>
          <w:t xml:space="preserve"> наступает позднее.</w:t>
        </w:r>
      </w:hyperlink>
    </w:p>
    <w:p w:rsidR="00DE00C4" w:rsidRPr="002E0DEE" w:rsidRDefault="00211CF0" w:rsidP="00DE00C4">
      <w:pPr>
        <w:widowControl w:val="0"/>
        <w:autoSpaceDE w:val="0"/>
        <w:autoSpaceDN w:val="0"/>
        <w:adjustRightInd w:val="0"/>
        <w:spacing w:after="0" w:line="240" w:lineRule="auto"/>
        <w:ind w:firstLine="540"/>
        <w:jc w:val="both"/>
        <w:rPr>
          <w:rFonts w:ascii="Times New Roman" w:hAnsi="Times New Roman"/>
          <w:iCs/>
          <w:sz w:val="20"/>
          <w:szCs w:val="20"/>
        </w:rPr>
      </w:pPr>
      <w:hyperlink r:id="rId63" w:history="1">
        <w:r w:rsidR="00DE00C4" w:rsidRPr="002E0DEE">
          <w:rPr>
            <w:rFonts w:ascii="Times New Roman" w:hAnsi="Times New Roman"/>
            <w:iCs/>
            <w:sz w:val="20"/>
            <w:szCs w:val="20"/>
          </w:rPr>
          <w:t>9.6. Уступка преимущественного права на приобретение имущества не допускается</w:t>
        </w:r>
        <w:proofErr w:type="gramStart"/>
        <w:r w:rsidR="00DE00C4" w:rsidRPr="002E0DEE">
          <w:rPr>
            <w:rFonts w:ascii="Times New Roman" w:hAnsi="Times New Roman"/>
            <w:iCs/>
            <w:sz w:val="20"/>
            <w:szCs w:val="20"/>
          </w:rPr>
          <w:t>.".</w:t>
        </w:r>
      </w:hyperlink>
      <w:proofErr w:type="gramEnd"/>
    </w:p>
    <w:p w:rsidR="00DE00C4" w:rsidRPr="002E0DEE" w:rsidRDefault="00DE00C4" w:rsidP="00DE00C4">
      <w:pPr>
        <w:widowControl w:val="0"/>
        <w:autoSpaceDE w:val="0"/>
        <w:autoSpaceDN w:val="0"/>
        <w:adjustRightInd w:val="0"/>
        <w:spacing w:after="0" w:line="240" w:lineRule="auto"/>
        <w:rPr>
          <w:rFonts w:ascii="Times New Roman" w:hAnsi="Times New Roman"/>
          <w:bCs/>
          <w:sz w:val="20"/>
          <w:szCs w:val="20"/>
        </w:rPr>
      </w:pPr>
    </w:p>
    <w:p w:rsidR="00DE00C4" w:rsidRPr="002E0DEE" w:rsidRDefault="00DE00C4" w:rsidP="00DE00C4">
      <w:pPr>
        <w:autoSpaceDE w:val="0"/>
        <w:autoSpaceDN w:val="0"/>
        <w:adjustRightInd w:val="0"/>
        <w:spacing w:after="0" w:line="240" w:lineRule="auto"/>
        <w:jc w:val="center"/>
        <w:outlineLvl w:val="1"/>
        <w:rPr>
          <w:rFonts w:ascii="Times New Roman" w:hAnsi="Times New Roman"/>
          <w:sz w:val="20"/>
          <w:szCs w:val="20"/>
        </w:rPr>
      </w:pPr>
      <w:r w:rsidRPr="002E0DEE">
        <w:rPr>
          <w:rFonts w:ascii="Times New Roman" w:hAnsi="Times New Roman"/>
          <w:sz w:val="20"/>
          <w:szCs w:val="20"/>
        </w:rPr>
        <w:t>10. СРЕДСТВА ОТ ПРИВАТИЗАЦИИ, ИХ ОБРАЗОВАНИЕ И</w:t>
      </w:r>
    </w:p>
    <w:p w:rsidR="00DE00C4" w:rsidRPr="002E0DEE" w:rsidRDefault="00DE00C4" w:rsidP="00DE00C4">
      <w:pPr>
        <w:autoSpaceDE w:val="0"/>
        <w:autoSpaceDN w:val="0"/>
        <w:adjustRightInd w:val="0"/>
        <w:spacing w:after="0" w:line="240" w:lineRule="auto"/>
        <w:jc w:val="center"/>
        <w:rPr>
          <w:rFonts w:ascii="Times New Roman" w:hAnsi="Times New Roman"/>
          <w:sz w:val="20"/>
          <w:szCs w:val="20"/>
        </w:rPr>
      </w:pPr>
      <w:r w:rsidRPr="002E0DEE">
        <w:rPr>
          <w:rFonts w:ascii="Times New Roman" w:hAnsi="Times New Roman"/>
          <w:sz w:val="20"/>
          <w:szCs w:val="20"/>
        </w:rPr>
        <w:t>ПОРЯДОК РАСПРЕДЕЛЕНИЯ</w:t>
      </w:r>
    </w:p>
    <w:p w:rsidR="00DE00C4" w:rsidRPr="002E0DEE" w:rsidRDefault="00DE00C4" w:rsidP="00DE00C4">
      <w:pPr>
        <w:autoSpaceDE w:val="0"/>
        <w:autoSpaceDN w:val="0"/>
        <w:adjustRightInd w:val="0"/>
        <w:spacing w:after="0" w:line="240" w:lineRule="auto"/>
        <w:jc w:val="center"/>
        <w:rPr>
          <w:rFonts w:ascii="Times New Roman" w:hAnsi="Times New Roman"/>
          <w:sz w:val="20"/>
          <w:szCs w:val="20"/>
        </w:rPr>
      </w:pP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10.1. Средствами, полученными от приватизации муниципального имущества муниципального образования, являются денежные средства, полученные от покупателей в счет оплаты муниципального имущества муниципального образования, в том числе начисленные проценты при оплате приобретаемого муниципального имущества муниципального образования в рассрочку и сумма неустойки за неисполнение, ненадлежащее исполнение покупателями обязательств по сделкам приватизации.</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10.2. Денежные средства, полученные от приватизации муниципального имущества муниципального образования, подлежат перечислению в бюджет поселения.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xml:space="preserve">10.3. Расходы на обеспечение приватизации и проведение предпродажной подготовки приватизации муниципального имущества муниципального образования предусматриваются в расходной части местного бюджета, которые направляются </w:t>
      </w:r>
      <w:proofErr w:type="gramStart"/>
      <w:r w:rsidRPr="002E0DEE">
        <w:rPr>
          <w:rFonts w:ascii="Times New Roman" w:hAnsi="Times New Roman"/>
          <w:sz w:val="20"/>
          <w:szCs w:val="20"/>
        </w:rPr>
        <w:t>на</w:t>
      </w:r>
      <w:proofErr w:type="gramEnd"/>
      <w:r w:rsidRPr="002E0DEE">
        <w:rPr>
          <w:rFonts w:ascii="Times New Roman" w:hAnsi="Times New Roman"/>
          <w:sz w:val="20"/>
          <w:szCs w:val="20"/>
        </w:rPr>
        <w:t>:</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публикацию распоряжений и информационных сообщений;</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осуществление рекламного обеспечения;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проведение независимой оценки муниципального имущества муниципального образования;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организацию процесса торгов;</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создание и обслуживание информационно-коммуникационных систем;</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совершенствование материально-технической базы продаж муниципального имущества муниципального образования;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 иные цели в соответствии со сметой расходов.</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утверждается главой муниципального образования.</w:t>
      </w:r>
    </w:p>
    <w:p w:rsidR="00DE00C4" w:rsidRPr="002E0DEE" w:rsidRDefault="00DE00C4" w:rsidP="00DE00C4">
      <w:pPr>
        <w:autoSpaceDE w:val="0"/>
        <w:autoSpaceDN w:val="0"/>
        <w:adjustRightInd w:val="0"/>
        <w:spacing w:after="0" w:line="240" w:lineRule="auto"/>
        <w:ind w:firstLine="540"/>
        <w:jc w:val="both"/>
        <w:rPr>
          <w:rFonts w:ascii="Times New Roman" w:hAnsi="Times New Roman"/>
          <w:sz w:val="20"/>
          <w:szCs w:val="20"/>
        </w:rPr>
      </w:pPr>
      <w:r w:rsidRPr="002E0DEE">
        <w:rPr>
          <w:rFonts w:ascii="Times New Roman" w:hAnsi="Times New Roman"/>
          <w:sz w:val="20"/>
          <w:szCs w:val="20"/>
        </w:rPr>
        <w:t>10.4. Порядок оплаты муниципального имущества муниципального образования устанавливается в договоре купли-продажи муниципального имущества муниципального образования.</w:t>
      </w:r>
    </w:p>
    <w:p w:rsidR="00DE00C4" w:rsidRPr="002E0DEE" w:rsidRDefault="00DE00C4" w:rsidP="00DD3A60">
      <w:pPr>
        <w:autoSpaceDE w:val="0"/>
        <w:autoSpaceDN w:val="0"/>
        <w:adjustRightInd w:val="0"/>
        <w:spacing w:after="0" w:line="240" w:lineRule="auto"/>
        <w:jc w:val="both"/>
        <w:outlineLvl w:val="1"/>
        <w:rPr>
          <w:rFonts w:ascii="Times New Roman" w:hAnsi="Times New Roman"/>
          <w:sz w:val="20"/>
          <w:szCs w:val="20"/>
        </w:rPr>
      </w:pPr>
    </w:p>
    <w:p w:rsidR="00DE00C4" w:rsidRPr="002E0DEE" w:rsidRDefault="00DE00C4" w:rsidP="00DE00C4">
      <w:pPr>
        <w:spacing w:after="0" w:line="240" w:lineRule="auto"/>
        <w:rPr>
          <w:rFonts w:ascii="Times New Roman" w:hAnsi="Times New Roman"/>
          <w:sz w:val="20"/>
          <w:szCs w:val="20"/>
        </w:rPr>
      </w:pPr>
    </w:p>
    <w:p w:rsidR="00DE00C4" w:rsidRPr="002E0DEE" w:rsidRDefault="00DE00C4" w:rsidP="00DE00C4">
      <w:pPr>
        <w:spacing w:after="0" w:line="240" w:lineRule="auto"/>
        <w:rPr>
          <w:rFonts w:ascii="Times New Roman" w:hAnsi="Times New Roman"/>
          <w:sz w:val="20"/>
          <w:szCs w:val="20"/>
        </w:rPr>
      </w:pPr>
    </w:p>
    <w:p w:rsidR="00DE00C4" w:rsidRPr="002E0DEE" w:rsidRDefault="00DE00C4" w:rsidP="00DE00C4">
      <w:pPr>
        <w:spacing w:after="0" w:line="240" w:lineRule="auto"/>
        <w:jc w:val="center"/>
        <w:rPr>
          <w:rFonts w:ascii="Times New Roman" w:hAnsi="Times New Roman"/>
          <w:b/>
          <w:bCs/>
          <w:sz w:val="20"/>
          <w:szCs w:val="20"/>
        </w:rPr>
      </w:pPr>
      <w:r w:rsidRPr="002E0DEE">
        <w:rPr>
          <w:rFonts w:ascii="Times New Roman" w:hAnsi="Times New Roman"/>
          <w:b/>
          <w:bCs/>
          <w:sz w:val="20"/>
          <w:szCs w:val="20"/>
        </w:rPr>
        <w:t>РОССИЙСКАЯ ФЕДЕРАЦИЯ</w:t>
      </w:r>
    </w:p>
    <w:p w:rsidR="00DE00C4" w:rsidRPr="002E0DEE" w:rsidRDefault="00DE00C4" w:rsidP="00DE00C4">
      <w:pPr>
        <w:spacing w:after="0" w:line="240" w:lineRule="auto"/>
        <w:jc w:val="center"/>
        <w:rPr>
          <w:rFonts w:ascii="Times New Roman" w:hAnsi="Times New Roman"/>
          <w:b/>
          <w:bCs/>
          <w:sz w:val="20"/>
          <w:szCs w:val="20"/>
        </w:rPr>
      </w:pPr>
      <w:r w:rsidRPr="002E0DEE">
        <w:rPr>
          <w:rFonts w:ascii="Times New Roman" w:hAnsi="Times New Roman"/>
          <w:b/>
          <w:bCs/>
          <w:sz w:val="20"/>
          <w:szCs w:val="20"/>
        </w:rPr>
        <w:t>ИРКУТСКАЯ ОБЛАСТЬ</w:t>
      </w:r>
    </w:p>
    <w:p w:rsidR="00DE00C4" w:rsidRPr="002E0DEE" w:rsidRDefault="00DE00C4" w:rsidP="00DE00C4">
      <w:pPr>
        <w:spacing w:after="0" w:line="240" w:lineRule="auto"/>
        <w:jc w:val="center"/>
        <w:rPr>
          <w:rFonts w:ascii="Times New Roman" w:hAnsi="Times New Roman"/>
          <w:b/>
          <w:bCs/>
          <w:sz w:val="20"/>
          <w:szCs w:val="20"/>
        </w:rPr>
      </w:pPr>
      <w:r w:rsidRPr="002E0DEE">
        <w:rPr>
          <w:rFonts w:ascii="Times New Roman" w:hAnsi="Times New Roman"/>
          <w:b/>
          <w:bCs/>
          <w:sz w:val="20"/>
          <w:szCs w:val="20"/>
        </w:rPr>
        <w:t>БОХАНСКИЙ РАЙОН</w:t>
      </w:r>
    </w:p>
    <w:p w:rsidR="00DE00C4" w:rsidRPr="002E0DEE" w:rsidRDefault="00DE00C4" w:rsidP="00DE00C4">
      <w:pPr>
        <w:widowControl w:val="0"/>
        <w:autoSpaceDE w:val="0"/>
        <w:autoSpaceDN w:val="0"/>
        <w:adjustRightInd w:val="0"/>
        <w:spacing w:before="108" w:after="0" w:line="240" w:lineRule="auto"/>
        <w:jc w:val="center"/>
        <w:outlineLvl w:val="0"/>
        <w:rPr>
          <w:rFonts w:ascii="Times New Roman" w:hAnsi="Times New Roman"/>
          <w:b/>
          <w:bCs/>
          <w:sz w:val="20"/>
          <w:szCs w:val="20"/>
        </w:rPr>
      </w:pPr>
      <w:r w:rsidRPr="002E0DEE">
        <w:rPr>
          <w:rFonts w:ascii="Times New Roman" w:hAnsi="Times New Roman"/>
          <w:b/>
          <w:bCs/>
          <w:sz w:val="20"/>
          <w:szCs w:val="20"/>
        </w:rPr>
        <w:t>ДУМА</w:t>
      </w:r>
    </w:p>
    <w:p w:rsidR="00DE00C4" w:rsidRPr="002E0DEE" w:rsidRDefault="00DE00C4" w:rsidP="00DE00C4">
      <w:pPr>
        <w:spacing w:after="0"/>
        <w:jc w:val="center"/>
        <w:rPr>
          <w:rFonts w:ascii="Times New Roman" w:hAnsi="Times New Roman"/>
          <w:b/>
          <w:bCs/>
          <w:sz w:val="20"/>
          <w:szCs w:val="20"/>
        </w:rPr>
      </w:pPr>
      <w:r w:rsidRPr="002E0DEE">
        <w:rPr>
          <w:rFonts w:ascii="Times New Roman" w:hAnsi="Times New Roman"/>
          <w:b/>
          <w:bCs/>
          <w:sz w:val="20"/>
          <w:szCs w:val="20"/>
        </w:rPr>
        <w:t>МУНИЦИПАЛЬНОГО ОБРАЗОВАНИЯ</w:t>
      </w:r>
    </w:p>
    <w:p w:rsidR="00DE00C4" w:rsidRPr="002E0DEE" w:rsidRDefault="00DE00C4" w:rsidP="00DE00C4">
      <w:pPr>
        <w:spacing w:after="0"/>
        <w:jc w:val="center"/>
        <w:rPr>
          <w:rFonts w:ascii="Times New Roman" w:hAnsi="Times New Roman"/>
          <w:b/>
          <w:bCs/>
          <w:sz w:val="20"/>
          <w:szCs w:val="20"/>
        </w:rPr>
      </w:pPr>
      <w:r w:rsidRPr="002E0DEE">
        <w:rPr>
          <w:rFonts w:ascii="Times New Roman" w:hAnsi="Times New Roman"/>
          <w:b/>
          <w:bCs/>
          <w:sz w:val="20"/>
          <w:szCs w:val="20"/>
        </w:rPr>
        <w:t>«ТИХОНОВКА»</w:t>
      </w:r>
    </w:p>
    <w:p w:rsidR="00DE00C4" w:rsidRPr="002E0DEE" w:rsidRDefault="00DE00C4" w:rsidP="00DE00C4">
      <w:pPr>
        <w:spacing w:after="0"/>
        <w:jc w:val="center"/>
        <w:rPr>
          <w:rFonts w:ascii="Times New Roman" w:hAnsi="Times New Roman"/>
          <w:b/>
          <w:bCs/>
          <w:sz w:val="20"/>
          <w:szCs w:val="20"/>
        </w:rPr>
      </w:pPr>
    </w:p>
    <w:p w:rsidR="00DE00C4" w:rsidRPr="002E0DEE" w:rsidRDefault="00DE00C4" w:rsidP="00DE00C4">
      <w:pPr>
        <w:spacing w:after="0"/>
        <w:rPr>
          <w:rFonts w:ascii="Times New Roman" w:hAnsi="Times New Roman"/>
          <w:sz w:val="20"/>
          <w:szCs w:val="20"/>
        </w:rPr>
      </w:pPr>
      <w:r w:rsidRPr="002E0DEE">
        <w:rPr>
          <w:rFonts w:ascii="Times New Roman" w:hAnsi="Times New Roman"/>
          <w:sz w:val="20"/>
          <w:szCs w:val="20"/>
        </w:rPr>
        <w:t xml:space="preserve">Двенадцатая сессия                                                          </w:t>
      </w:r>
      <w:r w:rsidR="00DD3A60">
        <w:rPr>
          <w:rFonts w:ascii="Times New Roman" w:hAnsi="Times New Roman"/>
          <w:sz w:val="20"/>
          <w:szCs w:val="20"/>
        </w:rPr>
        <w:t xml:space="preserve">                                                              </w:t>
      </w:r>
      <w:r w:rsidRPr="002E0DEE">
        <w:rPr>
          <w:rFonts w:ascii="Times New Roman" w:hAnsi="Times New Roman"/>
          <w:sz w:val="20"/>
          <w:szCs w:val="20"/>
        </w:rPr>
        <w:t xml:space="preserve">   Третьего созыва</w:t>
      </w:r>
    </w:p>
    <w:p w:rsidR="00DE00C4" w:rsidRPr="002E0DEE" w:rsidRDefault="00DE00C4" w:rsidP="00DE00C4">
      <w:pPr>
        <w:widowControl w:val="0"/>
        <w:autoSpaceDE w:val="0"/>
        <w:autoSpaceDN w:val="0"/>
        <w:adjustRightInd w:val="0"/>
        <w:spacing w:before="108" w:after="0" w:line="240" w:lineRule="auto"/>
        <w:ind w:left="5103" w:right="-58" w:hanging="5103"/>
        <w:jc w:val="both"/>
        <w:outlineLvl w:val="2"/>
        <w:rPr>
          <w:rFonts w:ascii="Times New Roman" w:hAnsi="Times New Roman"/>
          <w:b/>
          <w:bCs/>
          <w:sz w:val="20"/>
          <w:szCs w:val="20"/>
        </w:rPr>
      </w:pPr>
      <w:r w:rsidRPr="002E0DEE">
        <w:rPr>
          <w:rFonts w:ascii="Times New Roman" w:hAnsi="Times New Roman"/>
          <w:b/>
          <w:bCs/>
          <w:sz w:val="20"/>
          <w:szCs w:val="20"/>
        </w:rPr>
        <w:t xml:space="preserve">4  июня   </w:t>
      </w:r>
      <w:smartTag w:uri="urn:schemas-microsoft-com:office:smarttags" w:element="metricconverter">
        <w:smartTagPr>
          <w:attr w:name="ProductID" w:val="2015 г"/>
        </w:smartTagPr>
        <w:r w:rsidRPr="002E0DEE">
          <w:rPr>
            <w:rFonts w:ascii="Times New Roman" w:hAnsi="Times New Roman"/>
            <w:b/>
            <w:bCs/>
            <w:sz w:val="20"/>
            <w:szCs w:val="20"/>
          </w:rPr>
          <w:t>2015 г</w:t>
        </w:r>
      </w:smartTag>
      <w:r w:rsidRPr="002E0DEE">
        <w:rPr>
          <w:rFonts w:ascii="Times New Roman" w:hAnsi="Times New Roman"/>
          <w:b/>
          <w:bCs/>
          <w:sz w:val="20"/>
          <w:szCs w:val="20"/>
        </w:rPr>
        <w:t xml:space="preserve">.                                                                          </w:t>
      </w:r>
      <w:r w:rsidR="00DD3A60">
        <w:rPr>
          <w:rFonts w:ascii="Times New Roman" w:hAnsi="Times New Roman"/>
          <w:b/>
          <w:bCs/>
          <w:sz w:val="20"/>
          <w:szCs w:val="20"/>
        </w:rPr>
        <w:t xml:space="preserve">                                                       </w:t>
      </w:r>
      <w:r w:rsidRPr="002E0DEE">
        <w:rPr>
          <w:rFonts w:ascii="Times New Roman" w:hAnsi="Times New Roman"/>
          <w:b/>
          <w:bCs/>
          <w:sz w:val="20"/>
          <w:szCs w:val="20"/>
        </w:rPr>
        <w:t xml:space="preserve">   с.    Тихоновка                           </w:t>
      </w:r>
    </w:p>
    <w:p w:rsidR="00DE00C4" w:rsidRPr="002E0DEE" w:rsidRDefault="00DE00C4" w:rsidP="00DE00C4">
      <w:pPr>
        <w:spacing w:after="0"/>
        <w:jc w:val="center"/>
        <w:rPr>
          <w:rFonts w:ascii="Times New Roman" w:hAnsi="Times New Roman"/>
          <w:b/>
          <w:sz w:val="20"/>
          <w:szCs w:val="20"/>
        </w:rPr>
      </w:pPr>
      <w:r w:rsidRPr="002E0DEE">
        <w:rPr>
          <w:rFonts w:ascii="Times New Roman" w:hAnsi="Times New Roman"/>
          <w:b/>
          <w:sz w:val="20"/>
          <w:szCs w:val="20"/>
        </w:rPr>
        <w:t xml:space="preserve">Решение № 60 </w:t>
      </w:r>
    </w:p>
    <w:p w:rsidR="00DE00C4" w:rsidRPr="002E0DEE" w:rsidRDefault="00DE00C4" w:rsidP="00DE00C4">
      <w:pPr>
        <w:widowControl w:val="0"/>
        <w:autoSpaceDE w:val="0"/>
        <w:autoSpaceDN w:val="0"/>
        <w:adjustRightInd w:val="0"/>
        <w:spacing w:before="108" w:after="0" w:line="240" w:lineRule="auto"/>
        <w:jc w:val="center"/>
        <w:outlineLvl w:val="0"/>
        <w:rPr>
          <w:rFonts w:ascii="Times New Roman" w:hAnsi="Times New Roman"/>
          <w:b/>
          <w:bCs/>
          <w:sz w:val="20"/>
          <w:szCs w:val="20"/>
        </w:rPr>
      </w:pPr>
    </w:p>
    <w:p w:rsidR="00DE00C4" w:rsidRPr="002E0DEE" w:rsidRDefault="00DE00C4" w:rsidP="00DE00C4">
      <w:pPr>
        <w:widowControl w:val="0"/>
        <w:autoSpaceDE w:val="0"/>
        <w:autoSpaceDN w:val="0"/>
        <w:adjustRightInd w:val="0"/>
        <w:spacing w:before="108" w:after="0" w:line="240" w:lineRule="auto"/>
        <w:outlineLvl w:val="0"/>
        <w:rPr>
          <w:rFonts w:ascii="Times New Roman" w:hAnsi="Times New Roman"/>
          <w:bCs/>
          <w:sz w:val="20"/>
          <w:szCs w:val="20"/>
        </w:rPr>
      </w:pPr>
      <w:r w:rsidRPr="002E0DEE">
        <w:rPr>
          <w:rFonts w:ascii="Times New Roman" w:hAnsi="Times New Roman"/>
          <w:bCs/>
          <w:sz w:val="20"/>
          <w:szCs w:val="20"/>
        </w:rPr>
        <w:t>О внесении изменений в решение Думы МО «Тихоновка»</w:t>
      </w:r>
    </w:p>
    <w:p w:rsidR="00DE00C4" w:rsidRPr="002E0DEE" w:rsidRDefault="00DE00C4" w:rsidP="00DE00C4">
      <w:pPr>
        <w:widowControl w:val="0"/>
        <w:autoSpaceDE w:val="0"/>
        <w:autoSpaceDN w:val="0"/>
        <w:adjustRightInd w:val="0"/>
        <w:spacing w:before="108" w:after="0" w:line="240" w:lineRule="auto"/>
        <w:outlineLvl w:val="0"/>
        <w:rPr>
          <w:rFonts w:ascii="Times New Roman" w:hAnsi="Times New Roman"/>
          <w:bCs/>
          <w:sz w:val="20"/>
          <w:szCs w:val="20"/>
        </w:rPr>
      </w:pPr>
      <w:r w:rsidRPr="002E0DEE">
        <w:rPr>
          <w:rFonts w:ascii="Times New Roman" w:hAnsi="Times New Roman"/>
          <w:bCs/>
          <w:sz w:val="20"/>
          <w:szCs w:val="20"/>
        </w:rPr>
        <w:t xml:space="preserve">№ 38 от 26.12.2014 года «Об утверждении бюджета МО </w:t>
      </w:r>
    </w:p>
    <w:p w:rsidR="00DE00C4" w:rsidRPr="002E0DEE" w:rsidRDefault="00DE00C4" w:rsidP="00DE00C4">
      <w:pPr>
        <w:widowControl w:val="0"/>
        <w:autoSpaceDE w:val="0"/>
        <w:autoSpaceDN w:val="0"/>
        <w:adjustRightInd w:val="0"/>
        <w:spacing w:before="108" w:after="0" w:line="240" w:lineRule="auto"/>
        <w:outlineLvl w:val="0"/>
        <w:rPr>
          <w:rFonts w:ascii="Times New Roman" w:hAnsi="Times New Roman"/>
          <w:bCs/>
          <w:sz w:val="20"/>
          <w:szCs w:val="20"/>
        </w:rPr>
      </w:pPr>
      <w:r w:rsidRPr="002E0DEE">
        <w:rPr>
          <w:rFonts w:ascii="Times New Roman" w:hAnsi="Times New Roman"/>
          <w:bCs/>
          <w:sz w:val="20"/>
          <w:szCs w:val="20"/>
        </w:rPr>
        <w:t>«Тихоновка» на 2015 год и плановый период 2016-2017 годов»</w:t>
      </w:r>
    </w:p>
    <w:p w:rsidR="00DE00C4" w:rsidRPr="002E0DEE" w:rsidRDefault="00DE00C4" w:rsidP="00DE00C4">
      <w:pPr>
        <w:spacing w:after="0"/>
        <w:rPr>
          <w:rFonts w:ascii="Times New Roman" w:hAnsi="Times New Roman"/>
          <w:sz w:val="20"/>
          <w:szCs w:val="20"/>
        </w:rPr>
      </w:pPr>
    </w:p>
    <w:p w:rsidR="00DE00C4" w:rsidRPr="002E0DEE" w:rsidRDefault="00DE00C4" w:rsidP="00DE00C4">
      <w:pPr>
        <w:ind w:firstLine="708"/>
        <w:rPr>
          <w:rFonts w:ascii="Times New Roman" w:hAnsi="Times New Roman"/>
          <w:sz w:val="20"/>
          <w:szCs w:val="20"/>
        </w:rPr>
      </w:pPr>
      <w:r w:rsidRPr="002E0DEE">
        <w:rPr>
          <w:rFonts w:ascii="Times New Roman" w:hAnsi="Times New Roman"/>
          <w:sz w:val="20"/>
          <w:szCs w:val="20"/>
        </w:rPr>
        <w:lastRenderedPageBreak/>
        <w:t xml:space="preserve"> На основании Федерального закона от 26.12.2014 №450-ФЗ « О внесении изменений в Бюджетный кодекс Российской Федерации</w:t>
      </w:r>
      <w:proofErr w:type="gramStart"/>
      <w:r w:rsidRPr="002E0DEE">
        <w:rPr>
          <w:rFonts w:ascii="Times New Roman" w:hAnsi="Times New Roman"/>
          <w:sz w:val="20"/>
          <w:szCs w:val="20"/>
        </w:rPr>
        <w:t xml:space="preserve"> ,</w:t>
      </w:r>
      <w:proofErr w:type="gramEnd"/>
      <w:r w:rsidRPr="002E0DEE">
        <w:rPr>
          <w:rFonts w:ascii="Times New Roman" w:hAnsi="Times New Roman"/>
          <w:sz w:val="20"/>
          <w:szCs w:val="20"/>
        </w:rPr>
        <w:t xml:space="preserve">закона Иркутской области от 26.12.2014года №169-ОЗ «О внесении изменений в закон Иркутской области « Об областном бюджете на 2015 год и плановый период 2016 и 2017 годов» Руководствуясь  Бюджетным кодексом Российской Федерации, Уставом МО «Тихоновка». Постановления Иркутской области «О распределении субсидии из областного бюджета на 2015 год»№264-пп  от 27.05.2015г. Протокола заседания комиссии  законодательного собрания Иркутской области по реализации проекта «Народные инициативы»  от 29.05.2015 г.   </w:t>
      </w:r>
    </w:p>
    <w:p w:rsidR="00DE00C4" w:rsidRPr="002E0DEE" w:rsidRDefault="00DE00C4" w:rsidP="00DE00C4">
      <w:pPr>
        <w:ind w:firstLine="708"/>
        <w:jc w:val="center"/>
        <w:rPr>
          <w:rFonts w:ascii="Times New Roman" w:hAnsi="Times New Roman"/>
          <w:sz w:val="20"/>
          <w:szCs w:val="20"/>
        </w:rPr>
      </w:pPr>
      <w:r w:rsidRPr="002E0DEE">
        <w:rPr>
          <w:rFonts w:ascii="Times New Roman" w:hAnsi="Times New Roman"/>
          <w:sz w:val="20"/>
          <w:szCs w:val="20"/>
        </w:rPr>
        <w:t>ДУМА РЕШИЛА:</w:t>
      </w:r>
    </w:p>
    <w:p w:rsidR="00DE00C4" w:rsidRPr="002E0DEE" w:rsidRDefault="00DE00C4" w:rsidP="00DE00C4">
      <w:pPr>
        <w:jc w:val="both"/>
        <w:rPr>
          <w:rFonts w:ascii="Times New Roman" w:hAnsi="Times New Roman"/>
          <w:sz w:val="20"/>
          <w:szCs w:val="20"/>
        </w:rPr>
      </w:pPr>
      <w:r w:rsidRPr="002E0DEE">
        <w:rPr>
          <w:rFonts w:ascii="Times New Roman" w:hAnsi="Times New Roman"/>
          <w:sz w:val="20"/>
          <w:szCs w:val="20"/>
        </w:rPr>
        <w:t>1. Внести изменения в приложение №1.1 в  статьи доходов:</w:t>
      </w:r>
    </w:p>
    <w:p w:rsidR="00DE00C4" w:rsidRPr="002E0DEE" w:rsidRDefault="00DE00C4" w:rsidP="00DE00C4">
      <w:pPr>
        <w:jc w:val="both"/>
        <w:rPr>
          <w:rFonts w:ascii="Times New Roman" w:hAnsi="Times New Roman"/>
          <w:sz w:val="20"/>
          <w:szCs w:val="20"/>
        </w:rPr>
      </w:pPr>
      <w:r w:rsidRPr="002E0DEE">
        <w:rPr>
          <w:rFonts w:ascii="Times New Roman" w:hAnsi="Times New Roman"/>
          <w:sz w:val="20"/>
          <w:szCs w:val="20"/>
        </w:rPr>
        <w:t xml:space="preserve">1.1 КБК  доходов получаемые в виде налога на доходы физических лиц  налога 182 101 02020 01 0000 110 сумму изменить на 380,00 </w:t>
      </w:r>
      <w:proofErr w:type="spellStart"/>
      <w:r w:rsidRPr="002E0DEE">
        <w:rPr>
          <w:rFonts w:ascii="Times New Roman" w:hAnsi="Times New Roman"/>
          <w:sz w:val="20"/>
          <w:szCs w:val="20"/>
        </w:rPr>
        <w:t>тыс</w:t>
      </w:r>
      <w:proofErr w:type="gramStart"/>
      <w:r w:rsidRPr="002E0DEE">
        <w:rPr>
          <w:rFonts w:ascii="Times New Roman" w:hAnsi="Times New Roman"/>
          <w:sz w:val="20"/>
          <w:szCs w:val="20"/>
        </w:rPr>
        <w:t>.р</w:t>
      </w:r>
      <w:proofErr w:type="gramEnd"/>
      <w:r w:rsidRPr="002E0DEE">
        <w:rPr>
          <w:rFonts w:ascii="Times New Roman" w:hAnsi="Times New Roman"/>
          <w:sz w:val="20"/>
          <w:szCs w:val="20"/>
        </w:rPr>
        <w:t>уб</w:t>
      </w:r>
      <w:proofErr w:type="spellEnd"/>
      <w:r w:rsidRPr="002E0DEE">
        <w:rPr>
          <w:rFonts w:ascii="Times New Roman" w:hAnsi="Times New Roman"/>
          <w:sz w:val="20"/>
          <w:szCs w:val="20"/>
        </w:rPr>
        <w:t xml:space="preserve">.  </w:t>
      </w:r>
    </w:p>
    <w:p w:rsidR="00DE00C4" w:rsidRPr="002E0DEE" w:rsidRDefault="00DE00C4" w:rsidP="00DE00C4">
      <w:pPr>
        <w:jc w:val="both"/>
        <w:rPr>
          <w:rFonts w:ascii="Times New Roman" w:hAnsi="Times New Roman"/>
          <w:sz w:val="20"/>
          <w:szCs w:val="20"/>
        </w:rPr>
      </w:pPr>
      <w:r w:rsidRPr="002E0DEE">
        <w:rPr>
          <w:rFonts w:ascii="Times New Roman" w:hAnsi="Times New Roman"/>
          <w:sz w:val="20"/>
          <w:szCs w:val="20"/>
        </w:rPr>
        <w:t xml:space="preserve">1.2 Доходы получаемые виде земельного налога с физических лиц заменить на 200,00 </w:t>
      </w:r>
      <w:proofErr w:type="spellStart"/>
      <w:r w:rsidRPr="002E0DEE">
        <w:rPr>
          <w:rFonts w:ascii="Times New Roman" w:hAnsi="Times New Roman"/>
          <w:sz w:val="20"/>
          <w:szCs w:val="20"/>
        </w:rPr>
        <w:t>тыс</w:t>
      </w:r>
      <w:proofErr w:type="gramStart"/>
      <w:r w:rsidRPr="002E0DEE">
        <w:rPr>
          <w:rFonts w:ascii="Times New Roman" w:hAnsi="Times New Roman"/>
          <w:sz w:val="20"/>
          <w:szCs w:val="20"/>
        </w:rPr>
        <w:t>.р</w:t>
      </w:r>
      <w:proofErr w:type="gramEnd"/>
      <w:r w:rsidRPr="002E0DEE">
        <w:rPr>
          <w:rFonts w:ascii="Times New Roman" w:hAnsi="Times New Roman"/>
          <w:sz w:val="20"/>
          <w:szCs w:val="20"/>
        </w:rPr>
        <w:t>уб</w:t>
      </w:r>
      <w:proofErr w:type="spellEnd"/>
      <w:r w:rsidRPr="002E0DEE">
        <w:rPr>
          <w:rFonts w:ascii="Times New Roman" w:hAnsi="Times New Roman"/>
          <w:sz w:val="20"/>
          <w:szCs w:val="20"/>
        </w:rPr>
        <w:t>.</w:t>
      </w:r>
    </w:p>
    <w:p w:rsidR="00DE00C4" w:rsidRPr="002E0DEE" w:rsidRDefault="00DE00C4" w:rsidP="00DE00C4">
      <w:pPr>
        <w:jc w:val="both"/>
        <w:rPr>
          <w:rFonts w:ascii="Times New Roman" w:hAnsi="Times New Roman"/>
          <w:sz w:val="20"/>
          <w:szCs w:val="20"/>
        </w:rPr>
      </w:pPr>
      <w:r w:rsidRPr="002E0DEE">
        <w:rPr>
          <w:rFonts w:ascii="Times New Roman" w:hAnsi="Times New Roman"/>
          <w:sz w:val="20"/>
          <w:szCs w:val="20"/>
        </w:rPr>
        <w:t>1.3 Доходы получаемые виде земельного налога с организаций</w:t>
      </w:r>
      <w:proofErr w:type="gramStart"/>
      <w:r w:rsidRPr="002E0DEE">
        <w:rPr>
          <w:rFonts w:ascii="Times New Roman" w:hAnsi="Times New Roman"/>
          <w:sz w:val="20"/>
          <w:szCs w:val="20"/>
        </w:rPr>
        <w:t xml:space="preserve"> ,</w:t>
      </w:r>
      <w:proofErr w:type="gramEnd"/>
      <w:r w:rsidRPr="002E0DEE">
        <w:rPr>
          <w:rFonts w:ascii="Times New Roman" w:hAnsi="Times New Roman"/>
          <w:sz w:val="20"/>
          <w:szCs w:val="20"/>
        </w:rPr>
        <w:t xml:space="preserve">обладающих земельным участком расположенном в границах сельских поселений заменить на 500,00 </w:t>
      </w:r>
      <w:proofErr w:type="spellStart"/>
      <w:r w:rsidRPr="002E0DEE">
        <w:rPr>
          <w:rFonts w:ascii="Times New Roman" w:hAnsi="Times New Roman"/>
          <w:sz w:val="20"/>
          <w:szCs w:val="20"/>
        </w:rPr>
        <w:t>тыс.руб</w:t>
      </w:r>
      <w:proofErr w:type="spellEnd"/>
      <w:r w:rsidRPr="002E0DEE">
        <w:rPr>
          <w:rFonts w:ascii="Times New Roman" w:hAnsi="Times New Roman"/>
          <w:sz w:val="20"/>
          <w:szCs w:val="20"/>
        </w:rPr>
        <w:t>.</w:t>
      </w:r>
    </w:p>
    <w:p w:rsidR="00DE00C4" w:rsidRPr="002E0DEE" w:rsidRDefault="00DE00C4" w:rsidP="00DE00C4">
      <w:pPr>
        <w:jc w:val="both"/>
        <w:rPr>
          <w:rFonts w:ascii="Times New Roman" w:hAnsi="Times New Roman"/>
          <w:sz w:val="20"/>
          <w:szCs w:val="20"/>
        </w:rPr>
      </w:pPr>
      <w:r w:rsidRPr="002E0DEE">
        <w:rPr>
          <w:rFonts w:ascii="Times New Roman" w:hAnsi="Times New Roman"/>
          <w:sz w:val="20"/>
          <w:szCs w:val="20"/>
        </w:rPr>
        <w:t xml:space="preserve">1.4 Доходы получаемые виде государственной пошлины заменить на 22,00 </w:t>
      </w:r>
      <w:proofErr w:type="spellStart"/>
      <w:r w:rsidRPr="002E0DEE">
        <w:rPr>
          <w:rFonts w:ascii="Times New Roman" w:hAnsi="Times New Roman"/>
          <w:sz w:val="20"/>
          <w:szCs w:val="20"/>
        </w:rPr>
        <w:t>тыс</w:t>
      </w:r>
      <w:proofErr w:type="gramStart"/>
      <w:r w:rsidRPr="002E0DEE">
        <w:rPr>
          <w:rFonts w:ascii="Times New Roman" w:hAnsi="Times New Roman"/>
          <w:sz w:val="20"/>
          <w:szCs w:val="20"/>
        </w:rPr>
        <w:t>.р</w:t>
      </w:r>
      <w:proofErr w:type="gramEnd"/>
      <w:r w:rsidRPr="002E0DEE">
        <w:rPr>
          <w:rFonts w:ascii="Times New Roman" w:hAnsi="Times New Roman"/>
          <w:sz w:val="20"/>
          <w:szCs w:val="20"/>
        </w:rPr>
        <w:t>уб</w:t>
      </w:r>
      <w:proofErr w:type="spellEnd"/>
      <w:r w:rsidRPr="002E0DEE">
        <w:rPr>
          <w:rFonts w:ascii="Times New Roman" w:hAnsi="Times New Roman"/>
          <w:sz w:val="20"/>
          <w:szCs w:val="20"/>
        </w:rPr>
        <w:t>.</w:t>
      </w:r>
    </w:p>
    <w:p w:rsidR="00DE00C4" w:rsidRPr="002E0DEE" w:rsidRDefault="00DE00C4" w:rsidP="00DE00C4">
      <w:pPr>
        <w:jc w:val="both"/>
        <w:rPr>
          <w:rFonts w:ascii="Times New Roman" w:hAnsi="Times New Roman"/>
          <w:sz w:val="20"/>
          <w:szCs w:val="20"/>
        </w:rPr>
      </w:pPr>
      <w:r w:rsidRPr="002E0DEE">
        <w:rPr>
          <w:rFonts w:ascii="Times New Roman" w:hAnsi="Times New Roman"/>
          <w:sz w:val="20"/>
          <w:szCs w:val="20"/>
        </w:rPr>
        <w:t xml:space="preserve">1.5 Доход получаемые в виде сдачи в аренду имущества  установить в сумме 61,00 </w:t>
      </w:r>
      <w:proofErr w:type="spellStart"/>
      <w:r w:rsidRPr="002E0DEE">
        <w:rPr>
          <w:rFonts w:ascii="Times New Roman" w:hAnsi="Times New Roman"/>
          <w:sz w:val="20"/>
          <w:szCs w:val="20"/>
        </w:rPr>
        <w:t>тыс</w:t>
      </w:r>
      <w:proofErr w:type="gramStart"/>
      <w:r w:rsidRPr="002E0DEE">
        <w:rPr>
          <w:rFonts w:ascii="Times New Roman" w:hAnsi="Times New Roman"/>
          <w:sz w:val="20"/>
          <w:szCs w:val="20"/>
        </w:rPr>
        <w:t>.р</w:t>
      </w:r>
      <w:proofErr w:type="gramEnd"/>
      <w:r w:rsidRPr="002E0DEE">
        <w:rPr>
          <w:rFonts w:ascii="Times New Roman" w:hAnsi="Times New Roman"/>
          <w:sz w:val="20"/>
          <w:szCs w:val="20"/>
        </w:rPr>
        <w:t>ублей</w:t>
      </w:r>
      <w:proofErr w:type="spellEnd"/>
    </w:p>
    <w:p w:rsidR="00DE00C4" w:rsidRPr="002E0DEE" w:rsidRDefault="00DE00C4" w:rsidP="00DE00C4">
      <w:pPr>
        <w:jc w:val="both"/>
        <w:rPr>
          <w:rFonts w:ascii="Times New Roman" w:hAnsi="Times New Roman"/>
          <w:sz w:val="20"/>
          <w:szCs w:val="20"/>
        </w:rPr>
      </w:pPr>
      <w:r w:rsidRPr="002E0DEE">
        <w:rPr>
          <w:rFonts w:ascii="Times New Roman" w:hAnsi="Times New Roman"/>
          <w:sz w:val="20"/>
          <w:szCs w:val="20"/>
        </w:rPr>
        <w:t xml:space="preserve">1.6 Доходы от оказания платных услуг заменить на 52,00 </w:t>
      </w:r>
      <w:proofErr w:type="spellStart"/>
      <w:r w:rsidRPr="002E0DEE">
        <w:rPr>
          <w:rFonts w:ascii="Times New Roman" w:hAnsi="Times New Roman"/>
          <w:sz w:val="20"/>
          <w:szCs w:val="20"/>
        </w:rPr>
        <w:t>тыс</w:t>
      </w:r>
      <w:proofErr w:type="gramStart"/>
      <w:r w:rsidRPr="002E0DEE">
        <w:rPr>
          <w:rFonts w:ascii="Times New Roman" w:hAnsi="Times New Roman"/>
          <w:sz w:val="20"/>
          <w:szCs w:val="20"/>
        </w:rPr>
        <w:t>.р</w:t>
      </w:r>
      <w:proofErr w:type="gramEnd"/>
      <w:r w:rsidRPr="002E0DEE">
        <w:rPr>
          <w:rFonts w:ascii="Times New Roman" w:hAnsi="Times New Roman"/>
          <w:sz w:val="20"/>
          <w:szCs w:val="20"/>
        </w:rPr>
        <w:t>ублей</w:t>
      </w:r>
      <w:proofErr w:type="spellEnd"/>
    </w:p>
    <w:p w:rsidR="00DE00C4" w:rsidRPr="002E0DEE" w:rsidRDefault="00DE00C4" w:rsidP="00DE00C4">
      <w:pPr>
        <w:jc w:val="both"/>
        <w:rPr>
          <w:rFonts w:ascii="Times New Roman" w:hAnsi="Times New Roman"/>
          <w:sz w:val="20"/>
          <w:szCs w:val="20"/>
        </w:rPr>
      </w:pPr>
      <w:r w:rsidRPr="002E0DEE">
        <w:rPr>
          <w:rFonts w:ascii="Times New Roman" w:hAnsi="Times New Roman"/>
          <w:sz w:val="20"/>
          <w:szCs w:val="20"/>
        </w:rPr>
        <w:t xml:space="preserve">1.7 Доходы от продажи земельных участков находящихся в ведении собственности сельских поселений заменить на сумму 900,00 </w:t>
      </w:r>
      <w:proofErr w:type="spellStart"/>
      <w:r w:rsidRPr="002E0DEE">
        <w:rPr>
          <w:rFonts w:ascii="Times New Roman" w:hAnsi="Times New Roman"/>
          <w:sz w:val="20"/>
          <w:szCs w:val="20"/>
        </w:rPr>
        <w:t>тыс</w:t>
      </w:r>
      <w:proofErr w:type="gramStart"/>
      <w:r w:rsidRPr="002E0DEE">
        <w:rPr>
          <w:rFonts w:ascii="Times New Roman" w:hAnsi="Times New Roman"/>
          <w:sz w:val="20"/>
          <w:szCs w:val="20"/>
        </w:rPr>
        <w:t>.р</w:t>
      </w:r>
      <w:proofErr w:type="gramEnd"/>
      <w:r w:rsidRPr="002E0DEE">
        <w:rPr>
          <w:rFonts w:ascii="Times New Roman" w:hAnsi="Times New Roman"/>
          <w:sz w:val="20"/>
          <w:szCs w:val="20"/>
        </w:rPr>
        <w:t>ублей</w:t>
      </w:r>
      <w:proofErr w:type="spellEnd"/>
    </w:p>
    <w:p w:rsidR="00DE00C4" w:rsidRPr="002E0DEE" w:rsidRDefault="00DE00C4" w:rsidP="00DE00C4">
      <w:pPr>
        <w:jc w:val="both"/>
        <w:rPr>
          <w:rFonts w:ascii="Times New Roman" w:hAnsi="Times New Roman"/>
          <w:sz w:val="20"/>
          <w:szCs w:val="20"/>
        </w:rPr>
      </w:pPr>
      <w:r w:rsidRPr="002E0DEE">
        <w:rPr>
          <w:rFonts w:ascii="Times New Roman" w:hAnsi="Times New Roman"/>
          <w:sz w:val="20"/>
          <w:szCs w:val="20"/>
        </w:rPr>
        <w:t>1.8 Прочие субсидии бюджетам поселений установить в размере 4191,00тыс</w:t>
      </w:r>
      <w:proofErr w:type="gramStart"/>
      <w:r w:rsidRPr="002E0DEE">
        <w:rPr>
          <w:rFonts w:ascii="Times New Roman" w:hAnsi="Times New Roman"/>
          <w:sz w:val="20"/>
          <w:szCs w:val="20"/>
        </w:rPr>
        <w:t>.р</w:t>
      </w:r>
      <w:proofErr w:type="gramEnd"/>
      <w:r w:rsidRPr="002E0DEE">
        <w:rPr>
          <w:rFonts w:ascii="Times New Roman" w:hAnsi="Times New Roman"/>
          <w:sz w:val="20"/>
          <w:szCs w:val="20"/>
        </w:rPr>
        <w:t xml:space="preserve">ублей. </w:t>
      </w:r>
    </w:p>
    <w:p w:rsidR="00DE00C4" w:rsidRPr="002E0DEE" w:rsidRDefault="00DE00C4" w:rsidP="00DE00C4">
      <w:pPr>
        <w:jc w:val="both"/>
        <w:rPr>
          <w:rFonts w:ascii="Times New Roman" w:hAnsi="Times New Roman"/>
          <w:sz w:val="20"/>
          <w:szCs w:val="20"/>
        </w:rPr>
      </w:pPr>
      <w:r w:rsidRPr="002E0DEE">
        <w:rPr>
          <w:rFonts w:ascii="Times New Roman" w:hAnsi="Times New Roman"/>
          <w:sz w:val="20"/>
          <w:szCs w:val="20"/>
        </w:rPr>
        <w:t xml:space="preserve">1.9Дотации бюджетам поселений из Фонда Финансовой Поддержки установить в размере 567,20 </w:t>
      </w:r>
      <w:proofErr w:type="spellStart"/>
      <w:r w:rsidRPr="002E0DEE">
        <w:rPr>
          <w:rFonts w:ascii="Times New Roman" w:hAnsi="Times New Roman"/>
          <w:sz w:val="20"/>
          <w:szCs w:val="20"/>
        </w:rPr>
        <w:t>тыс</w:t>
      </w:r>
      <w:proofErr w:type="gramStart"/>
      <w:r w:rsidRPr="002E0DEE">
        <w:rPr>
          <w:rFonts w:ascii="Times New Roman" w:hAnsi="Times New Roman"/>
          <w:sz w:val="20"/>
          <w:szCs w:val="20"/>
        </w:rPr>
        <w:t>.р</w:t>
      </w:r>
      <w:proofErr w:type="gramEnd"/>
      <w:r w:rsidRPr="002E0DEE">
        <w:rPr>
          <w:rFonts w:ascii="Times New Roman" w:hAnsi="Times New Roman"/>
          <w:sz w:val="20"/>
          <w:szCs w:val="20"/>
        </w:rPr>
        <w:t>ублей</w:t>
      </w:r>
      <w:proofErr w:type="spellEnd"/>
      <w:r w:rsidRPr="002E0DEE">
        <w:rPr>
          <w:rFonts w:ascii="Times New Roman" w:hAnsi="Times New Roman"/>
          <w:sz w:val="20"/>
          <w:szCs w:val="20"/>
        </w:rPr>
        <w:t>.</w:t>
      </w:r>
    </w:p>
    <w:p w:rsidR="00DE00C4" w:rsidRPr="002E0DEE" w:rsidRDefault="00DE00C4" w:rsidP="00DE00C4">
      <w:pPr>
        <w:jc w:val="both"/>
        <w:rPr>
          <w:rFonts w:ascii="Times New Roman" w:hAnsi="Times New Roman"/>
          <w:sz w:val="20"/>
          <w:szCs w:val="20"/>
        </w:rPr>
      </w:pPr>
      <w:r w:rsidRPr="002E0DEE">
        <w:rPr>
          <w:rFonts w:ascii="Times New Roman" w:hAnsi="Times New Roman"/>
          <w:sz w:val="20"/>
          <w:szCs w:val="20"/>
        </w:rPr>
        <w:t xml:space="preserve">1.10 Доходы </w:t>
      </w:r>
      <w:proofErr w:type="gramStart"/>
      <w:r w:rsidRPr="002E0DEE">
        <w:rPr>
          <w:rFonts w:ascii="Times New Roman" w:hAnsi="Times New Roman"/>
          <w:sz w:val="20"/>
          <w:szCs w:val="20"/>
        </w:rPr>
        <w:t>виде</w:t>
      </w:r>
      <w:proofErr w:type="gramEnd"/>
      <w:r w:rsidRPr="002E0DEE">
        <w:rPr>
          <w:rFonts w:ascii="Times New Roman" w:hAnsi="Times New Roman"/>
          <w:sz w:val="20"/>
          <w:szCs w:val="20"/>
        </w:rPr>
        <w:t xml:space="preserve"> субвенций получаемые бюджетами поселений на осуществление полномочий по первичному воинскому учету заменить на 86,00 рублей.</w:t>
      </w:r>
    </w:p>
    <w:p w:rsidR="00DE00C4" w:rsidRPr="002E0DEE" w:rsidRDefault="00DE00C4" w:rsidP="00DE00C4">
      <w:pPr>
        <w:jc w:val="both"/>
        <w:rPr>
          <w:rFonts w:ascii="Times New Roman" w:hAnsi="Times New Roman"/>
          <w:sz w:val="20"/>
          <w:szCs w:val="20"/>
        </w:rPr>
      </w:pPr>
      <w:r w:rsidRPr="002E0DEE">
        <w:rPr>
          <w:rFonts w:ascii="Times New Roman" w:hAnsi="Times New Roman"/>
          <w:sz w:val="20"/>
          <w:szCs w:val="20"/>
        </w:rPr>
        <w:t>2.Внести изменения в ведомственную структуру  расходов приложение №4.1:</w:t>
      </w:r>
    </w:p>
    <w:p w:rsidR="00DE00C4" w:rsidRPr="002E0DEE" w:rsidRDefault="00DE00C4" w:rsidP="00DE00C4">
      <w:pPr>
        <w:jc w:val="both"/>
        <w:rPr>
          <w:rFonts w:ascii="Times New Roman" w:hAnsi="Times New Roman"/>
          <w:sz w:val="20"/>
          <w:szCs w:val="20"/>
        </w:rPr>
      </w:pPr>
      <w:r w:rsidRPr="002E0DEE">
        <w:rPr>
          <w:rFonts w:ascii="Times New Roman" w:hAnsi="Times New Roman"/>
          <w:sz w:val="20"/>
          <w:szCs w:val="20"/>
        </w:rPr>
        <w:t xml:space="preserve">2.1 Расходы направляемые на оплату труда и начисления на нее главам КБК 123 01 02 8018001 121 210 заменить на 726,20 </w:t>
      </w:r>
      <w:proofErr w:type="spellStart"/>
      <w:r w:rsidRPr="002E0DEE">
        <w:rPr>
          <w:rFonts w:ascii="Times New Roman" w:hAnsi="Times New Roman"/>
          <w:sz w:val="20"/>
          <w:szCs w:val="20"/>
        </w:rPr>
        <w:t>тыс</w:t>
      </w:r>
      <w:proofErr w:type="gramStart"/>
      <w:r w:rsidRPr="002E0DEE">
        <w:rPr>
          <w:rFonts w:ascii="Times New Roman" w:hAnsi="Times New Roman"/>
          <w:sz w:val="20"/>
          <w:szCs w:val="20"/>
        </w:rPr>
        <w:t>.р</w:t>
      </w:r>
      <w:proofErr w:type="gramEnd"/>
      <w:r w:rsidRPr="002E0DEE">
        <w:rPr>
          <w:rFonts w:ascii="Times New Roman" w:hAnsi="Times New Roman"/>
          <w:sz w:val="20"/>
          <w:szCs w:val="20"/>
        </w:rPr>
        <w:t>ублей</w:t>
      </w:r>
      <w:proofErr w:type="spellEnd"/>
    </w:p>
    <w:p w:rsidR="00DE00C4" w:rsidRPr="002E0DEE" w:rsidRDefault="00DE00C4" w:rsidP="00DE00C4">
      <w:pPr>
        <w:jc w:val="both"/>
        <w:rPr>
          <w:rFonts w:ascii="Times New Roman" w:hAnsi="Times New Roman"/>
          <w:sz w:val="20"/>
          <w:szCs w:val="20"/>
        </w:rPr>
      </w:pPr>
      <w:r w:rsidRPr="002E0DEE">
        <w:rPr>
          <w:rFonts w:ascii="Times New Roman" w:hAnsi="Times New Roman"/>
          <w:sz w:val="20"/>
          <w:szCs w:val="20"/>
        </w:rPr>
        <w:t xml:space="preserve">2.2 Расходы направляемые на оплату труда  главам КБК 123 01 02 8018001 121 211 заменить на 593,50 </w:t>
      </w:r>
      <w:proofErr w:type="spellStart"/>
      <w:r w:rsidRPr="002E0DEE">
        <w:rPr>
          <w:rFonts w:ascii="Times New Roman" w:hAnsi="Times New Roman"/>
          <w:sz w:val="20"/>
          <w:szCs w:val="20"/>
        </w:rPr>
        <w:t>тыс</w:t>
      </w:r>
      <w:proofErr w:type="gramStart"/>
      <w:r w:rsidRPr="002E0DEE">
        <w:rPr>
          <w:rFonts w:ascii="Times New Roman" w:hAnsi="Times New Roman"/>
          <w:sz w:val="20"/>
          <w:szCs w:val="20"/>
        </w:rPr>
        <w:t>.р</w:t>
      </w:r>
      <w:proofErr w:type="gramEnd"/>
      <w:r w:rsidRPr="002E0DEE">
        <w:rPr>
          <w:rFonts w:ascii="Times New Roman" w:hAnsi="Times New Roman"/>
          <w:sz w:val="20"/>
          <w:szCs w:val="20"/>
        </w:rPr>
        <w:t>ублей</w:t>
      </w:r>
      <w:proofErr w:type="spellEnd"/>
    </w:p>
    <w:p w:rsidR="00DE00C4" w:rsidRPr="002E0DEE" w:rsidRDefault="00DE00C4" w:rsidP="00DE00C4">
      <w:pPr>
        <w:jc w:val="both"/>
        <w:rPr>
          <w:rFonts w:ascii="Times New Roman" w:hAnsi="Times New Roman"/>
          <w:sz w:val="20"/>
          <w:szCs w:val="20"/>
        </w:rPr>
      </w:pPr>
      <w:r w:rsidRPr="002E0DEE">
        <w:rPr>
          <w:rFonts w:ascii="Times New Roman" w:hAnsi="Times New Roman"/>
          <w:sz w:val="20"/>
          <w:szCs w:val="20"/>
        </w:rPr>
        <w:t xml:space="preserve">2.3 Расходы на заработную плату муниципальных служащих КБК 123 01 04 8018002 121 211 заменить 1539,30  </w:t>
      </w:r>
      <w:proofErr w:type="spellStart"/>
      <w:r w:rsidRPr="002E0DEE">
        <w:rPr>
          <w:rFonts w:ascii="Times New Roman" w:hAnsi="Times New Roman"/>
          <w:sz w:val="20"/>
          <w:szCs w:val="20"/>
        </w:rPr>
        <w:t>тыс</w:t>
      </w:r>
      <w:proofErr w:type="gramStart"/>
      <w:r w:rsidRPr="002E0DEE">
        <w:rPr>
          <w:rFonts w:ascii="Times New Roman" w:hAnsi="Times New Roman"/>
          <w:sz w:val="20"/>
          <w:szCs w:val="20"/>
        </w:rPr>
        <w:t>.р</w:t>
      </w:r>
      <w:proofErr w:type="gramEnd"/>
      <w:r w:rsidRPr="002E0DEE">
        <w:rPr>
          <w:rFonts w:ascii="Times New Roman" w:hAnsi="Times New Roman"/>
          <w:sz w:val="20"/>
          <w:szCs w:val="20"/>
        </w:rPr>
        <w:t>ублей</w:t>
      </w:r>
      <w:proofErr w:type="spellEnd"/>
      <w:r w:rsidRPr="002E0DEE">
        <w:rPr>
          <w:rFonts w:ascii="Times New Roman" w:hAnsi="Times New Roman"/>
          <w:sz w:val="20"/>
          <w:szCs w:val="20"/>
        </w:rPr>
        <w:t>.</w:t>
      </w:r>
    </w:p>
    <w:p w:rsidR="00DE00C4" w:rsidRPr="002E0DEE" w:rsidRDefault="00DE00C4" w:rsidP="00DE00C4">
      <w:pPr>
        <w:jc w:val="both"/>
        <w:rPr>
          <w:rFonts w:ascii="Times New Roman" w:hAnsi="Times New Roman"/>
          <w:sz w:val="20"/>
          <w:szCs w:val="20"/>
        </w:rPr>
      </w:pPr>
      <w:r w:rsidRPr="002E0DEE">
        <w:rPr>
          <w:rFonts w:ascii="Times New Roman" w:hAnsi="Times New Roman"/>
          <w:sz w:val="20"/>
          <w:szCs w:val="20"/>
        </w:rPr>
        <w:t xml:space="preserve">2.4 Расходы направляемые на начисления на заработную плату аппарата КБК 123 01 04 8018001 121 213 заменить на 343,48 </w:t>
      </w:r>
      <w:proofErr w:type="spellStart"/>
      <w:r w:rsidRPr="002E0DEE">
        <w:rPr>
          <w:rFonts w:ascii="Times New Roman" w:hAnsi="Times New Roman"/>
          <w:sz w:val="20"/>
          <w:szCs w:val="20"/>
        </w:rPr>
        <w:t>тыс</w:t>
      </w:r>
      <w:proofErr w:type="gramStart"/>
      <w:r w:rsidRPr="002E0DEE">
        <w:rPr>
          <w:rFonts w:ascii="Times New Roman" w:hAnsi="Times New Roman"/>
          <w:sz w:val="20"/>
          <w:szCs w:val="20"/>
        </w:rPr>
        <w:t>.р</w:t>
      </w:r>
      <w:proofErr w:type="gramEnd"/>
      <w:r w:rsidRPr="002E0DEE">
        <w:rPr>
          <w:rFonts w:ascii="Times New Roman" w:hAnsi="Times New Roman"/>
          <w:sz w:val="20"/>
          <w:szCs w:val="20"/>
        </w:rPr>
        <w:t>ублей</w:t>
      </w:r>
      <w:proofErr w:type="spellEnd"/>
    </w:p>
    <w:p w:rsidR="00DE00C4" w:rsidRPr="002E0DEE" w:rsidRDefault="00DE00C4" w:rsidP="00DE00C4">
      <w:pPr>
        <w:jc w:val="both"/>
        <w:rPr>
          <w:rFonts w:ascii="Times New Roman" w:hAnsi="Times New Roman"/>
          <w:sz w:val="20"/>
          <w:szCs w:val="20"/>
        </w:rPr>
      </w:pPr>
      <w:r w:rsidRPr="002E0DEE">
        <w:rPr>
          <w:rFonts w:ascii="Times New Roman" w:hAnsi="Times New Roman"/>
          <w:sz w:val="20"/>
          <w:szCs w:val="20"/>
        </w:rPr>
        <w:t xml:space="preserve">2.5 Расходы направляемые на начисления на услуги связи аппарата КБК 123 01 04 8018001 121 221 заменить на 10,00 </w:t>
      </w:r>
      <w:proofErr w:type="spellStart"/>
      <w:r w:rsidRPr="002E0DEE">
        <w:rPr>
          <w:rFonts w:ascii="Times New Roman" w:hAnsi="Times New Roman"/>
          <w:sz w:val="20"/>
          <w:szCs w:val="20"/>
        </w:rPr>
        <w:t>тыс</w:t>
      </w:r>
      <w:proofErr w:type="gramStart"/>
      <w:r w:rsidRPr="002E0DEE">
        <w:rPr>
          <w:rFonts w:ascii="Times New Roman" w:hAnsi="Times New Roman"/>
          <w:sz w:val="20"/>
          <w:szCs w:val="20"/>
        </w:rPr>
        <w:t>.р</w:t>
      </w:r>
      <w:proofErr w:type="gramEnd"/>
      <w:r w:rsidRPr="002E0DEE">
        <w:rPr>
          <w:rFonts w:ascii="Times New Roman" w:hAnsi="Times New Roman"/>
          <w:sz w:val="20"/>
          <w:szCs w:val="20"/>
        </w:rPr>
        <w:t>ублей</w:t>
      </w:r>
      <w:proofErr w:type="spellEnd"/>
    </w:p>
    <w:p w:rsidR="00DE00C4" w:rsidRPr="002E0DEE" w:rsidRDefault="00DE00C4" w:rsidP="00DE00C4">
      <w:pPr>
        <w:jc w:val="both"/>
        <w:rPr>
          <w:rFonts w:ascii="Times New Roman" w:hAnsi="Times New Roman"/>
          <w:sz w:val="20"/>
          <w:szCs w:val="20"/>
        </w:rPr>
      </w:pPr>
      <w:r w:rsidRPr="002E0DEE">
        <w:rPr>
          <w:rFonts w:ascii="Times New Roman" w:hAnsi="Times New Roman"/>
          <w:sz w:val="20"/>
          <w:szCs w:val="20"/>
        </w:rPr>
        <w:t xml:space="preserve">2.6 Расходы на коммунальные услуги 123 01 04 801 80 02 244 223 заменить на 730, 00 </w:t>
      </w:r>
      <w:proofErr w:type="spellStart"/>
      <w:r w:rsidRPr="002E0DEE">
        <w:rPr>
          <w:rFonts w:ascii="Times New Roman" w:hAnsi="Times New Roman"/>
          <w:sz w:val="20"/>
          <w:szCs w:val="20"/>
        </w:rPr>
        <w:t>тыс</w:t>
      </w:r>
      <w:proofErr w:type="gramStart"/>
      <w:r w:rsidRPr="002E0DEE">
        <w:rPr>
          <w:rFonts w:ascii="Times New Roman" w:hAnsi="Times New Roman"/>
          <w:sz w:val="20"/>
          <w:szCs w:val="20"/>
        </w:rPr>
        <w:t>.р</w:t>
      </w:r>
      <w:proofErr w:type="gramEnd"/>
      <w:r w:rsidRPr="002E0DEE">
        <w:rPr>
          <w:rFonts w:ascii="Times New Roman" w:hAnsi="Times New Roman"/>
          <w:sz w:val="20"/>
          <w:szCs w:val="20"/>
        </w:rPr>
        <w:t>уб</w:t>
      </w:r>
      <w:proofErr w:type="spellEnd"/>
      <w:r w:rsidRPr="002E0DEE">
        <w:rPr>
          <w:rFonts w:ascii="Times New Roman" w:hAnsi="Times New Roman"/>
          <w:sz w:val="20"/>
          <w:szCs w:val="20"/>
        </w:rPr>
        <w:t>.</w:t>
      </w:r>
    </w:p>
    <w:p w:rsidR="00DE00C4" w:rsidRPr="002E0DEE" w:rsidRDefault="00DE00C4" w:rsidP="00DE00C4">
      <w:pPr>
        <w:jc w:val="both"/>
        <w:rPr>
          <w:rFonts w:ascii="Times New Roman" w:hAnsi="Times New Roman"/>
          <w:sz w:val="20"/>
          <w:szCs w:val="20"/>
        </w:rPr>
      </w:pPr>
      <w:r w:rsidRPr="002E0DEE">
        <w:rPr>
          <w:rFonts w:ascii="Times New Roman" w:hAnsi="Times New Roman"/>
          <w:sz w:val="20"/>
          <w:szCs w:val="20"/>
        </w:rPr>
        <w:t xml:space="preserve">2.7 Расходы на услуги на содержание имущества 123 01 04 801 80 02 244 225 заменить на 102, 00 </w:t>
      </w:r>
      <w:proofErr w:type="spellStart"/>
      <w:r w:rsidRPr="002E0DEE">
        <w:rPr>
          <w:rFonts w:ascii="Times New Roman" w:hAnsi="Times New Roman"/>
          <w:sz w:val="20"/>
          <w:szCs w:val="20"/>
        </w:rPr>
        <w:t>тыс</w:t>
      </w:r>
      <w:proofErr w:type="gramStart"/>
      <w:r w:rsidRPr="002E0DEE">
        <w:rPr>
          <w:rFonts w:ascii="Times New Roman" w:hAnsi="Times New Roman"/>
          <w:sz w:val="20"/>
          <w:szCs w:val="20"/>
        </w:rPr>
        <w:t>.р</w:t>
      </w:r>
      <w:proofErr w:type="gramEnd"/>
      <w:r w:rsidRPr="002E0DEE">
        <w:rPr>
          <w:rFonts w:ascii="Times New Roman" w:hAnsi="Times New Roman"/>
          <w:sz w:val="20"/>
          <w:szCs w:val="20"/>
        </w:rPr>
        <w:t>уб</w:t>
      </w:r>
      <w:proofErr w:type="spellEnd"/>
      <w:r w:rsidRPr="002E0DEE">
        <w:rPr>
          <w:rFonts w:ascii="Times New Roman" w:hAnsi="Times New Roman"/>
          <w:sz w:val="20"/>
          <w:szCs w:val="20"/>
        </w:rPr>
        <w:t>.</w:t>
      </w:r>
    </w:p>
    <w:p w:rsidR="00DE00C4" w:rsidRPr="002E0DEE" w:rsidRDefault="00DE00C4" w:rsidP="00DE00C4">
      <w:pPr>
        <w:jc w:val="both"/>
        <w:rPr>
          <w:rFonts w:ascii="Times New Roman" w:hAnsi="Times New Roman"/>
          <w:sz w:val="20"/>
          <w:szCs w:val="20"/>
        </w:rPr>
      </w:pPr>
      <w:r w:rsidRPr="002E0DEE">
        <w:rPr>
          <w:rFonts w:ascii="Times New Roman" w:hAnsi="Times New Roman"/>
          <w:sz w:val="20"/>
          <w:szCs w:val="20"/>
        </w:rPr>
        <w:t xml:space="preserve">2.8 Расходы на прочие услуги 123 01 04 801 80 02 244 226 заменить на 42, 00 </w:t>
      </w:r>
      <w:proofErr w:type="spellStart"/>
      <w:r w:rsidRPr="002E0DEE">
        <w:rPr>
          <w:rFonts w:ascii="Times New Roman" w:hAnsi="Times New Roman"/>
          <w:sz w:val="20"/>
          <w:szCs w:val="20"/>
        </w:rPr>
        <w:t>тыс</w:t>
      </w:r>
      <w:proofErr w:type="gramStart"/>
      <w:r w:rsidRPr="002E0DEE">
        <w:rPr>
          <w:rFonts w:ascii="Times New Roman" w:hAnsi="Times New Roman"/>
          <w:sz w:val="20"/>
          <w:szCs w:val="20"/>
        </w:rPr>
        <w:t>.р</w:t>
      </w:r>
      <w:proofErr w:type="gramEnd"/>
      <w:r w:rsidRPr="002E0DEE">
        <w:rPr>
          <w:rFonts w:ascii="Times New Roman" w:hAnsi="Times New Roman"/>
          <w:sz w:val="20"/>
          <w:szCs w:val="20"/>
        </w:rPr>
        <w:t>уб</w:t>
      </w:r>
      <w:proofErr w:type="spellEnd"/>
      <w:r w:rsidRPr="002E0DEE">
        <w:rPr>
          <w:rFonts w:ascii="Times New Roman" w:hAnsi="Times New Roman"/>
          <w:sz w:val="20"/>
          <w:szCs w:val="20"/>
        </w:rPr>
        <w:t>.</w:t>
      </w:r>
    </w:p>
    <w:p w:rsidR="00DE00C4" w:rsidRPr="002E0DEE" w:rsidRDefault="00DE00C4" w:rsidP="00DE00C4">
      <w:pPr>
        <w:jc w:val="both"/>
        <w:rPr>
          <w:rFonts w:ascii="Times New Roman" w:hAnsi="Times New Roman"/>
          <w:sz w:val="20"/>
          <w:szCs w:val="20"/>
        </w:rPr>
      </w:pPr>
      <w:r w:rsidRPr="002E0DEE">
        <w:rPr>
          <w:rFonts w:ascii="Times New Roman" w:hAnsi="Times New Roman"/>
          <w:sz w:val="20"/>
          <w:szCs w:val="20"/>
        </w:rPr>
        <w:lastRenderedPageBreak/>
        <w:t xml:space="preserve">2.9 Расходы на увеличение стоимости основных средств 123 01 04 801 80 02 244 310 заменить на 351,20 </w:t>
      </w:r>
      <w:proofErr w:type="spellStart"/>
      <w:r w:rsidRPr="002E0DEE">
        <w:rPr>
          <w:rFonts w:ascii="Times New Roman" w:hAnsi="Times New Roman"/>
          <w:sz w:val="20"/>
          <w:szCs w:val="20"/>
        </w:rPr>
        <w:t>тыс</w:t>
      </w:r>
      <w:proofErr w:type="gramStart"/>
      <w:r w:rsidRPr="002E0DEE">
        <w:rPr>
          <w:rFonts w:ascii="Times New Roman" w:hAnsi="Times New Roman"/>
          <w:sz w:val="20"/>
          <w:szCs w:val="20"/>
        </w:rPr>
        <w:t>.р</w:t>
      </w:r>
      <w:proofErr w:type="gramEnd"/>
      <w:r w:rsidRPr="002E0DEE">
        <w:rPr>
          <w:rFonts w:ascii="Times New Roman" w:hAnsi="Times New Roman"/>
          <w:sz w:val="20"/>
          <w:szCs w:val="20"/>
        </w:rPr>
        <w:t>уб</w:t>
      </w:r>
      <w:proofErr w:type="spellEnd"/>
      <w:r w:rsidRPr="002E0DEE">
        <w:rPr>
          <w:rFonts w:ascii="Times New Roman" w:hAnsi="Times New Roman"/>
          <w:sz w:val="20"/>
          <w:szCs w:val="20"/>
        </w:rPr>
        <w:t>.</w:t>
      </w:r>
    </w:p>
    <w:p w:rsidR="00DE00C4" w:rsidRPr="002E0DEE" w:rsidRDefault="00DE00C4" w:rsidP="00DE00C4">
      <w:pPr>
        <w:jc w:val="both"/>
        <w:rPr>
          <w:rFonts w:ascii="Times New Roman" w:hAnsi="Times New Roman"/>
          <w:sz w:val="20"/>
          <w:szCs w:val="20"/>
        </w:rPr>
      </w:pPr>
      <w:r w:rsidRPr="002E0DEE">
        <w:rPr>
          <w:rFonts w:ascii="Times New Roman" w:hAnsi="Times New Roman"/>
          <w:sz w:val="20"/>
          <w:szCs w:val="20"/>
        </w:rPr>
        <w:t xml:space="preserve">2.10 Расходы на увеличение стоимости материальных запасов 123 01 04 801 80 02 244 340 заменить на 372, 00 </w:t>
      </w:r>
      <w:proofErr w:type="spellStart"/>
      <w:r w:rsidRPr="002E0DEE">
        <w:rPr>
          <w:rFonts w:ascii="Times New Roman" w:hAnsi="Times New Roman"/>
          <w:sz w:val="20"/>
          <w:szCs w:val="20"/>
        </w:rPr>
        <w:t>тыс</w:t>
      </w:r>
      <w:proofErr w:type="gramStart"/>
      <w:r w:rsidRPr="002E0DEE">
        <w:rPr>
          <w:rFonts w:ascii="Times New Roman" w:hAnsi="Times New Roman"/>
          <w:sz w:val="20"/>
          <w:szCs w:val="20"/>
        </w:rPr>
        <w:t>.р</w:t>
      </w:r>
      <w:proofErr w:type="gramEnd"/>
      <w:r w:rsidRPr="002E0DEE">
        <w:rPr>
          <w:rFonts w:ascii="Times New Roman" w:hAnsi="Times New Roman"/>
          <w:sz w:val="20"/>
          <w:szCs w:val="20"/>
        </w:rPr>
        <w:t>уб</w:t>
      </w:r>
      <w:proofErr w:type="spellEnd"/>
      <w:r w:rsidRPr="002E0DEE">
        <w:rPr>
          <w:rFonts w:ascii="Times New Roman" w:hAnsi="Times New Roman"/>
          <w:sz w:val="20"/>
          <w:szCs w:val="20"/>
        </w:rPr>
        <w:t>.</w:t>
      </w:r>
    </w:p>
    <w:p w:rsidR="00DE00C4" w:rsidRPr="002E0DEE" w:rsidRDefault="00DE00C4" w:rsidP="00DE00C4">
      <w:pPr>
        <w:jc w:val="both"/>
        <w:rPr>
          <w:rFonts w:ascii="Times New Roman" w:hAnsi="Times New Roman"/>
          <w:sz w:val="20"/>
          <w:szCs w:val="20"/>
        </w:rPr>
      </w:pPr>
      <w:r w:rsidRPr="002E0DEE">
        <w:rPr>
          <w:rFonts w:ascii="Times New Roman" w:hAnsi="Times New Roman"/>
          <w:sz w:val="20"/>
          <w:szCs w:val="20"/>
        </w:rPr>
        <w:t>2.11 Расходы направленные на мобилизационную и вневойсковую подготовк</w:t>
      </w:r>
      <w:proofErr w:type="gramStart"/>
      <w:r w:rsidRPr="002E0DEE">
        <w:rPr>
          <w:rFonts w:ascii="Times New Roman" w:hAnsi="Times New Roman"/>
          <w:sz w:val="20"/>
          <w:szCs w:val="20"/>
        </w:rPr>
        <w:t>у-</w:t>
      </w:r>
      <w:proofErr w:type="gramEnd"/>
      <w:r w:rsidRPr="002E0DEE">
        <w:rPr>
          <w:rFonts w:ascii="Times New Roman" w:hAnsi="Times New Roman"/>
          <w:sz w:val="20"/>
          <w:szCs w:val="20"/>
        </w:rPr>
        <w:t xml:space="preserve"> на заработную плату КБК расходов 123 02 03 603 51 18 121 211 установить в размере 64,51 </w:t>
      </w:r>
      <w:proofErr w:type="spellStart"/>
      <w:r w:rsidRPr="002E0DEE">
        <w:rPr>
          <w:rFonts w:ascii="Times New Roman" w:hAnsi="Times New Roman"/>
          <w:sz w:val="20"/>
          <w:szCs w:val="20"/>
        </w:rPr>
        <w:t>тыс.рублей</w:t>
      </w:r>
      <w:proofErr w:type="spellEnd"/>
      <w:r w:rsidRPr="002E0DEE">
        <w:rPr>
          <w:rFonts w:ascii="Times New Roman" w:hAnsi="Times New Roman"/>
          <w:sz w:val="20"/>
          <w:szCs w:val="20"/>
        </w:rPr>
        <w:t>.</w:t>
      </w:r>
    </w:p>
    <w:p w:rsidR="00DE00C4" w:rsidRPr="002E0DEE" w:rsidRDefault="00DE00C4" w:rsidP="00DE00C4">
      <w:pPr>
        <w:jc w:val="both"/>
        <w:rPr>
          <w:rFonts w:ascii="Times New Roman" w:hAnsi="Times New Roman"/>
          <w:sz w:val="20"/>
          <w:szCs w:val="20"/>
        </w:rPr>
      </w:pPr>
      <w:r w:rsidRPr="002E0DEE">
        <w:rPr>
          <w:rFonts w:ascii="Times New Roman" w:hAnsi="Times New Roman"/>
          <w:sz w:val="20"/>
          <w:szCs w:val="20"/>
        </w:rPr>
        <w:t>2.12 Расходы направленные на мобилизационную и вневойсковую подготовк</w:t>
      </w:r>
      <w:proofErr w:type="gramStart"/>
      <w:r w:rsidRPr="002E0DEE">
        <w:rPr>
          <w:rFonts w:ascii="Times New Roman" w:hAnsi="Times New Roman"/>
          <w:sz w:val="20"/>
          <w:szCs w:val="20"/>
        </w:rPr>
        <w:t>у-</w:t>
      </w:r>
      <w:proofErr w:type="gramEnd"/>
      <w:r w:rsidRPr="002E0DEE">
        <w:rPr>
          <w:rFonts w:ascii="Times New Roman" w:hAnsi="Times New Roman"/>
          <w:sz w:val="20"/>
          <w:szCs w:val="20"/>
        </w:rPr>
        <w:t xml:space="preserve"> на начисления на оплату труда КБК расходов 123 02 03 603 51 18 121 213 установить в размере 19,49 </w:t>
      </w:r>
      <w:proofErr w:type="spellStart"/>
      <w:r w:rsidRPr="002E0DEE">
        <w:rPr>
          <w:rFonts w:ascii="Times New Roman" w:hAnsi="Times New Roman"/>
          <w:sz w:val="20"/>
          <w:szCs w:val="20"/>
        </w:rPr>
        <w:t>тыс.рублей</w:t>
      </w:r>
      <w:proofErr w:type="spellEnd"/>
      <w:r w:rsidRPr="002E0DEE">
        <w:rPr>
          <w:rFonts w:ascii="Times New Roman" w:hAnsi="Times New Roman"/>
          <w:sz w:val="20"/>
          <w:szCs w:val="20"/>
        </w:rPr>
        <w:t>.</w:t>
      </w:r>
    </w:p>
    <w:p w:rsidR="00DE00C4" w:rsidRPr="002E0DEE" w:rsidRDefault="00DE00C4" w:rsidP="00DE00C4">
      <w:pPr>
        <w:jc w:val="both"/>
        <w:rPr>
          <w:rFonts w:ascii="Times New Roman" w:hAnsi="Times New Roman"/>
          <w:sz w:val="20"/>
          <w:szCs w:val="20"/>
        </w:rPr>
      </w:pPr>
      <w:r w:rsidRPr="002E0DEE">
        <w:rPr>
          <w:rFonts w:ascii="Times New Roman" w:hAnsi="Times New Roman"/>
          <w:sz w:val="20"/>
          <w:szCs w:val="20"/>
        </w:rPr>
        <w:t>2.13 Расходы направленные на мобилизационную и вневойсковую подготовк</w:t>
      </w:r>
      <w:proofErr w:type="gramStart"/>
      <w:r w:rsidRPr="002E0DEE">
        <w:rPr>
          <w:rFonts w:ascii="Times New Roman" w:hAnsi="Times New Roman"/>
          <w:sz w:val="20"/>
          <w:szCs w:val="20"/>
        </w:rPr>
        <w:t>у-</w:t>
      </w:r>
      <w:proofErr w:type="gramEnd"/>
      <w:r w:rsidRPr="002E0DEE">
        <w:rPr>
          <w:rFonts w:ascii="Times New Roman" w:hAnsi="Times New Roman"/>
          <w:sz w:val="20"/>
          <w:szCs w:val="20"/>
        </w:rPr>
        <w:t xml:space="preserve"> на прочие услуги труда КБК расходов 123 02 03 603 51 18 244 226 установить в размере 1 ,00 </w:t>
      </w:r>
      <w:proofErr w:type="spellStart"/>
      <w:r w:rsidRPr="002E0DEE">
        <w:rPr>
          <w:rFonts w:ascii="Times New Roman" w:hAnsi="Times New Roman"/>
          <w:sz w:val="20"/>
          <w:szCs w:val="20"/>
        </w:rPr>
        <w:t>тыс.рублей</w:t>
      </w:r>
      <w:proofErr w:type="spellEnd"/>
      <w:r w:rsidRPr="002E0DEE">
        <w:rPr>
          <w:rFonts w:ascii="Times New Roman" w:hAnsi="Times New Roman"/>
          <w:sz w:val="20"/>
          <w:szCs w:val="20"/>
        </w:rPr>
        <w:t>.</w:t>
      </w:r>
    </w:p>
    <w:p w:rsidR="00DE00C4" w:rsidRPr="002E0DEE" w:rsidRDefault="00DE00C4" w:rsidP="00DE00C4">
      <w:pPr>
        <w:jc w:val="both"/>
        <w:rPr>
          <w:rFonts w:ascii="Times New Roman" w:hAnsi="Times New Roman"/>
          <w:sz w:val="20"/>
          <w:szCs w:val="20"/>
        </w:rPr>
      </w:pPr>
      <w:r w:rsidRPr="002E0DEE">
        <w:rPr>
          <w:rFonts w:ascii="Times New Roman" w:hAnsi="Times New Roman"/>
          <w:sz w:val="20"/>
          <w:szCs w:val="20"/>
        </w:rPr>
        <w:t>2.14 Расходы направленные на мобилизационную и вневойсковую подготовк</w:t>
      </w:r>
      <w:proofErr w:type="gramStart"/>
      <w:r w:rsidRPr="002E0DEE">
        <w:rPr>
          <w:rFonts w:ascii="Times New Roman" w:hAnsi="Times New Roman"/>
          <w:sz w:val="20"/>
          <w:szCs w:val="20"/>
        </w:rPr>
        <w:t>у-</w:t>
      </w:r>
      <w:proofErr w:type="gramEnd"/>
      <w:r w:rsidRPr="002E0DEE">
        <w:rPr>
          <w:rFonts w:ascii="Times New Roman" w:hAnsi="Times New Roman"/>
          <w:sz w:val="20"/>
          <w:szCs w:val="20"/>
        </w:rPr>
        <w:t xml:space="preserve"> на увеличение стоимости материальных запасов КБК расходов 123 02 03 603 51 18 244 340 установить в размере 1,00 </w:t>
      </w:r>
      <w:proofErr w:type="spellStart"/>
      <w:r w:rsidRPr="002E0DEE">
        <w:rPr>
          <w:rFonts w:ascii="Times New Roman" w:hAnsi="Times New Roman"/>
          <w:sz w:val="20"/>
          <w:szCs w:val="20"/>
        </w:rPr>
        <w:t>тыс.рублей</w:t>
      </w:r>
      <w:proofErr w:type="spellEnd"/>
      <w:r w:rsidRPr="002E0DEE">
        <w:rPr>
          <w:rFonts w:ascii="Times New Roman" w:hAnsi="Times New Roman"/>
          <w:sz w:val="20"/>
          <w:szCs w:val="20"/>
        </w:rPr>
        <w:t>.</w:t>
      </w:r>
    </w:p>
    <w:p w:rsidR="00DE00C4" w:rsidRPr="002E0DEE" w:rsidRDefault="00DE00C4" w:rsidP="00DE00C4">
      <w:pPr>
        <w:jc w:val="both"/>
        <w:rPr>
          <w:rFonts w:ascii="Times New Roman" w:hAnsi="Times New Roman"/>
          <w:sz w:val="20"/>
          <w:szCs w:val="20"/>
        </w:rPr>
      </w:pPr>
      <w:r w:rsidRPr="002E0DEE">
        <w:rPr>
          <w:rFonts w:ascii="Times New Roman" w:hAnsi="Times New Roman"/>
          <w:sz w:val="20"/>
          <w:szCs w:val="20"/>
        </w:rPr>
        <w:t>2.15</w:t>
      </w:r>
      <w:proofErr w:type="gramStart"/>
      <w:r w:rsidRPr="002E0DEE">
        <w:rPr>
          <w:rFonts w:ascii="Times New Roman" w:hAnsi="Times New Roman"/>
          <w:sz w:val="20"/>
          <w:szCs w:val="20"/>
        </w:rPr>
        <w:t xml:space="preserve"> Д</w:t>
      </w:r>
      <w:proofErr w:type="gramEnd"/>
      <w:r w:rsidRPr="002E0DEE">
        <w:rPr>
          <w:rFonts w:ascii="Times New Roman" w:hAnsi="Times New Roman"/>
          <w:sz w:val="20"/>
          <w:szCs w:val="20"/>
        </w:rPr>
        <w:t>обавить строку межбюджетные трансферты КБК 123 14 03 7998001 540 251 сумма 2,00  тыс. рублей</w:t>
      </w:r>
    </w:p>
    <w:p w:rsidR="00DE00C4" w:rsidRPr="002E0DEE" w:rsidRDefault="00DE00C4" w:rsidP="00DE00C4">
      <w:pPr>
        <w:jc w:val="both"/>
        <w:rPr>
          <w:rFonts w:ascii="Times New Roman" w:hAnsi="Times New Roman"/>
          <w:sz w:val="20"/>
          <w:szCs w:val="20"/>
        </w:rPr>
      </w:pPr>
      <w:r w:rsidRPr="002E0DEE">
        <w:rPr>
          <w:rFonts w:ascii="Times New Roman" w:hAnsi="Times New Roman"/>
          <w:sz w:val="20"/>
          <w:szCs w:val="20"/>
        </w:rPr>
        <w:t xml:space="preserve">3.  В приложение 2.1 внести изменения : источники внутреннего финансирования дефицита бюджета заменить на 128,25 </w:t>
      </w:r>
      <w:proofErr w:type="spellStart"/>
      <w:r w:rsidRPr="002E0DEE">
        <w:rPr>
          <w:rFonts w:ascii="Times New Roman" w:hAnsi="Times New Roman"/>
          <w:sz w:val="20"/>
          <w:szCs w:val="20"/>
        </w:rPr>
        <w:t>тыс</w:t>
      </w:r>
      <w:proofErr w:type="gramStart"/>
      <w:r w:rsidRPr="002E0DEE">
        <w:rPr>
          <w:rFonts w:ascii="Times New Roman" w:hAnsi="Times New Roman"/>
          <w:sz w:val="20"/>
          <w:szCs w:val="20"/>
        </w:rPr>
        <w:t>.р</w:t>
      </w:r>
      <w:proofErr w:type="gramEnd"/>
      <w:r w:rsidRPr="002E0DEE">
        <w:rPr>
          <w:rFonts w:ascii="Times New Roman" w:hAnsi="Times New Roman"/>
          <w:sz w:val="20"/>
          <w:szCs w:val="20"/>
        </w:rPr>
        <w:t>ублей</w:t>
      </w:r>
      <w:proofErr w:type="spellEnd"/>
      <w:r w:rsidRPr="002E0DEE">
        <w:rPr>
          <w:rFonts w:ascii="Times New Roman" w:hAnsi="Times New Roman"/>
          <w:sz w:val="20"/>
          <w:szCs w:val="20"/>
        </w:rPr>
        <w:t xml:space="preserve">; уменьшение прочих остатков денежных средств бюджетов муниципальных районов установить в размере 8384,29 </w:t>
      </w:r>
      <w:proofErr w:type="spellStart"/>
      <w:r w:rsidRPr="002E0DEE">
        <w:rPr>
          <w:rFonts w:ascii="Times New Roman" w:hAnsi="Times New Roman"/>
          <w:sz w:val="20"/>
          <w:szCs w:val="20"/>
        </w:rPr>
        <w:t>тыс.рублей</w:t>
      </w:r>
      <w:proofErr w:type="spellEnd"/>
      <w:r w:rsidRPr="002E0DEE">
        <w:rPr>
          <w:rFonts w:ascii="Times New Roman" w:hAnsi="Times New Roman"/>
          <w:sz w:val="20"/>
          <w:szCs w:val="20"/>
        </w:rPr>
        <w:t>.</w:t>
      </w:r>
    </w:p>
    <w:p w:rsidR="00DE00C4" w:rsidRPr="002E0DEE" w:rsidRDefault="00DE00C4" w:rsidP="00DE00C4">
      <w:pPr>
        <w:jc w:val="both"/>
        <w:rPr>
          <w:rFonts w:ascii="Times New Roman" w:hAnsi="Times New Roman"/>
          <w:sz w:val="20"/>
          <w:szCs w:val="20"/>
        </w:rPr>
      </w:pPr>
      <w:r w:rsidRPr="002E0DEE">
        <w:rPr>
          <w:rFonts w:ascii="Times New Roman" w:hAnsi="Times New Roman"/>
          <w:sz w:val="20"/>
          <w:szCs w:val="20"/>
        </w:rPr>
        <w:t>4.Установить дефицит бюдже</w:t>
      </w:r>
      <w:r w:rsidR="00DD3A60">
        <w:rPr>
          <w:rFonts w:ascii="Times New Roman" w:hAnsi="Times New Roman"/>
          <w:sz w:val="20"/>
          <w:szCs w:val="20"/>
        </w:rPr>
        <w:t xml:space="preserve">та в размере 128,25 </w:t>
      </w:r>
      <w:proofErr w:type="spellStart"/>
      <w:r w:rsidR="00DD3A60">
        <w:rPr>
          <w:rFonts w:ascii="Times New Roman" w:hAnsi="Times New Roman"/>
          <w:sz w:val="20"/>
          <w:szCs w:val="20"/>
        </w:rPr>
        <w:t>тыс</w:t>
      </w:r>
      <w:proofErr w:type="gramStart"/>
      <w:r w:rsidR="00DD3A60">
        <w:rPr>
          <w:rFonts w:ascii="Times New Roman" w:hAnsi="Times New Roman"/>
          <w:sz w:val="20"/>
          <w:szCs w:val="20"/>
        </w:rPr>
        <w:t>.р</w:t>
      </w:r>
      <w:proofErr w:type="gramEnd"/>
      <w:r w:rsidR="00DD3A60">
        <w:rPr>
          <w:rFonts w:ascii="Times New Roman" w:hAnsi="Times New Roman"/>
          <w:sz w:val="20"/>
          <w:szCs w:val="20"/>
        </w:rPr>
        <w:t>ублей</w:t>
      </w:r>
      <w:proofErr w:type="spellEnd"/>
    </w:p>
    <w:p w:rsidR="00DE00C4" w:rsidRPr="002E0DEE" w:rsidRDefault="00DE00C4" w:rsidP="00DE00C4">
      <w:pPr>
        <w:rPr>
          <w:rFonts w:ascii="Times New Roman" w:hAnsi="Times New Roman"/>
          <w:sz w:val="20"/>
          <w:szCs w:val="20"/>
        </w:rPr>
      </w:pPr>
    </w:p>
    <w:p w:rsidR="00DE00C4" w:rsidRPr="002E0DEE" w:rsidRDefault="00DE00C4" w:rsidP="00DE00C4">
      <w:pPr>
        <w:rPr>
          <w:rFonts w:ascii="Times New Roman" w:hAnsi="Times New Roman"/>
          <w:sz w:val="20"/>
          <w:szCs w:val="20"/>
        </w:rPr>
      </w:pPr>
      <w:r w:rsidRPr="002E0DEE">
        <w:rPr>
          <w:rFonts w:ascii="Times New Roman" w:hAnsi="Times New Roman"/>
          <w:sz w:val="20"/>
          <w:szCs w:val="20"/>
        </w:rPr>
        <w:t>Глава МО «Тихоновка»                                                         М.В. Скоробогатова</w:t>
      </w:r>
    </w:p>
    <w:p w:rsidR="00DE00C4" w:rsidRPr="002E0DEE" w:rsidRDefault="00DE00C4" w:rsidP="00DE00C4">
      <w:pPr>
        <w:jc w:val="right"/>
        <w:rPr>
          <w:rFonts w:ascii="Times New Roman" w:hAnsi="Times New Roman"/>
          <w:sz w:val="20"/>
          <w:szCs w:val="20"/>
        </w:rPr>
      </w:pPr>
    </w:p>
    <w:tbl>
      <w:tblPr>
        <w:tblW w:w="0" w:type="auto"/>
        <w:tblLayout w:type="fixed"/>
        <w:tblCellMar>
          <w:left w:w="30" w:type="dxa"/>
          <w:right w:w="30" w:type="dxa"/>
        </w:tblCellMar>
        <w:tblLook w:val="0000" w:firstRow="0" w:lastRow="0" w:firstColumn="0" w:lastColumn="0" w:noHBand="0" w:noVBand="0"/>
      </w:tblPr>
      <w:tblGrid>
        <w:gridCol w:w="331"/>
        <w:gridCol w:w="216"/>
        <w:gridCol w:w="279"/>
        <w:gridCol w:w="468"/>
        <w:gridCol w:w="348"/>
        <w:gridCol w:w="408"/>
        <w:gridCol w:w="338"/>
        <w:gridCol w:w="5239"/>
        <w:gridCol w:w="1006"/>
      </w:tblGrid>
      <w:tr w:rsidR="00DE00C4" w:rsidRPr="002E0DEE" w:rsidTr="002E0DEE">
        <w:trPr>
          <w:trHeight w:val="240"/>
        </w:trPr>
        <w:tc>
          <w:tcPr>
            <w:tcW w:w="33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21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279"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46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34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40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338" w:type="dxa"/>
            <w:tcBorders>
              <w:top w:val="nil"/>
              <w:left w:val="nil"/>
              <w:bottom w:val="nil"/>
              <w:right w:val="nil"/>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 xml:space="preserve">                                                                                                                                                                     </w:t>
            </w:r>
          </w:p>
        </w:tc>
        <w:tc>
          <w:tcPr>
            <w:tcW w:w="5239" w:type="dxa"/>
            <w:tcBorders>
              <w:top w:val="nil"/>
              <w:left w:val="nil"/>
              <w:bottom w:val="nil"/>
              <w:right w:val="nil"/>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 xml:space="preserve">                      Приложение № 1.1 </w:t>
            </w:r>
            <w:proofErr w:type="gramStart"/>
            <w:r w:rsidRPr="002E0DEE">
              <w:rPr>
                <w:rFonts w:ascii="Times New Roman" w:eastAsiaTheme="minorHAnsi" w:hAnsi="Times New Roman"/>
                <w:color w:val="000000"/>
                <w:sz w:val="20"/>
                <w:szCs w:val="20"/>
              </w:rPr>
              <w:t>к</w:t>
            </w:r>
            <w:proofErr w:type="gramEnd"/>
            <w:r w:rsidRPr="002E0DEE">
              <w:rPr>
                <w:rFonts w:ascii="Times New Roman" w:eastAsiaTheme="minorHAnsi" w:hAnsi="Times New Roman"/>
                <w:color w:val="000000"/>
                <w:sz w:val="20"/>
                <w:szCs w:val="20"/>
              </w:rPr>
              <w:t xml:space="preserve">  Решения Думы</w:t>
            </w:r>
          </w:p>
        </w:tc>
        <w:tc>
          <w:tcPr>
            <w:tcW w:w="100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240"/>
        </w:trPr>
        <w:tc>
          <w:tcPr>
            <w:tcW w:w="33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21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279"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46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34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40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33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5239" w:type="dxa"/>
            <w:tcBorders>
              <w:top w:val="nil"/>
              <w:left w:val="nil"/>
              <w:bottom w:val="nil"/>
              <w:right w:val="nil"/>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 xml:space="preserve">                     "О бюджете  МО Тихоновка"</w:t>
            </w:r>
          </w:p>
        </w:tc>
        <w:tc>
          <w:tcPr>
            <w:tcW w:w="100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240"/>
        </w:trPr>
        <w:tc>
          <w:tcPr>
            <w:tcW w:w="33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21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279"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46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34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40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33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6245" w:type="dxa"/>
            <w:gridSpan w:val="2"/>
            <w:tcBorders>
              <w:top w:val="nil"/>
              <w:left w:val="nil"/>
              <w:bottom w:val="nil"/>
              <w:right w:val="nil"/>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 xml:space="preserve">                      на  2015-2017 г. г. " №  38  от 26.12. 2014г.</w:t>
            </w:r>
          </w:p>
        </w:tc>
      </w:tr>
      <w:tr w:rsidR="00DE00C4" w:rsidRPr="002E0DEE" w:rsidTr="002E0DEE">
        <w:trPr>
          <w:trHeight w:val="240"/>
        </w:trPr>
        <w:tc>
          <w:tcPr>
            <w:tcW w:w="33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21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279"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46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34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40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33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5239"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100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r>
      <w:tr w:rsidR="00DE00C4" w:rsidRPr="002E0DEE" w:rsidTr="002E0DEE">
        <w:trPr>
          <w:trHeight w:val="240"/>
        </w:trPr>
        <w:tc>
          <w:tcPr>
            <w:tcW w:w="33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21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279"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46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34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40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33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5239"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100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r>
      <w:tr w:rsidR="00DE00C4" w:rsidRPr="002E0DEE" w:rsidTr="002E0DEE">
        <w:trPr>
          <w:trHeight w:val="230"/>
        </w:trPr>
        <w:tc>
          <w:tcPr>
            <w:tcW w:w="7627" w:type="dxa"/>
            <w:gridSpan w:val="8"/>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 xml:space="preserve"> Поступления  доходов бюджета МО Тихоновка"</w:t>
            </w:r>
          </w:p>
        </w:tc>
        <w:tc>
          <w:tcPr>
            <w:tcW w:w="100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p>
        </w:tc>
      </w:tr>
      <w:tr w:rsidR="00DE00C4" w:rsidRPr="002E0DEE" w:rsidTr="002E0DEE">
        <w:trPr>
          <w:trHeight w:val="230"/>
        </w:trPr>
        <w:tc>
          <w:tcPr>
            <w:tcW w:w="8633" w:type="dxa"/>
            <w:gridSpan w:val="9"/>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 xml:space="preserve"> по группам, подгруппам, статьям классификации доходов в 2015 г</w:t>
            </w:r>
          </w:p>
        </w:tc>
      </w:tr>
      <w:tr w:rsidR="00DE00C4" w:rsidRPr="002E0DEE" w:rsidTr="002E0DEE">
        <w:trPr>
          <w:trHeight w:val="216"/>
        </w:trPr>
        <w:tc>
          <w:tcPr>
            <w:tcW w:w="33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p>
        </w:tc>
        <w:tc>
          <w:tcPr>
            <w:tcW w:w="21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p>
        </w:tc>
        <w:tc>
          <w:tcPr>
            <w:tcW w:w="279"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p>
        </w:tc>
        <w:tc>
          <w:tcPr>
            <w:tcW w:w="46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p>
        </w:tc>
        <w:tc>
          <w:tcPr>
            <w:tcW w:w="34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p>
        </w:tc>
        <w:tc>
          <w:tcPr>
            <w:tcW w:w="40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p>
        </w:tc>
        <w:tc>
          <w:tcPr>
            <w:tcW w:w="33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p>
        </w:tc>
        <w:tc>
          <w:tcPr>
            <w:tcW w:w="5239"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p>
        </w:tc>
        <w:tc>
          <w:tcPr>
            <w:tcW w:w="100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p>
        </w:tc>
      </w:tr>
      <w:tr w:rsidR="00DE00C4" w:rsidRPr="002E0DEE" w:rsidTr="002E0DEE">
        <w:trPr>
          <w:trHeight w:val="168"/>
        </w:trPr>
        <w:tc>
          <w:tcPr>
            <w:tcW w:w="33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21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279"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46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34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40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33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5239"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100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r>
      <w:tr w:rsidR="00DE00C4" w:rsidRPr="002E0DEE" w:rsidTr="002E0DEE">
        <w:trPr>
          <w:trHeight w:val="199"/>
        </w:trPr>
        <w:tc>
          <w:tcPr>
            <w:tcW w:w="1294" w:type="dxa"/>
            <w:gridSpan w:val="4"/>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 xml:space="preserve">Код </w:t>
            </w:r>
            <w:proofErr w:type="gramStart"/>
            <w:r w:rsidRPr="002E0DEE">
              <w:rPr>
                <w:rFonts w:ascii="Times New Roman" w:eastAsiaTheme="minorHAnsi" w:hAnsi="Times New Roman"/>
                <w:b/>
                <w:bCs/>
                <w:color w:val="000000"/>
                <w:sz w:val="20"/>
                <w:szCs w:val="20"/>
              </w:rPr>
              <w:t>бюджетной</w:t>
            </w:r>
            <w:proofErr w:type="gramEnd"/>
          </w:p>
        </w:tc>
        <w:tc>
          <w:tcPr>
            <w:tcW w:w="34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p>
        </w:tc>
        <w:tc>
          <w:tcPr>
            <w:tcW w:w="40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p>
        </w:tc>
        <w:tc>
          <w:tcPr>
            <w:tcW w:w="33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p>
        </w:tc>
        <w:tc>
          <w:tcPr>
            <w:tcW w:w="523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Доходы</w:t>
            </w:r>
          </w:p>
        </w:tc>
        <w:tc>
          <w:tcPr>
            <w:tcW w:w="100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 xml:space="preserve"> План</w:t>
            </w:r>
          </w:p>
        </w:tc>
      </w:tr>
      <w:tr w:rsidR="00DE00C4" w:rsidRPr="002E0DEE" w:rsidTr="002E0DEE">
        <w:trPr>
          <w:trHeight w:val="425"/>
        </w:trPr>
        <w:tc>
          <w:tcPr>
            <w:tcW w:w="2050" w:type="dxa"/>
            <w:gridSpan w:val="6"/>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классификации РФ</w:t>
            </w:r>
          </w:p>
        </w:tc>
        <w:tc>
          <w:tcPr>
            <w:tcW w:w="33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p>
        </w:tc>
        <w:tc>
          <w:tcPr>
            <w:tcW w:w="523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100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на 2015 год</w:t>
            </w:r>
          </w:p>
        </w:tc>
      </w:tr>
      <w:tr w:rsidR="00DE00C4" w:rsidRPr="002E0DEE" w:rsidTr="002E0DEE">
        <w:trPr>
          <w:trHeight w:val="206"/>
        </w:trPr>
        <w:tc>
          <w:tcPr>
            <w:tcW w:w="33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w:t>
            </w:r>
          </w:p>
        </w:tc>
        <w:tc>
          <w:tcPr>
            <w:tcW w:w="21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w:t>
            </w:r>
          </w:p>
        </w:tc>
        <w:tc>
          <w:tcPr>
            <w:tcW w:w="46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00000</w:t>
            </w:r>
          </w:p>
        </w:tc>
        <w:tc>
          <w:tcPr>
            <w:tcW w:w="34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w:t>
            </w:r>
          </w:p>
        </w:tc>
        <w:tc>
          <w:tcPr>
            <w:tcW w:w="523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i/>
                <w:iCs/>
                <w:color w:val="000000"/>
                <w:sz w:val="20"/>
                <w:szCs w:val="20"/>
              </w:rPr>
            </w:pPr>
            <w:r w:rsidRPr="002E0DEE">
              <w:rPr>
                <w:rFonts w:ascii="Times New Roman" w:eastAsiaTheme="minorHAnsi" w:hAnsi="Times New Roman"/>
                <w:b/>
                <w:bCs/>
                <w:i/>
                <w:iCs/>
                <w:color w:val="000000"/>
                <w:sz w:val="20"/>
                <w:szCs w:val="20"/>
              </w:rPr>
              <w:t>Доходы</w:t>
            </w:r>
          </w:p>
        </w:tc>
        <w:tc>
          <w:tcPr>
            <w:tcW w:w="100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2564,94</w:t>
            </w:r>
          </w:p>
        </w:tc>
      </w:tr>
      <w:tr w:rsidR="00DE00C4" w:rsidRPr="002E0DEE" w:rsidTr="002E0DEE">
        <w:trPr>
          <w:trHeight w:val="199"/>
        </w:trPr>
        <w:tc>
          <w:tcPr>
            <w:tcW w:w="33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182</w:t>
            </w:r>
          </w:p>
        </w:tc>
        <w:tc>
          <w:tcPr>
            <w:tcW w:w="21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01</w:t>
            </w:r>
          </w:p>
        </w:tc>
        <w:tc>
          <w:tcPr>
            <w:tcW w:w="46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02000</w:t>
            </w:r>
          </w:p>
        </w:tc>
        <w:tc>
          <w:tcPr>
            <w:tcW w:w="34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01</w:t>
            </w:r>
          </w:p>
        </w:tc>
        <w:tc>
          <w:tcPr>
            <w:tcW w:w="40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 xml:space="preserve">Налог на доходы </w:t>
            </w:r>
            <w:proofErr w:type="spellStart"/>
            <w:r w:rsidRPr="002E0DEE">
              <w:rPr>
                <w:rFonts w:ascii="Times New Roman" w:eastAsiaTheme="minorHAnsi" w:hAnsi="Times New Roman"/>
                <w:b/>
                <w:bCs/>
                <w:color w:val="000000"/>
                <w:sz w:val="20"/>
                <w:szCs w:val="20"/>
              </w:rPr>
              <w:t>физ</w:t>
            </w:r>
            <w:proofErr w:type="gramStart"/>
            <w:r w:rsidRPr="002E0DEE">
              <w:rPr>
                <w:rFonts w:ascii="Times New Roman" w:eastAsiaTheme="minorHAnsi" w:hAnsi="Times New Roman"/>
                <w:b/>
                <w:bCs/>
                <w:color w:val="000000"/>
                <w:sz w:val="20"/>
                <w:szCs w:val="20"/>
              </w:rPr>
              <w:t>.л</w:t>
            </w:r>
            <w:proofErr w:type="gramEnd"/>
            <w:r w:rsidRPr="002E0DEE">
              <w:rPr>
                <w:rFonts w:ascii="Times New Roman" w:eastAsiaTheme="minorHAnsi" w:hAnsi="Times New Roman"/>
                <w:b/>
                <w:bCs/>
                <w:color w:val="000000"/>
                <w:sz w:val="20"/>
                <w:szCs w:val="20"/>
              </w:rPr>
              <w:t>иц</w:t>
            </w:r>
            <w:proofErr w:type="spellEnd"/>
          </w:p>
        </w:tc>
        <w:tc>
          <w:tcPr>
            <w:tcW w:w="100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380,00</w:t>
            </w:r>
          </w:p>
        </w:tc>
      </w:tr>
      <w:tr w:rsidR="00DE00C4" w:rsidRPr="002E0DEE" w:rsidTr="002E0DEE">
        <w:trPr>
          <w:trHeight w:val="199"/>
        </w:trPr>
        <w:tc>
          <w:tcPr>
            <w:tcW w:w="33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182</w:t>
            </w:r>
          </w:p>
        </w:tc>
        <w:tc>
          <w:tcPr>
            <w:tcW w:w="21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01</w:t>
            </w:r>
          </w:p>
        </w:tc>
        <w:tc>
          <w:tcPr>
            <w:tcW w:w="46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02020</w:t>
            </w:r>
          </w:p>
        </w:tc>
        <w:tc>
          <w:tcPr>
            <w:tcW w:w="34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01</w:t>
            </w:r>
          </w:p>
        </w:tc>
        <w:tc>
          <w:tcPr>
            <w:tcW w:w="40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 xml:space="preserve">Налог на доходы </w:t>
            </w:r>
            <w:proofErr w:type="spellStart"/>
            <w:r w:rsidRPr="002E0DEE">
              <w:rPr>
                <w:rFonts w:ascii="Times New Roman" w:eastAsiaTheme="minorHAnsi" w:hAnsi="Times New Roman"/>
                <w:color w:val="000000"/>
                <w:sz w:val="20"/>
                <w:szCs w:val="20"/>
              </w:rPr>
              <w:t>физ</w:t>
            </w:r>
            <w:proofErr w:type="gramStart"/>
            <w:r w:rsidRPr="002E0DEE">
              <w:rPr>
                <w:rFonts w:ascii="Times New Roman" w:eastAsiaTheme="minorHAnsi" w:hAnsi="Times New Roman"/>
                <w:color w:val="000000"/>
                <w:sz w:val="20"/>
                <w:szCs w:val="20"/>
              </w:rPr>
              <w:t>.л</w:t>
            </w:r>
            <w:proofErr w:type="gramEnd"/>
            <w:r w:rsidRPr="002E0DEE">
              <w:rPr>
                <w:rFonts w:ascii="Times New Roman" w:eastAsiaTheme="minorHAnsi" w:hAnsi="Times New Roman"/>
                <w:color w:val="000000"/>
                <w:sz w:val="20"/>
                <w:szCs w:val="20"/>
              </w:rPr>
              <w:t>иц</w:t>
            </w:r>
            <w:proofErr w:type="spellEnd"/>
            <w:r w:rsidRPr="002E0DEE">
              <w:rPr>
                <w:rFonts w:ascii="Times New Roman" w:eastAsiaTheme="minorHAnsi" w:hAnsi="Times New Roman"/>
                <w:color w:val="000000"/>
                <w:sz w:val="20"/>
                <w:szCs w:val="20"/>
              </w:rPr>
              <w:t xml:space="preserve"> с </w:t>
            </w:r>
            <w:proofErr w:type="spellStart"/>
            <w:r w:rsidRPr="002E0DEE">
              <w:rPr>
                <w:rFonts w:ascii="Times New Roman" w:eastAsiaTheme="minorHAnsi" w:hAnsi="Times New Roman"/>
                <w:color w:val="000000"/>
                <w:sz w:val="20"/>
                <w:szCs w:val="20"/>
              </w:rPr>
              <w:t>дох.пол</w:t>
            </w:r>
            <w:proofErr w:type="spellEnd"/>
            <w:r w:rsidRPr="002E0DEE">
              <w:rPr>
                <w:rFonts w:ascii="Times New Roman" w:eastAsiaTheme="minorHAnsi" w:hAnsi="Times New Roman"/>
                <w:color w:val="000000"/>
                <w:sz w:val="20"/>
                <w:szCs w:val="20"/>
              </w:rPr>
              <w:t>.</w:t>
            </w:r>
          </w:p>
        </w:tc>
        <w:tc>
          <w:tcPr>
            <w:tcW w:w="100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380,00</w:t>
            </w:r>
          </w:p>
        </w:tc>
      </w:tr>
      <w:tr w:rsidR="00DE00C4" w:rsidRPr="002E0DEE" w:rsidTr="002E0DEE">
        <w:trPr>
          <w:trHeight w:val="199"/>
        </w:trPr>
        <w:tc>
          <w:tcPr>
            <w:tcW w:w="33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182</w:t>
            </w:r>
          </w:p>
        </w:tc>
        <w:tc>
          <w:tcPr>
            <w:tcW w:w="21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01</w:t>
            </w:r>
          </w:p>
        </w:tc>
        <w:tc>
          <w:tcPr>
            <w:tcW w:w="46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02021</w:t>
            </w:r>
          </w:p>
        </w:tc>
        <w:tc>
          <w:tcPr>
            <w:tcW w:w="34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01</w:t>
            </w:r>
          </w:p>
        </w:tc>
        <w:tc>
          <w:tcPr>
            <w:tcW w:w="40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1000</w:t>
            </w:r>
          </w:p>
        </w:tc>
        <w:tc>
          <w:tcPr>
            <w:tcW w:w="33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 xml:space="preserve">Налог на доходы </w:t>
            </w:r>
            <w:proofErr w:type="spellStart"/>
            <w:r w:rsidRPr="002E0DEE">
              <w:rPr>
                <w:rFonts w:ascii="Times New Roman" w:eastAsiaTheme="minorHAnsi" w:hAnsi="Times New Roman"/>
                <w:color w:val="000000"/>
                <w:sz w:val="20"/>
                <w:szCs w:val="20"/>
              </w:rPr>
              <w:t>физ</w:t>
            </w:r>
            <w:proofErr w:type="gramStart"/>
            <w:r w:rsidRPr="002E0DEE">
              <w:rPr>
                <w:rFonts w:ascii="Times New Roman" w:eastAsiaTheme="minorHAnsi" w:hAnsi="Times New Roman"/>
                <w:color w:val="000000"/>
                <w:sz w:val="20"/>
                <w:szCs w:val="20"/>
              </w:rPr>
              <w:t>.л</w:t>
            </w:r>
            <w:proofErr w:type="gramEnd"/>
            <w:r w:rsidRPr="002E0DEE">
              <w:rPr>
                <w:rFonts w:ascii="Times New Roman" w:eastAsiaTheme="minorHAnsi" w:hAnsi="Times New Roman"/>
                <w:color w:val="000000"/>
                <w:sz w:val="20"/>
                <w:szCs w:val="20"/>
              </w:rPr>
              <w:t>иц</w:t>
            </w:r>
            <w:proofErr w:type="spellEnd"/>
            <w:r w:rsidRPr="002E0DEE">
              <w:rPr>
                <w:rFonts w:ascii="Times New Roman" w:eastAsiaTheme="minorHAnsi" w:hAnsi="Times New Roman"/>
                <w:color w:val="000000"/>
                <w:sz w:val="20"/>
                <w:szCs w:val="20"/>
              </w:rPr>
              <w:t xml:space="preserve"> с </w:t>
            </w:r>
            <w:proofErr w:type="spellStart"/>
            <w:r w:rsidRPr="002E0DEE">
              <w:rPr>
                <w:rFonts w:ascii="Times New Roman" w:eastAsiaTheme="minorHAnsi" w:hAnsi="Times New Roman"/>
                <w:color w:val="000000"/>
                <w:sz w:val="20"/>
                <w:szCs w:val="20"/>
              </w:rPr>
              <w:t>дох.пол</w:t>
            </w:r>
            <w:proofErr w:type="spellEnd"/>
            <w:r w:rsidRPr="002E0DEE">
              <w:rPr>
                <w:rFonts w:ascii="Times New Roman" w:eastAsiaTheme="minorHAnsi" w:hAnsi="Times New Roman"/>
                <w:color w:val="000000"/>
                <w:sz w:val="20"/>
                <w:szCs w:val="20"/>
              </w:rPr>
              <w:t>.</w:t>
            </w:r>
          </w:p>
        </w:tc>
        <w:tc>
          <w:tcPr>
            <w:tcW w:w="100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380,00</w:t>
            </w:r>
          </w:p>
        </w:tc>
      </w:tr>
      <w:tr w:rsidR="00DE00C4" w:rsidRPr="002E0DEE" w:rsidTr="002E0DEE">
        <w:trPr>
          <w:trHeight w:val="199"/>
        </w:trPr>
        <w:tc>
          <w:tcPr>
            <w:tcW w:w="33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182</w:t>
            </w:r>
          </w:p>
        </w:tc>
        <w:tc>
          <w:tcPr>
            <w:tcW w:w="21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03</w:t>
            </w:r>
          </w:p>
        </w:tc>
        <w:tc>
          <w:tcPr>
            <w:tcW w:w="46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02200</w:t>
            </w:r>
          </w:p>
        </w:tc>
        <w:tc>
          <w:tcPr>
            <w:tcW w:w="34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01</w:t>
            </w:r>
          </w:p>
        </w:tc>
        <w:tc>
          <w:tcPr>
            <w:tcW w:w="40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proofErr w:type="spellStart"/>
            <w:r w:rsidRPr="002E0DEE">
              <w:rPr>
                <w:rFonts w:ascii="Times New Roman" w:eastAsiaTheme="minorHAnsi" w:hAnsi="Times New Roman"/>
                <w:b/>
                <w:bCs/>
                <w:color w:val="000000"/>
                <w:sz w:val="20"/>
                <w:szCs w:val="20"/>
              </w:rPr>
              <w:t>Дох</w:t>
            </w:r>
            <w:proofErr w:type="gramStart"/>
            <w:r w:rsidRPr="002E0DEE">
              <w:rPr>
                <w:rFonts w:ascii="Times New Roman" w:eastAsiaTheme="minorHAnsi" w:hAnsi="Times New Roman"/>
                <w:b/>
                <w:bCs/>
                <w:color w:val="000000"/>
                <w:sz w:val="20"/>
                <w:szCs w:val="20"/>
              </w:rPr>
              <w:t>.о</w:t>
            </w:r>
            <w:proofErr w:type="gramEnd"/>
            <w:r w:rsidRPr="002E0DEE">
              <w:rPr>
                <w:rFonts w:ascii="Times New Roman" w:eastAsiaTheme="minorHAnsi" w:hAnsi="Times New Roman"/>
                <w:b/>
                <w:bCs/>
                <w:color w:val="000000"/>
                <w:sz w:val="20"/>
                <w:szCs w:val="20"/>
              </w:rPr>
              <w:t>т</w:t>
            </w:r>
            <w:proofErr w:type="spellEnd"/>
            <w:r w:rsidRPr="002E0DEE">
              <w:rPr>
                <w:rFonts w:ascii="Times New Roman" w:eastAsiaTheme="minorHAnsi" w:hAnsi="Times New Roman"/>
                <w:b/>
                <w:bCs/>
                <w:color w:val="000000"/>
                <w:sz w:val="20"/>
                <w:szCs w:val="20"/>
              </w:rPr>
              <w:t xml:space="preserve"> уплаты акцизов на нефтепродукты</w:t>
            </w:r>
          </w:p>
        </w:tc>
        <w:tc>
          <w:tcPr>
            <w:tcW w:w="100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404,94</w:t>
            </w:r>
          </w:p>
        </w:tc>
      </w:tr>
      <w:tr w:rsidR="00DE00C4" w:rsidRPr="002E0DEE" w:rsidTr="002E0DEE">
        <w:trPr>
          <w:trHeight w:val="199"/>
        </w:trPr>
        <w:tc>
          <w:tcPr>
            <w:tcW w:w="33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182</w:t>
            </w:r>
          </w:p>
        </w:tc>
        <w:tc>
          <w:tcPr>
            <w:tcW w:w="21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06</w:t>
            </w:r>
          </w:p>
        </w:tc>
        <w:tc>
          <w:tcPr>
            <w:tcW w:w="46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00000</w:t>
            </w:r>
          </w:p>
        </w:tc>
        <w:tc>
          <w:tcPr>
            <w:tcW w:w="34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w:t>
            </w:r>
          </w:p>
        </w:tc>
        <w:tc>
          <w:tcPr>
            <w:tcW w:w="523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Налоги на имущество</w:t>
            </w:r>
          </w:p>
        </w:tc>
        <w:tc>
          <w:tcPr>
            <w:tcW w:w="100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715,00</w:t>
            </w:r>
          </w:p>
        </w:tc>
      </w:tr>
      <w:tr w:rsidR="00DE00C4" w:rsidRPr="002E0DEE" w:rsidTr="002E0DEE">
        <w:trPr>
          <w:trHeight w:val="199"/>
        </w:trPr>
        <w:tc>
          <w:tcPr>
            <w:tcW w:w="33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182</w:t>
            </w:r>
          </w:p>
        </w:tc>
        <w:tc>
          <w:tcPr>
            <w:tcW w:w="21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06</w:t>
            </w:r>
          </w:p>
        </w:tc>
        <w:tc>
          <w:tcPr>
            <w:tcW w:w="46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01030</w:t>
            </w:r>
          </w:p>
        </w:tc>
        <w:tc>
          <w:tcPr>
            <w:tcW w:w="34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Налог на имущество физических лиц</w:t>
            </w:r>
          </w:p>
        </w:tc>
        <w:tc>
          <w:tcPr>
            <w:tcW w:w="100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15,00</w:t>
            </w:r>
          </w:p>
        </w:tc>
      </w:tr>
      <w:tr w:rsidR="00DE00C4" w:rsidRPr="002E0DEE" w:rsidTr="002E0DEE">
        <w:trPr>
          <w:trHeight w:val="199"/>
        </w:trPr>
        <w:tc>
          <w:tcPr>
            <w:tcW w:w="33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18</w:t>
            </w:r>
            <w:r w:rsidRPr="002E0DEE">
              <w:rPr>
                <w:rFonts w:ascii="Times New Roman" w:eastAsiaTheme="minorHAnsi" w:hAnsi="Times New Roman"/>
                <w:color w:val="000000"/>
                <w:sz w:val="20"/>
                <w:szCs w:val="20"/>
              </w:rPr>
              <w:lastRenderedPageBreak/>
              <w:t>2</w:t>
            </w:r>
          </w:p>
        </w:tc>
        <w:tc>
          <w:tcPr>
            <w:tcW w:w="21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lastRenderedPageBreak/>
              <w:t>1</w:t>
            </w:r>
          </w:p>
        </w:tc>
        <w:tc>
          <w:tcPr>
            <w:tcW w:w="27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06</w:t>
            </w:r>
          </w:p>
        </w:tc>
        <w:tc>
          <w:tcPr>
            <w:tcW w:w="46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0000</w:t>
            </w:r>
            <w:r w:rsidRPr="002E0DEE">
              <w:rPr>
                <w:rFonts w:ascii="Times New Roman" w:eastAsiaTheme="minorHAnsi" w:hAnsi="Times New Roman"/>
                <w:color w:val="000000"/>
                <w:sz w:val="20"/>
                <w:szCs w:val="20"/>
              </w:rPr>
              <w:lastRenderedPageBreak/>
              <w:t>0</w:t>
            </w:r>
          </w:p>
        </w:tc>
        <w:tc>
          <w:tcPr>
            <w:tcW w:w="34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lastRenderedPageBreak/>
              <w:t>10</w:t>
            </w:r>
          </w:p>
        </w:tc>
        <w:tc>
          <w:tcPr>
            <w:tcW w:w="40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000</w:t>
            </w:r>
            <w:r w:rsidRPr="002E0DEE">
              <w:rPr>
                <w:rFonts w:ascii="Times New Roman" w:eastAsiaTheme="minorHAnsi" w:hAnsi="Times New Roman"/>
                <w:color w:val="000000"/>
                <w:sz w:val="20"/>
                <w:szCs w:val="20"/>
              </w:rPr>
              <w:lastRenderedPageBreak/>
              <w:t>0</w:t>
            </w:r>
          </w:p>
        </w:tc>
        <w:tc>
          <w:tcPr>
            <w:tcW w:w="33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lastRenderedPageBreak/>
              <w:t>11</w:t>
            </w:r>
            <w:r w:rsidRPr="002E0DEE">
              <w:rPr>
                <w:rFonts w:ascii="Times New Roman" w:eastAsiaTheme="minorHAnsi" w:hAnsi="Times New Roman"/>
                <w:color w:val="000000"/>
                <w:sz w:val="20"/>
                <w:szCs w:val="20"/>
              </w:rPr>
              <w:lastRenderedPageBreak/>
              <w:t>0</w:t>
            </w:r>
          </w:p>
        </w:tc>
        <w:tc>
          <w:tcPr>
            <w:tcW w:w="523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lastRenderedPageBreak/>
              <w:t>Земельный налог</w:t>
            </w:r>
          </w:p>
        </w:tc>
        <w:tc>
          <w:tcPr>
            <w:tcW w:w="100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700,00</w:t>
            </w:r>
          </w:p>
        </w:tc>
      </w:tr>
      <w:tr w:rsidR="00DE00C4" w:rsidRPr="002E0DEE" w:rsidTr="002E0DEE">
        <w:trPr>
          <w:trHeight w:val="199"/>
        </w:trPr>
        <w:tc>
          <w:tcPr>
            <w:tcW w:w="33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lastRenderedPageBreak/>
              <w:t>182</w:t>
            </w:r>
          </w:p>
        </w:tc>
        <w:tc>
          <w:tcPr>
            <w:tcW w:w="21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06</w:t>
            </w:r>
          </w:p>
        </w:tc>
        <w:tc>
          <w:tcPr>
            <w:tcW w:w="46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06043</w:t>
            </w:r>
          </w:p>
        </w:tc>
        <w:tc>
          <w:tcPr>
            <w:tcW w:w="34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1000</w:t>
            </w:r>
          </w:p>
        </w:tc>
        <w:tc>
          <w:tcPr>
            <w:tcW w:w="33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Земельный налог с физических лиц</w:t>
            </w:r>
          </w:p>
        </w:tc>
        <w:tc>
          <w:tcPr>
            <w:tcW w:w="100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200,00</w:t>
            </w:r>
          </w:p>
        </w:tc>
      </w:tr>
      <w:tr w:rsidR="00DE00C4" w:rsidRPr="002E0DEE" w:rsidTr="002E0DEE">
        <w:trPr>
          <w:trHeight w:val="199"/>
        </w:trPr>
        <w:tc>
          <w:tcPr>
            <w:tcW w:w="33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182</w:t>
            </w:r>
          </w:p>
        </w:tc>
        <w:tc>
          <w:tcPr>
            <w:tcW w:w="21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06</w:t>
            </w:r>
          </w:p>
        </w:tc>
        <w:tc>
          <w:tcPr>
            <w:tcW w:w="46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06033</w:t>
            </w:r>
          </w:p>
        </w:tc>
        <w:tc>
          <w:tcPr>
            <w:tcW w:w="34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1000</w:t>
            </w:r>
          </w:p>
        </w:tc>
        <w:tc>
          <w:tcPr>
            <w:tcW w:w="33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 xml:space="preserve">Земельный налог с </w:t>
            </w:r>
            <w:proofErr w:type="spellStart"/>
            <w:r w:rsidRPr="002E0DEE">
              <w:rPr>
                <w:rFonts w:ascii="Times New Roman" w:eastAsiaTheme="minorHAnsi" w:hAnsi="Times New Roman"/>
                <w:color w:val="000000"/>
                <w:sz w:val="20"/>
                <w:szCs w:val="20"/>
              </w:rPr>
              <w:t>организаций</w:t>
            </w:r>
            <w:proofErr w:type="gramStart"/>
            <w:r w:rsidRPr="002E0DEE">
              <w:rPr>
                <w:rFonts w:ascii="Times New Roman" w:eastAsiaTheme="minorHAnsi" w:hAnsi="Times New Roman"/>
                <w:color w:val="000000"/>
                <w:sz w:val="20"/>
                <w:szCs w:val="20"/>
              </w:rPr>
              <w:t>,о</w:t>
            </w:r>
            <w:proofErr w:type="gramEnd"/>
            <w:r w:rsidRPr="002E0DEE">
              <w:rPr>
                <w:rFonts w:ascii="Times New Roman" w:eastAsiaTheme="minorHAnsi" w:hAnsi="Times New Roman"/>
                <w:color w:val="000000"/>
                <w:sz w:val="20"/>
                <w:szCs w:val="20"/>
              </w:rPr>
              <w:t>бладающих</w:t>
            </w:r>
            <w:proofErr w:type="spellEnd"/>
            <w:r w:rsidRPr="002E0DEE">
              <w:rPr>
                <w:rFonts w:ascii="Times New Roman" w:eastAsiaTheme="minorHAnsi" w:hAnsi="Times New Roman"/>
                <w:color w:val="000000"/>
                <w:sz w:val="20"/>
                <w:szCs w:val="20"/>
              </w:rPr>
              <w:t xml:space="preserve"> </w:t>
            </w:r>
            <w:proofErr w:type="spellStart"/>
            <w:r w:rsidRPr="002E0DEE">
              <w:rPr>
                <w:rFonts w:ascii="Times New Roman" w:eastAsiaTheme="minorHAnsi" w:hAnsi="Times New Roman"/>
                <w:color w:val="000000"/>
                <w:sz w:val="20"/>
                <w:szCs w:val="20"/>
              </w:rPr>
              <w:t>зем.участком</w:t>
            </w:r>
            <w:proofErr w:type="spellEnd"/>
            <w:r w:rsidRPr="002E0DEE">
              <w:rPr>
                <w:rFonts w:ascii="Times New Roman" w:eastAsiaTheme="minorHAnsi" w:hAnsi="Times New Roman"/>
                <w:color w:val="000000"/>
                <w:sz w:val="20"/>
                <w:szCs w:val="20"/>
              </w:rPr>
              <w:t xml:space="preserve"> </w:t>
            </w:r>
            <w:proofErr w:type="spellStart"/>
            <w:r w:rsidRPr="002E0DEE">
              <w:rPr>
                <w:rFonts w:ascii="Times New Roman" w:eastAsiaTheme="minorHAnsi" w:hAnsi="Times New Roman"/>
                <w:color w:val="000000"/>
                <w:sz w:val="20"/>
                <w:szCs w:val="20"/>
              </w:rPr>
              <w:t>распол.в</w:t>
            </w:r>
            <w:proofErr w:type="spellEnd"/>
            <w:r w:rsidRPr="002E0DEE">
              <w:rPr>
                <w:rFonts w:ascii="Times New Roman" w:eastAsiaTheme="minorHAnsi" w:hAnsi="Times New Roman"/>
                <w:color w:val="000000"/>
                <w:sz w:val="20"/>
                <w:szCs w:val="20"/>
              </w:rPr>
              <w:t xml:space="preserve"> границ  </w:t>
            </w:r>
          </w:p>
        </w:tc>
        <w:tc>
          <w:tcPr>
            <w:tcW w:w="100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500,00</w:t>
            </w:r>
          </w:p>
        </w:tc>
      </w:tr>
      <w:tr w:rsidR="00DE00C4" w:rsidRPr="002E0DEE" w:rsidTr="002E0DEE">
        <w:trPr>
          <w:trHeight w:val="199"/>
        </w:trPr>
        <w:tc>
          <w:tcPr>
            <w:tcW w:w="33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21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08</w:t>
            </w:r>
          </w:p>
        </w:tc>
        <w:tc>
          <w:tcPr>
            <w:tcW w:w="46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04020</w:t>
            </w:r>
          </w:p>
        </w:tc>
        <w:tc>
          <w:tcPr>
            <w:tcW w:w="34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01</w:t>
            </w:r>
          </w:p>
        </w:tc>
        <w:tc>
          <w:tcPr>
            <w:tcW w:w="40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 xml:space="preserve">1000 </w:t>
            </w:r>
          </w:p>
        </w:tc>
        <w:tc>
          <w:tcPr>
            <w:tcW w:w="33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proofErr w:type="spellStart"/>
            <w:r w:rsidRPr="002E0DEE">
              <w:rPr>
                <w:rFonts w:ascii="Times New Roman" w:eastAsiaTheme="minorHAnsi" w:hAnsi="Times New Roman"/>
                <w:color w:val="000000"/>
                <w:sz w:val="20"/>
                <w:szCs w:val="20"/>
              </w:rPr>
              <w:t>Гос</w:t>
            </w:r>
            <w:proofErr w:type="gramStart"/>
            <w:r w:rsidRPr="002E0DEE">
              <w:rPr>
                <w:rFonts w:ascii="Times New Roman" w:eastAsiaTheme="minorHAnsi" w:hAnsi="Times New Roman"/>
                <w:color w:val="000000"/>
                <w:sz w:val="20"/>
                <w:szCs w:val="20"/>
              </w:rPr>
              <w:t>.п</w:t>
            </w:r>
            <w:proofErr w:type="gramEnd"/>
            <w:r w:rsidRPr="002E0DEE">
              <w:rPr>
                <w:rFonts w:ascii="Times New Roman" w:eastAsiaTheme="minorHAnsi" w:hAnsi="Times New Roman"/>
                <w:color w:val="000000"/>
                <w:sz w:val="20"/>
                <w:szCs w:val="20"/>
              </w:rPr>
              <w:t>ошлина</w:t>
            </w:r>
            <w:proofErr w:type="spellEnd"/>
            <w:r w:rsidRPr="002E0DEE">
              <w:rPr>
                <w:rFonts w:ascii="Times New Roman" w:eastAsiaTheme="minorHAnsi" w:hAnsi="Times New Roman"/>
                <w:color w:val="000000"/>
                <w:sz w:val="20"/>
                <w:szCs w:val="20"/>
              </w:rPr>
              <w:t xml:space="preserve"> за совершение </w:t>
            </w:r>
            <w:proofErr w:type="spellStart"/>
            <w:r w:rsidRPr="002E0DEE">
              <w:rPr>
                <w:rFonts w:ascii="Times New Roman" w:eastAsiaTheme="minorHAnsi" w:hAnsi="Times New Roman"/>
                <w:color w:val="000000"/>
                <w:sz w:val="20"/>
                <w:szCs w:val="20"/>
              </w:rPr>
              <w:t>нотар.действий</w:t>
            </w:r>
            <w:proofErr w:type="spellEnd"/>
            <w:r w:rsidRPr="002E0DEE">
              <w:rPr>
                <w:rFonts w:ascii="Times New Roman" w:eastAsiaTheme="minorHAnsi" w:hAnsi="Times New Roman"/>
                <w:color w:val="000000"/>
                <w:sz w:val="20"/>
                <w:szCs w:val="20"/>
              </w:rPr>
              <w:t xml:space="preserve"> </w:t>
            </w:r>
            <w:proofErr w:type="spellStart"/>
            <w:r w:rsidRPr="002E0DEE">
              <w:rPr>
                <w:rFonts w:ascii="Times New Roman" w:eastAsiaTheme="minorHAnsi" w:hAnsi="Times New Roman"/>
                <w:color w:val="000000"/>
                <w:sz w:val="20"/>
                <w:szCs w:val="20"/>
              </w:rPr>
              <w:t>долж.лицами</w:t>
            </w:r>
            <w:proofErr w:type="spellEnd"/>
            <w:r w:rsidRPr="002E0DEE">
              <w:rPr>
                <w:rFonts w:ascii="Times New Roman" w:eastAsiaTheme="minorHAnsi" w:hAnsi="Times New Roman"/>
                <w:color w:val="000000"/>
                <w:sz w:val="20"/>
                <w:szCs w:val="20"/>
              </w:rPr>
              <w:t xml:space="preserve"> </w:t>
            </w:r>
            <w:proofErr w:type="spellStart"/>
            <w:r w:rsidRPr="002E0DEE">
              <w:rPr>
                <w:rFonts w:ascii="Times New Roman" w:eastAsiaTheme="minorHAnsi" w:hAnsi="Times New Roman"/>
                <w:color w:val="000000"/>
                <w:sz w:val="20"/>
                <w:szCs w:val="20"/>
              </w:rPr>
              <w:t>орг</w:t>
            </w:r>
            <w:proofErr w:type="spellEnd"/>
          </w:p>
        </w:tc>
        <w:tc>
          <w:tcPr>
            <w:tcW w:w="100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22,00</w:t>
            </w:r>
          </w:p>
        </w:tc>
      </w:tr>
      <w:tr w:rsidR="00DE00C4" w:rsidRPr="002E0DEE" w:rsidTr="002E0DEE">
        <w:trPr>
          <w:trHeight w:val="199"/>
        </w:trPr>
        <w:tc>
          <w:tcPr>
            <w:tcW w:w="33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21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08</w:t>
            </w:r>
          </w:p>
        </w:tc>
        <w:tc>
          <w:tcPr>
            <w:tcW w:w="46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04020</w:t>
            </w:r>
          </w:p>
        </w:tc>
        <w:tc>
          <w:tcPr>
            <w:tcW w:w="34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01</w:t>
            </w:r>
          </w:p>
        </w:tc>
        <w:tc>
          <w:tcPr>
            <w:tcW w:w="40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 xml:space="preserve">1000 </w:t>
            </w:r>
          </w:p>
        </w:tc>
        <w:tc>
          <w:tcPr>
            <w:tcW w:w="33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proofErr w:type="spellStart"/>
            <w:r w:rsidRPr="002E0DEE">
              <w:rPr>
                <w:rFonts w:ascii="Times New Roman" w:eastAsiaTheme="minorHAnsi" w:hAnsi="Times New Roman"/>
                <w:color w:val="000000"/>
                <w:sz w:val="20"/>
                <w:szCs w:val="20"/>
              </w:rPr>
              <w:t>Гос</w:t>
            </w:r>
            <w:proofErr w:type="gramStart"/>
            <w:r w:rsidRPr="002E0DEE">
              <w:rPr>
                <w:rFonts w:ascii="Times New Roman" w:eastAsiaTheme="minorHAnsi" w:hAnsi="Times New Roman"/>
                <w:color w:val="000000"/>
                <w:sz w:val="20"/>
                <w:szCs w:val="20"/>
              </w:rPr>
              <w:t>.п</w:t>
            </w:r>
            <w:proofErr w:type="gramEnd"/>
            <w:r w:rsidRPr="002E0DEE">
              <w:rPr>
                <w:rFonts w:ascii="Times New Roman" w:eastAsiaTheme="minorHAnsi" w:hAnsi="Times New Roman"/>
                <w:color w:val="000000"/>
                <w:sz w:val="20"/>
                <w:szCs w:val="20"/>
              </w:rPr>
              <w:t>ошлина</w:t>
            </w:r>
            <w:proofErr w:type="spellEnd"/>
            <w:r w:rsidRPr="002E0DEE">
              <w:rPr>
                <w:rFonts w:ascii="Times New Roman" w:eastAsiaTheme="minorHAnsi" w:hAnsi="Times New Roman"/>
                <w:color w:val="000000"/>
                <w:sz w:val="20"/>
                <w:szCs w:val="20"/>
              </w:rPr>
              <w:t xml:space="preserve"> за совершение </w:t>
            </w:r>
            <w:proofErr w:type="spellStart"/>
            <w:r w:rsidRPr="002E0DEE">
              <w:rPr>
                <w:rFonts w:ascii="Times New Roman" w:eastAsiaTheme="minorHAnsi" w:hAnsi="Times New Roman"/>
                <w:color w:val="000000"/>
                <w:sz w:val="20"/>
                <w:szCs w:val="20"/>
              </w:rPr>
              <w:t>нотар.действий</w:t>
            </w:r>
            <w:proofErr w:type="spellEnd"/>
            <w:r w:rsidRPr="002E0DEE">
              <w:rPr>
                <w:rFonts w:ascii="Times New Roman" w:eastAsiaTheme="minorHAnsi" w:hAnsi="Times New Roman"/>
                <w:color w:val="000000"/>
                <w:sz w:val="20"/>
                <w:szCs w:val="20"/>
              </w:rPr>
              <w:t xml:space="preserve"> </w:t>
            </w:r>
            <w:proofErr w:type="spellStart"/>
            <w:r w:rsidRPr="002E0DEE">
              <w:rPr>
                <w:rFonts w:ascii="Times New Roman" w:eastAsiaTheme="minorHAnsi" w:hAnsi="Times New Roman"/>
                <w:color w:val="000000"/>
                <w:sz w:val="20"/>
                <w:szCs w:val="20"/>
              </w:rPr>
              <w:t>долж.лицами</w:t>
            </w:r>
            <w:proofErr w:type="spellEnd"/>
            <w:r w:rsidRPr="002E0DEE">
              <w:rPr>
                <w:rFonts w:ascii="Times New Roman" w:eastAsiaTheme="minorHAnsi" w:hAnsi="Times New Roman"/>
                <w:color w:val="000000"/>
                <w:sz w:val="20"/>
                <w:szCs w:val="20"/>
              </w:rPr>
              <w:t xml:space="preserve"> </w:t>
            </w:r>
            <w:proofErr w:type="spellStart"/>
            <w:r w:rsidRPr="002E0DEE">
              <w:rPr>
                <w:rFonts w:ascii="Times New Roman" w:eastAsiaTheme="minorHAnsi" w:hAnsi="Times New Roman"/>
                <w:color w:val="000000"/>
                <w:sz w:val="20"/>
                <w:szCs w:val="20"/>
              </w:rPr>
              <w:t>орг</w:t>
            </w:r>
            <w:proofErr w:type="spellEnd"/>
          </w:p>
        </w:tc>
        <w:tc>
          <w:tcPr>
            <w:tcW w:w="100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22,00</w:t>
            </w:r>
          </w:p>
        </w:tc>
      </w:tr>
      <w:tr w:rsidR="00DE00C4" w:rsidRPr="002E0DEE" w:rsidTr="002E0DEE">
        <w:trPr>
          <w:trHeight w:val="199"/>
        </w:trPr>
        <w:tc>
          <w:tcPr>
            <w:tcW w:w="33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w:t>
            </w:r>
          </w:p>
        </w:tc>
        <w:tc>
          <w:tcPr>
            <w:tcW w:w="21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11</w:t>
            </w:r>
          </w:p>
        </w:tc>
        <w:tc>
          <w:tcPr>
            <w:tcW w:w="46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00000</w:t>
            </w:r>
          </w:p>
        </w:tc>
        <w:tc>
          <w:tcPr>
            <w:tcW w:w="34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w:t>
            </w:r>
          </w:p>
        </w:tc>
        <w:tc>
          <w:tcPr>
            <w:tcW w:w="523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 xml:space="preserve">Доходы от </w:t>
            </w:r>
            <w:proofErr w:type="spellStart"/>
            <w:r w:rsidRPr="002E0DEE">
              <w:rPr>
                <w:rFonts w:ascii="Times New Roman" w:eastAsiaTheme="minorHAnsi" w:hAnsi="Times New Roman"/>
                <w:b/>
                <w:bCs/>
                <w:color w:val="000000"/>
                <w:sz w:val="20"/>
                <w:szCs w:val="20"/>
              </w:rPr>
              <w:t>исп</w:t>
            </w:r>
            <w:proofErr w:type="gramStart"/>
            <w:r w:rsidRPr="002E0DEE">
              <w:rPr>
                <w:rFonts w:ascii="Times New Roman" w:eastAsiaTheme="minorHAnsi" w:hAnsi="Times New Roman"/>
                <w:b/>
                <w:bCs/>
                <w:color w:val="000000"/>
                <w:sz w:val="20"/>
                <w:szCs w:val="20"/>
              </w:rPr>
              <w:t>.и</w:t>
            </w:r>
            <w:proofErr w:type="gramEnd"/>
            <w:r w:rsidRPr="002E0DEE">
              <w:rPr>
                <w:rFonts w:ascii="Times New Roman" w:eastAsiaTheme="minorHAnsi" w:hAnsi="Times New Roman"/>
                <w:b/>
                <w:bCs/>
                <w:color w:val="000000"/>
                <w:sz w:val="20"/>
                <w:szCs w:val="20"/>
              </w:rPr>
              <w:t>мущ-ва,нах.в</w:t>
            </w:r>
            <w:proofErr w:type="spellEnd"/>
            <w:r w:rsidRPr="002E0DEE">
              <w:rPr>
                <w:rFonts w:ascii="Times New Roman" w:eastAsiaTheme="minorHAnsi" w:hAnsi="Times New Roman"/>
                <w:b/>
                <w:bCs/>
                <w:color w:val="000000"/>
                <w:sz w:val="20"/>
                <w:szCs w:val="20"/>
              </w:rPr>
              <w:t xml:space="preserve"> </w:t>
            </w:r>
            <w:proofErr w:type="spellStart"/>
            <w:r w:rsidRPr="002E0DEE">
              <w:rPr>
                <w:rFonts w:ascii="Times New Roman" w:eastAsiaTheme="minorHAnsi" w:hAnsi="Times New Roman"/>
                <w:b/>
                <w:bCs/>
                <w:color w:val="000000"/>
                <w:sz w:val="20"/>
                <w:szCs w:val="20"/>
              </w:rPr>
              <w:t>гос.и</w:t>
            </w:r>
            <w:proofErr w:type="spellEnd"/>
            <w:r w:rsidRPr="002E0DEE">
              <w:rPr>
                <w:rFonts w:ascii="Times New Roman" w:eastAsiaTheme="minorHAnsi" w:hAnsi="Times New Roman"/>
                <w:b/>
                <w:bCs/>
                <w:color w:val="000000"/>
                <w:sz w:val="20"/>
                <w:szCs w:val="20"/>
              </w:rPr>
              <w:t xml:space="preserve"> </w:t>
            </w:r>
            <w:proofErr w:type="spellStart"/>
            <w:r w:rsidRPr="002E0DEE">
              <w:rPr>
                <w:rFonts w:ascii="Times New Roman" w:eastAsiaTheme="minorHAnsi" w:hAnsi="Times New Roman"/>
                <w:b/>
                <w:bCs/>
                <w:color w:val="000000"/>
                <w:sz w:val="20"/>
                <w:szCs w:val="20"/>
              </w:rPr>
              <w:t>мун.собст</w:t>
            </w:r>
            <w:proofErr w:type="spellEnd"/>
          </w:p>
        </w:tc>
        <w:tc>
          <w:tcPr>
            <w:tcW w:w="100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61,00</w:t>
            </w:r>
          </w:p>
        </w:tc>
      </w:tr>
      <w:tr w:rsidR="00DE00C4" w:rsidRPr="002E0DEE" w:rsidTr="002E0DEE">
        <w:trPr>
          <w:trHeight w:val="199"/>
        </w:trPr>
        <w:tc>
          <w:tcPr>
            <w:tcW w:w="33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21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11</w:t>
            </w:r>
          </w:p>
        </w:tc>
        <w:tc>
          <w:tcPr>
            <w:tcW w:w="46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05013</w:t>
            </w:r>
          </w:p>
        </w:tc>
        <w:tc>
          <w:tcPr>
            <w:tcW w:w="34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120</w:t>
            </w:r>
          </w:p>
        </w:tc>
        <w:tc>
          <w:tcPr>
            <w:tcW w:w="523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proofErr w:type="spellStart"/>
            <w:r w:rsidRPr="002E0DEE">
              <w:rPr>
                <w:rFonts w:ascii="Times New Roman" w:eastAsiaTheme="minorHAnsi" w:hAnsi="Times New Roman"/>
                <w:color w:val="000000"/>
                <w:sz w:val="20"/>
                <w:szCs w:val="20"/>
              </w:rPr>
              <w:t>Дох</w:t>
            </w:r>
            <w:proofErr w:type="gramStart"/>
            <w:r w:rsidRPr="002E0DEE">
              <w:rPr>
                <w:rFonts w:ascii="Times New Roman" w:eastAsiaTheme="minorHAnsi" w:hAnsi="Times New Roman"/>
                <w:color w:val="000000"/>
                <w:sz w:val="20"/>
                <w:szCs w:val="20"/>
              </w:rPr>
              <w:t>.п</w:t>
            </w:r>
            <w:proofErr w:type="gramEnd"/>
            <w:r w:rsidRPr="002E0DEE">
              <w:rPr>
                <w:rFonts w:ascii="Times New Roman" w:eastAsiaTheme="minorHAnsi" w:hAnsi="Times New Roman"/>
                <w:color w:val="000000"/>
                <w:sz w:val="20"/>
                <w:szCs w:val="20"/>
              </w:rPr>
              <w:t>ол.в</w:t>
            </w:r>
            <w:proofErr w:type="spellEnd"/>
            <w:r w:rsidRPr="002E0DEE">
              <w:rPr>
                <w:rFonts w:ascii="Times New Roman" w:eastAsiaTheme="minorHAnsi" w:hAnsi="Times New Roman"/>
                <w:color w:val="000000"/>
                <w:sz w:val="20"/>
                <w:szCs w:val="20"/>
              </w:rPr>
              <w:t xml:space="preserve"> виде </w:t>
            </w:r>
            <w:proofErr w:type="spellStart"/>
            <w:r w:rsidRPr="002E0DEE">
              <w:rPr>
                <w:rFonts w:ascii="Times New Roman" w:eastAsiaTheme="minorHAnsi" w:hAnsi="Times New Roman"/>
                <w:color w:val="000000"/>
                <w:sz w:val="20"/>
                <w:szCs w:val="20"/>
              </w:rPr>
              <w:t>арен.платы</w:t>
            </w:r>
            <w:proofErr w:type="spellEnd"/>
            <w:r w:rsidRPr="002E0DEE">
              <w:rPr>
                <w:rFonts w:ascii="Times New Roman" w:eastAsiaTheme="minorHAnsi" w:hAnsi="Times New Roman"/>
                <w:color w:val="000000"/>
                <w:sz w:val="20"/>
                <w:szCs w:val="20"/>
              </w:rPr>
              <w:t xml:space="preserve"> за </w:t>
            </w:r>
            <w:proofErr w:type="spellStart"/>
            <w:r w:rsidRPr="002E0DEE">
              <w:rPr>
                <w:rFonts w:ascii="Times New Roman" w:eastAsiaTheme="minorHAnsi" w:hAnsi="Times New Roman"/>
                <w:color w:val="000000"/>
                <w:sz w:val="20"/>
                <w:szCs w:val="20"/>
              </w:rPr>
              <w:t>зем.уч.гос.соб.на</w:t>
            </w:r>
            <w:proofErr w:type="spellEnd"/>
            <w:r w:rsidRPr="002E0DEE">
              <w:rPr>
                <w:rFonts w:ascii="Times New Roman" w:eastAsiaTheme="minorHAnsi" w:hAnsi="Times New Roman"/>
                <w:color w:val="000000"/>
                <w:sz w:val="20"/>
                <w:szCs w:val="20"/>
              </w:rPr>
              <w:t xml:space="preserve"> </w:t>
            </w:r>
            <w:proofErr w:type="spellStart"/>
            <w:r w:rsidRPr="002E0DEE">
              <w:rPr>
                <w:rFonts w:ascii="Times New Roman" w:eastAsiaTheme="minorHAnsi" w:hAnsi="Times New Roman"/>
                <w:color w:val="000000"/>
                <w:sz w:val="20"/>
                <w:szCs w:val="20"/>
              </w:rPr>
              <w:t>кот.не</w:t>
            </w:r>
            <w:proofErr w:type="spellEnd"/>
            <w:r w:rsidRPr="002E0DEE">
              <w:rPr>
                <w:rFonts w:ascii="Times New Roman" w:eastAsiaTheme="minorHAnsi" w:hAnsi="Times New Roman"/>
                <w:color w:val="000000"/>
                <w:sz w:val="20"/>
                <w:szCs w:val="20"/>
              </w:rPr>
              <w:t xml:space="preserve"> разг.(50%)</w:t>
            </w:r>
          </w:p>
        </w:tc>
        <w:tc>
          <w:tcPr>
            <w:tcW w:w="100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0,00</w:t>
            </w:r>
          </w:p>
        </w:tc>
      </w:tr>
      <w:tr w:rsidR="00DE00C4" w:rsidRPr="002E0DEE" w:rsidTr="002E0DEE">
        <w:trPr>
          <w:trHeight w:val="199"/>
        </w:trPr>
        <w:tc>
          <w:tcPr>
            <w:tcW w:w="33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21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11</w:t>
            </w:r>
          </w:p>
        </w:tc>
        <w:tc>
          <w:tcPr>
            <w:tcW w:w="46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05035</w:t>
            </w:r>
          </w:p>
        </w:tc>
        <w:tc>
          <w:tcPr>
            <w:tcW w:w="34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120</w:t>
            </w:r>
          </w:p>
        </w:tc>
        <w:tc>
          <w:tcPr>
            <w:tcW w:w="523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 xml:space="preserve">Доходы от сдачи в аренду имущества </w:t>
            </w:r>
          </w:p>
        </w:tc>
        <w:tc>
          <w:tcPr>
            <w:tcW w:w="100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61,00</w:t>
            </w:r>
          </w:p>
        </w:tc>
      </w:tr>
      <w:tr w:rsidR="00DE00C4" w:rsidRPr="002E0DEE" w:rsidTr="002E0DEE">
        <w:trPr>
          <w:trHeight w:val="199"/>
        </w:trPr>
        <w:tc>
          <w:tcPr>
            <w:tcW w:w="33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123</w:t>
            </w:r>
          </w:p>
        </w:tc>
        <w:tc>
          <w:tcPr>
            <w:tcW w:w="21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13</w:t>
            </w:r>
          </w:p>
        </w:tc>
        <w:tc>
          <w:tcPr>
            <w:tcW w:w="46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01995</w:t>
            </w:r>
          </w:p>
        </w:tc>
        <w:tc>
          <w:tcPr>
            <w:tcW w:w="34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130</w:t>
            </w:r>
          </w:p>
        </w:tc>
        <w:tc>
          <w:tcPr>
            <w:tcW w:w="523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proofErr w:type="spellStart"/>
            <w:r w:rsidRPr="002E0DEE">
              <w:rPr>
                <w:rFonts w:ascii="Times New Roman" w:eastAsiaTheme="minorHAnsi" w:hAnsi="Times New Roman"/>
                <w:b/>
                <w:bCs/>
                <w:color w:val="000000"/>
                <w:sz w:val="20"/>
                <w:szCs w:val="20"/>
              </w:rPr>
              <w:t>Дох</w:t>
            </w:r>
            <w:proofErr w:type="gramStart"/>
            <w:r w:rsidRPr="002E0DEE">
              <w:rPr>
                <w:rFonts w:ascii="Times New Roman" w:eastAsiaTheme="minorHAnsi" w:hAnsi="Times New Roman"/>
                <w:b/>
                <w:bCs/>
                <w:color w:val="000000"/>
                <w:sz w:val="20"/>
                <w:szCs w:val="20"/>
              </w:rPr>
              <w:t>.о</w:t>
            </w:r>
            <w:proofErr w:type="gramEnd"/>
            <w:r w:rsidRPr="002E0DEE">
              <w:rPr>
                <w:rFonts w:ascii="Times New Roman" w:eastAsiaTheme="minorHAnsi" w:hAnsi="Times New Roman"/>
                <w:b/>
                <w:bCs/>
                <w:color w:val="000000"/>
                <w:sz w:val="20"/>
                <w:szCs w:val="20"/>
              </w:rPr>
              <w:t>т</w:t>
            </w:r>
            <w:proofErr w:type="spellEnd"/>
            <w:r w:rsidRPr="002E0DEE">
              <w:rPr>
                <w:rFonts w:ascii="Times New Roman" w:eastAsiaTheme="minorHAnsi" w:hAnsi="Times New Roman"/>
                <w:b/>
                <w:bCs/>
                <w:color w:val="000000"/>
                <w:sz w:val="20"/>
                <w:szCs w:val="20"/>
              </w:rPr>
              <w:t xml:space="preserve"> оказания платных услуг(работ) </w:t>
            </w:r>
            <w:proofErr w:type="spellStart"/>
            <w:r w:rsidRPr="002E0DEE">
              <w:rPr>
                <w:rFonts w:ascii="Times New Roman" w:eastAsiaTheme="minorHAnsi" w:hAnsi="Times New Roman"/>
                <w:b/>
                <w:bCs/>
                <w:color w:val="000000"/>
                <w:sz w:val="20"/>
                <w:szCs w:val="20"/>
              </w:rPr>
              <w:t>получ.сред.бюджетов</w:t>
            </w:r>
            <w:proofErr w:type="spellEnd"/>
            <w:r w:rsidRPr="002E0DEE">
              <w:rPr>
                <w:rFonts w:ascii="Times New Roman" w:eastAsiaTheme="minorHAnsi" w:hAnsi="Times New Roman"/>
                <w:b/>
                <w:bCs/>
                <w:color w:val="000000"/>
                <w:sz w:val="20"/>
                <w:szCs w:val="20"/>
              </w:rPr>
              <w:t xml:space="preserve"> поселений</w:t>
            </w:r>
          </w:p>
        </w:tc>
        <w:tc>
          <w:tcPr>
            <w:tcW w:w="100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52,00</w:t>
            </w:r>
          </w:p>
        </w:tc>
      </w:tr>
      <w:tr w:rsidR="00DE00C4" w:rsidRPr="002E0DEE" w:rsidTr="002E0DEE">
        <w:trPr>
          <w:trHeight w:val="199"/>
        </w:trPr>
        <w:tc>
          <w:tcPr>
            <w:tcW w:w="33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123</w:t>
            </w:r>
          </w:p>
        </w:tc>
        <w:tc>
          <w:tcPr>
            <w:tcW w:w="21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14</w:t>
            </w:r>
          </w:p>
        </w:tc>
        <w:tc>
          <w:tcPr>
            <w:tcW w:w="46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02052</w:t>
            </w:r>
          </w:p>
        </w:tc>
        <w:tc>
          <w:tcPr>
            <w:tcW w:w="34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410</w:t>
            </w:r>
          </w:p>
        </w:tc>
        <w:tc>
          <w:tcPr>
            <w:tcW w:w="523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 xml:space="preserve">Дох. от реализации </w:t>
            </w:r>
            <w:proofErr w:type="spellStart"/>
            <w:r w:rsidRPr="002E0DEE">
              <w:rPr>
                <w:rFonts w:ascii="Times New Roman" w:eastAsiaTheme="minorHAnsi" w:hAnsi="Times New Roman"/>
                <w:b/>
                <w:bCs/>
                <w:color w:val="000000"/>
                <w:sz w:val="20"/>
                <w:szCs w:val="20"/>
              </w:rPr>
              <w:t>имущ</w:t>
            </w:r>
            <w:proofErr w:type="gramStart"/>
            <w:r w:rsidRPr="002E0DEE">
              <w:rPr>
                <w:rFonts w:ascii="Times New Roman" w:eastAsiaTheme="minorHAnsi" w:hAnsi="Times New Roman"/>
                <w:b/>
                <w:bCs/>
                <w:color w:val="000000"/>
                <w:sz w:val="20"/>
                <w:szCs w:val="20"/>
              </w:rPr>
              <w:t>.н</w:t>
            </w:r>
            <w:proofErr w:type="gramEnd"/>
            <w:r w:rsidRPr="002E0DEE">
              <w:rPr>
                <w:rFonts w:ascii="Times New Roman" w:eastAsiaTheme="minorHAnsi" w:hAnsi="Times New Roman"/>
                <w:b/>
                <w:bCs/>
                <w:color w:val="000000"/>
                <w:sz w:val="20"/>
                <w:szCs w:val="20"/>
              </w:rPr>
              <w:t>ах.в</w:t>
            </w:r>
            <w:proofErr w:type="spellEnd"/>
            <w:r w:rsidRPr="002E0DEE">
              <w:rPr>
                <w:rFonts w:ascii="Times New Roman" w:eastAsiaTheme="minorHAnsi" w:hAnsi="Times New Roman"/>
                <w:b/>
                <w:bCs/>
                <w:color w:val="000000"/>
                <w:sz w:val="20"/>
                <w:szCs w:val="20"/>
              </w:rPr>
              <w:t xml:space="preserve"> </w:t>
            </w:r>
            <w:proofErr w:type="spellStart"/>
            <w:r w:rsidRPr="002E0DEE">
              <w:rPr>
                <w:rFonts w:ascii="Times New Roman" w:eastAsiaTheme="minorHAnsi" w:hAnsi="Times New Roman"/>
                <w:b/>
                <w:bCs/>
                <w:color w:val="000000"/>
                <w:sz w:val="20"/>
                <w:szCs w:val="20"/>
              </w:rPr>
              <w:t>операт</w:t>
            </w:r>
            <w:proofErr w:type="spellEnd"/>
            <w:r w:rsidRPr="002E0DEE">
              <w:rPr>
                <w:rFonts w:ascii="Times New Roman" w:eastAsiaTheme="minorHAnsi" w:hAnsi="Times New Roman"/>
                <w:b/>
                <w:bCs/>
                <w:color w:val="000000"/>
                <w:sz w:val="20"/>
                <w:szCs w:val="20"/>
              </w:rPr>
              <w:t xml:space="preserve"> управлении </w:t>
            </w:r>
            <w:proofErr w:type="spellStart"/>
            <w:r w:rsidRPr="002E0DEE">
              <w:rPr>
                <w:rFonts w:ascii="Times New Roman" w:eastAsiaTheme="minorHAnsi" w:hAnsi="Times New Roman"/>
                <w:b/>
                <w:bCs/>
                <w:color w:val="000000"/>
                <w:sz w:val="20"/>
                <w:szCs w:val="20"/>
              </w:rPr>
              <w:t>учрежд.нах</w:t>
            </w:r>
            <w:proofErr w:type="spellEnd"/>
            <w:r w:rsidRPr="002E0DEE">
              <w:rPr>
                <w:rFonts w:ascii="Times New Roman" w:eastAsiaTheme="minorHAnsi" w:hAnsi="Times New Roman"/>
                <w:b/>
                <w:bCs/>
                <w:color w:val="000000"/>
                <w:sz w:val="20"/>
                <w:szCs w:val="20"/>
              </w:rPr>
              <w:t xml:space="preserve"> в веден</w:t>
            </w:r>
          </w:p>
        </w:tc>
        <w:tc>
          <w:tcPr>
            <w:tcW w:w="100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30,00</w:t>
            </w:r>
          </w:p>
        </w:tc>
      </w:tr>
      <w:tr w:rsidR="00DE00C4" w:rsidRPr="002E0DEE" w:rsidTr="002E0DEE">
        <w:trPr>
          <w:trHeight w:val="199"/>
        </w:trPr>
        <w:tc>
          <w:tcPr>
            <w:tcW w:w="33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123</w:t>
            </w:r>
          </w:p>
        </w:tc>
        <w:tc>
          <w:tcPr>
            <w:tcW w:w="21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14</w:t>
            </w:r>
          </w:p>
        </w:tc>
        <w:tc>
          <w:tcPr>
            <w:tcW w:w="46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06025</w:t>
            </w:r>
          </w:p>
        </w:tc>
        <w:tc>
          <w:tcPr>
            <w:tcW w:w="34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430</w:t>
            </w:r>
          </w:p>
        </w:tc>
        <w:tc>
          <w:tcPr>
            <w:tcW w:w="523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 xml:space="preserve">Дох. от продажи </w:t>
            </w:r>
            <w:proofErr w:type="spellStart"/>
            <w:r w:rsidRPr="002E0DEE">
              <w:rPr>
                <w:rFonts w:ascii="Times New Roman" w:eastAsiaTheme="minorHAnsi" w:hAnsi="Times New Roman"/>
                <w:b/>
                <w:bCs/>
                <w:color w:val="000000"/>
                <w:sz w:val="20"/>
                <w:szCs w:val="20"/>
              </w:rPr>
              <w:t>зем.уч</w:t>
            </w:r>
            <w:proofErr w:type="spellEnd"/>
            <w:r w:rsidRPr="002E0DEE">
              <w:rPr>
                <w:rFonts w:ascii="Times New Roman" w:eastAsiaTheme="minorHAnsi" w:hAnsi="Times New Roman"/>
                <w:b/>
                <w:bCs/>
                <w:color w:val="000000"/>
                <w:sz w:val="20"/>
                <w:szCs w:val="20"/>
              </w:rPr>
              <w:t xml:space="preserve">. </w:t>
            </w:r>
            <w:proofErr w:type="spellStart"/>
            <w:r w:rsidRPr="002E0DEE">
              <w:rPr>
                <w:rFonts w:ascii="Times New Roman" w:eastAsiaTheme="minorHAnsi" w:hAnsi="Times New Roman"/>
                <w:b/>
                <w:bCs/>
                <w:color w:val="000000"/>
                <w:sz w:val="20"/>
                <w:szCs w:val="20"/>
              </w:rPr>
              <w:t>нах</w:t>
            </w:r>
            <w:proofErr w:type="gramStart"/>
            <w:r w:rsidRPr="002E0DEE">
              <w:rPr>
                <w:rFonts w:ascii="Times New Roman" w:eastAsiaTheme="minorHAnsi" w:hAnsi="Times New Roman"/>
                <w:b/>
                <w:bCs/>
                <w:color w:val="000000"/>
                <w:sz w:val="20"/>
                <w:szCs w:val="20"/>
              </w:rPr>
              <w:t>.в</w:t>
            </w:r>
            <w:proofErr w:type="spellEnd"/>
            <w:proofErr w:type="gramEnd"/>
            <w:r w:rsidRPr="002E0DEE">
              <w:rPr>
                <w:rFonts w:ascii="Times New Roman" w:eastAsiaTheme="minorHAnsi" w:hAnsi="Times New Roman"/>
                <w:b/>
                <w:bCs/>
                <w:color w:val="000000"/>
                <w:sz w:val="20"/>
                <w:szCs w:val="20"/>
              </w:rPr>
              <w:t xml:space="preserve"> ведении собственности сельских </w:t>
            </w:r>
            <w:proofErr w:type="spellStart"/>
            <w:r w:rsidRPr="002E0DEE">
              <w:rPr>
                <w:rFonts w:ascii="Times New Roman" w:eastAsiaTheme="minorHAnsi" w:hAnsi="Times New Roman"/>
                <w:b/>
                <w:bCs/>
                <w:color w:val="000000"/>
                <w:sz w:val="20"/>
                <w:szCs w:val="20"/>
              </w:rPr>
              <w:t>посел</w:t>
            </w:r>
            <w:proofErr w:type="spellEnd"/>
          </w:p>
        </w:tc>
        <w:tc>
          <w:tcPr>
            <w:tcW w:w="100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900,00</w:t>
            </w:r>
          </w:p>
        </w:tc>
      </w:tr>
      <w:tr w:rsidR="00DE00C4" w:rsidRPr="002E0DEE" w:rsidTr="002E0DEE">
        <w:trPr>
          <w:trHeight w:val="206"/>
        </w:trPr>
        <w:tc>
          <w:tcPr>
            <w:tcW w:w="33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w:t>
            </w:r>
          </w:p>
        </w:tc>
        <w:tc>
          <w:tcPr>
            <w:tcW w:w="21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w:t>
            </w:r>
          </w:p>
        </w:tc>
        <w:tc>
          <w:tcPr>
            <w:tcW w:w="46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00000</w:t>
            </w:r>
          </w:p>
        </w:tc>
        <w:tc>
          <w:tcPr>
            <w:tcW w:w="34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w:t>
            </w:r>
          </w:p>
        </w:tc>
        <w:tc>
          <w:tcPr>
            <w:tcW w:w="523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i/>
                <w:iCs/>
                <w:color w:val="000000"/>
                <w:sz w:val="20"/>
                <w:szCs w:val="20"/>
              </w:rPr>
            </w:pPr>
            <w:r w:rsidRPr="002E0DEE">
              <w:rPr>
                <w:rFonts w:ascii="Times New Roman" w:eastAsiaTheme="minorHAnsi" w:hAnsi="Times New Roman"/>
                <w:b/>
                <w:bCs/>
                <w:i/>
                <w:iCs/>
                <w:color w:val="000000"/>
                <w:sz w:val="20"/>
                <w:szCs w:val="20"/>
              </w:rPr>
              <w:t>Безвозмездные перечисления</w:t>
            </w:r>
          </w:p>
        </w:tc>
        <w:tc>
          <w:tcPr>
            <w:tcW w:w="100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5691,10</w:t>
            </w:r>
          </w:p>
        </w:tc>
      </w:tr>
      <w:tr w:rsidR="00DE00C4" w:rsidRPr="002E0DEE" w:rsidTr="002E0DEE">
        <w:trPr>
          <w:trHeight w:val="199"/>
        </w:trPr>
        <w:tc>
          <w:tcPr>
            <w:tcW w:w="33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w:t>
            </w:r>
          </w:p>
        </w:tc>
        <w:tc>
          <w:tcPr>
            <w:tcW w:w="21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00000</w:t>
            </w:r>
          </w:p>
        </w:tc>
        <w:tc>
          <w:tcPr>
            <w:tcW w:w="34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w:t>
            </w:r>
          </w:p>
        </w:tc>
        <w:tc>
          <w:tcPr>
            <w:tcW w:w="523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От других бюджетов бюджетной системы</w:t>
            </w:r>
          </w:p>
        </w:tc>
        <w:tc>
          <w:tcPr>
            <w:tcW w:w="100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5691,10</w:t>
            </w:r>
          </w:p>
        </w:tc>
      </w:tr>
      <w:tr w:rsidR="00DE00C4" w:rsidRPr="002E0DEE" w:rsidTr="002E0DEE">
        <w:trPr>
          <w:trHeight w:val="199"/>
        </w:trPr>
        <w:tc>
          <w:tcPr>
            <w:tcW w:w="33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w:t>
            </w:r>
          </w:p>
        </w:tc>
        <w:tc>
          <w:tcPr>
            <w:tcW w:w="21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01000</w:t>
            </w:r>
          </w:p>
        </w:tc>
        <w:tc>
          <w:tcPr>
            <w:tcW w:w="34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151</w:t>
            </w:r>
          </w:p>
        </w:tc>
        <w:tc>
          <w:tcPr>
            <w:tcW w:w="523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Дотации от других бюджетов бюджетной системы РФ</w:t>
            </w:r>
          </w:p>
        </w:tc>
        <w:tc>
          <w:tcPr>
            <w:tcW w:w="100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1381,10</w:t>
            </w:r>
          </w:p>
        </w:tc>
      </w:tr>
      <w:tr w:rsidR="00DE00C4" w:rsidRPr="002E0DEE" w:rsidTr="002E0DEE">
        <w:trPr>
          <w:trHeight w:val="199"/>
        </w:trPr>
        <w:tc>
          <w:tcPr>
            <w:tcW w:w="33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148</w:t>
            </w:r>
          </w:p>
        </w:tc>
        <w:tc>
          <w:tcPr>
            <w:tcW w:w="21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01001</w:t>
            </w:r>
          </w:p>
        </w:tc>
        <w:tc>
          <w:tcPr>
            <w:tcW w:w="34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151</w:t>
            </w:r>
          </w:p>
        </w:tc>
        <w:tc>
          <w:tcPr>
            <w:tcW w:w="523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 xml:space="preserve">Дотации бюджетам </w:t>
            </w:r>
            <w:proofErr w:type="spellStart"/>
            <w:r w:rsidRPr="002E0DEE">
              <w:rPr>
                <w:rFonts w:ascii="Times New Roman" w:eastAsiaTheme="minorHAnsi" w:hAnsi="Times New Roman"/>
                <w:color w:val="000000"/>
                <w:sz w:val="20"/>
                <w:szCs w:val="20"/>
              </w:rPr>
              <w:t>посел</w:t>
            </w:r>
            <w:proofErr w:type="spellEnd"/>
            <w:r w:rsidRPr="002E0DEE">
              <w:rPr>
                <w:rFonts w:ascii="Times New Roman" w:eastAsiaTheme="minorHAnsi" w:hAnsi="Times New Roman"/>
                <w:color w:val="000000"/>
                <w:sz w:val="20"/>
                <w:szCs w:val="20"/>
              </w:rPr>
              <w:t>. на выравнивание уровня бюджетной обеспеченности</w:t>
            </w:r>
          </w:p>
        </w:tc>
        <w:tc>
          <w:tcPr>
            <w:tcW w:w="100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1381,10</w:t>
            </w:r>
          </w:p>
        </w:tc>
      </w:tr>
      <w:tr w:rsidR="00DE00C4" w:rsidRPr="002E0DEE" w:rsidTr="002E0DEE">
        <w:trPr>
          <w:trHeight w:val="199"/>
        </w:trPr>
        <w:tc>
          <w:tcPr>
            <w:tcW w:w="33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w:t>
            </w:r>
          </w:p>
        </w:tc>
        <w:tc>
          <w:tcPr>
            <w:tcW w:w="21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02000</w:t>
            </w:r>
          </w:p>
        </w:tc>
        <w:tc>
          <w:tcPr>
            <w:tcW w:w="34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151</w:t>
            </w:r>
          </w:p>
        </w:tc>
        <w:tc>
          <w:tcPr>
            <w:tcW w:w="523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Субсидии бюджетам бюджетной системы Российской Федерации</w:t>
            </w:r>
          </w:p>
        </w:tc>
        <w:tc>
          <w:tcPr>
            <w:tcW w:w="100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4191,00</w:t>
            </w:r>
          </w:p>
        </w:tc>
      </w:tr>
      <w:tr w:rsidR="00DE00C4" w:rsidRPr="002E0DEE" w:rsidTr="002E0DEE">
        <w:trPr>
          <w:trHeight w:val="199"/>
        </w:trPr>
        <w:tc>
          <w:tcPr>
            <w:tcW w:w="33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148</w:t>
            </w:r>
          </w:p>
        </w:tc>
        <w:tc>
          <w:tcPr>
            <w:tcW w:w="21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02999</w:t>
            </w:r>
          </w:p>
        </w:tc>
        <w:tc>
          <w:tcPr>
            <w:tcW w:w="34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151</w:t>
            </w:r>
          </w:p>
        </w:tc>
        <w:tc>
          <w:tcPr>
            <w:tcW w:w="523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Прочие субсидии бюджетам поселений</w:t>
            </w:r>
          </w:p>
        </w:tc>
        <w:tc>
          <w:tcPr>
            <w:tcW w:w="100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4191,00</w:t>
            </w:r>
          </w:p>
        </w:tc>
      </w:tr>
      <w:tr w:rsidR="00DE00C4" w:rsidRPr="002E0DEE" w:rsidTr="002E0DEE">
        <w:trPr>
          <w:trHeight w:val="199"/>
        </w:trPr>
        <w:tc>
          <w:tcPr>
            <w:tcW w:w="33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148</w:t>
            </w:r>
          </w:p>
        </w:tc>
        <w:tc>
          <w:tcPr>
            <w:tcW w:w="21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03000</w:t>
            </w:r>
          </w:p>
        </w:tc>
        <w:tc>
          <w:tcPr>
            <w:tcW w:w="34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151</w:t>
            </w:r>
          </w:p>
        </w:tc>
        <w:tc>
          <w:tcPr>
            <w:tcW w:w="523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 xml:space="preserve">Субвенции бюджетам субъектов Российской Федерации и </w:t>
            </w:r>
            <w:proofErr w:type="spellStart"/>
            <w:r w:rsidRPr="002E0DEE">
              <w:rPr>
                <w:rFonts w:ascii="Times New Roman" w:eastAsiaTheme="minorHAnsi" w:hAnsi="Times New Roman"/>
                <w:b/>
                <w:bCs/>
                <w:color w:val="000000"/>
                <w:sz w:val="20"/>
                <w:szCs w:val="20"/>
              </w:rPr>
              <w:t>мун</w:t>
            </w:r>
            <w:proofErr w:type="gramStart"/>
            <w:r w:rsidRPr="002E0DEE">
              <w:rPr>
                <w:rFonts w:ascii="Times New Roman" w:eastAsiaTheme="minorHAnsi" w:hAnsi="Times New Roman"/>
                <w:b/>
                <w:bCs/>
                <w:color w:val="000000"/>
                <w:sz w:val="20"/>
                <w:szCs w:val="20"/>
              </w:rPr>
              <w:t>.о</w:t>
            </w:r>
            <w:proofErr w:type="gramEnd"/>
            <w:r w:rsidRPr="002E0DEE">
              <w:rPr>
                <w:rFonts w:ascii="Times New Roman" w:eastAsiaTheme="minorHAnsi" w:hAnsi="Times New Roman"/>
                <w:b/>
                <w:bCs/>
                <w:color w:val="000000"/>
                <w:sz w:val="20"/>
                <w:szCs w:val="20"/>
              </w:rPr>
              <w:t>бразов</w:t>
            </w:r>
            <w:proofErr w:type="spellEnd"/>
          </w:p>
        </w:tc>
        <w:tc>
          <w:tcPr>
            <w:tcW w:w="100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119,00</w:t>
            </w:r>
          </w:p>
        </w:tc>
      </w:tr>
      <w:tr w:rsidR="00DE00C4" w:rsidRPr="002E0DEE" w:rsidTr="002E0DEE">
        <w:trPr>
          <w:trHeight w:val="199"/>
        </w:trPr>
        <w:tc>
          <w:tcPr>
            <w:tcW w:w="33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148</w:t>
            </w:r>
          </w:p>
        </w:tc>
        <w:tc>
          <w:tcPr>
            <w:tcW w:w="21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03015</w:t>
            </w:r>
          </w:p>
        </w:tc>
        <w:tc>
          <w:tcPr>
            <w:tcW w:w="34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151</w:t>
            </w:r>
          </w:p>
        </w:tc>
        <w:tc>
          <w:tcPr>
            <w:tcW w:w="523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 xml:space="preserve">Субвенции бюджетам поселений на </w:t>
            </w:r>
            <w:proofErr w:type="spellStart"/>
            <w:r w:rsidRPr="002E0DEE">
              <w:rPr>
                <w:rFonts w:ascii="Times New Roman" w:eastAsiaTheme="minorHAnsi" w:hAnsi="Times New Roman"/>
                <w:color w:val="000000"/>
                <w:sz w:val="20"/>
                <w:szCs w:val="20"/>
              </w:rPr>
              <w:t>осущ</w:t>
            </w:r>
            <w:proofErr w:type="spellEnd"/>
            <w:r w:rsidRPr="002E0DEE">
              <w:rPr>
                <w:rFonts w:ascii="Times New Roman" w:eastAsiaTheme="minorHAnsi" w:hAnsi="Times New Roman"/>
                <w:color w:val="000000"/>
                <w:sz w:val="20"/>
                <w:szCs w:val="20"/>
              </w:rPr>
              <w:t xml:space="preserve">. </w:t>
            </w:r>
            <w:proofErr w:type="gramStart"/>
            <w:r w:rsidRPr="002E0DEE">
              <w:rPr>
                <w:rFonts w:ascii="Times New Roman" w:eastAsiaTheme="minorHAnsi" w:hAnsi="Times New Roman"/>
                <w:color w:val="000000"/>
                <w:sz w:val="20"/>
                <w:szCs w:val="20"/>
              </w:rPr>
              <w:t>полно</w:t>
            </w:r>
            <w:proofErr w:type="gramEnd"/>
            <w:r w:rsidRPr="002E0DEE">
              <w:rPr>
                <w:rFonts w:ascii="Times New Roman" w:eastAsiaTheme="minorHAnsi" w:hAnsi="Times New Roman"/>
                <w:color w:val="000000"/>
                <w:sz w:val="20"/>
                <w:szCs w:val="20"/>
              </w:rPr>
              <w:t xml:space="preserve"> но первичному воинскому учету</w:t>
            </w:r>
          </w:p>
        </w:tc>
        <w:tc>
          <w:tcPr>
            <w:tcW w:w="100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86,00</w:t>
            </w:r>
          </w:p>
        </w:tc>
      </w:tr>
      <w:tr w:rsidR="00DE00C4" w:rsidRPr="002E0DEE" w:rsidTr="002E0DEE">
        <w:trPr>
          <w:trHeight w:val="199"/>
        </w:trPr>
        <w:tc>
          <w:tcPr>
            <w:tcW w:w="33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148</w:t>
            </w:r>
          </w:p>
        </w:tc>
        <w:tc>
          <w:tcPr>
            <w:tcW w:w="21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03024</w:t>
            </w:r>
          </w:p>
        </w:tc>
        <w:tc>
          <w:tcPr>
            <w:tcW w:w="34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151</w:t>
            </w:r>
          </w:p>
        </w:tc>
        <w:tc>
          <w:tcPr>
            <w:tcW w:w="523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 xml:space="preserve">Субвенции местным </w:t>
            </w:r>
            <w:proofErr w:type="spellStart"/>
            <w:r w:rsidRPr="002E0DEE">
              <w:rPr>
                <w:rFonts w:ascii="Times New Roman" w:eastAsiaTheme="minorHAnsi" w:hAnsi="Times New Roman"/>
                <w:b/>
                <w:bCs/>
                <w:color w:val="000000"/>
                <w:sz w:val="20"/>
                <w:szCs w:val="20"/>
              </w:rPr>
              <w:t>бююджетам</w:t>
            </w:r>
            <w:proofErr w:type="spellEnd"/>
            <w:r w:rsidRPr="002E0DEE">
              <w:rPr>
                <w:rFonts w:ascii="Times New Roman" w:eastAsiaTheme="minorHAnsi" w:hAnsi="Times New Roman"/>
                <w:b/>
                <w:bCs/>
                <w:color w:val="000000"/>
                <w:sz w:val="20"/>
                <w:szCs w:val="20"/>
              </w:rPr>
              <w:t xml:space="preserve"> на выполнение </w:t>
            </w:r>
            <w:proofErr w:type="spellStart"/>
            <w:r w:rsidRPr="002E0DEE">
              <w:rPr>
                <w:rFonts w:ascii="Times New Roman" w:eastAsiaTheme="minorHAnsi" w:hAnsi="Times New Roman"/>
                <w:b/>
                <w:bCs/>
                <w:color w:val="000000"/>
                <w:sz w:val="20"/>
                <w:szCs w:val="20"/>
              </w:rPr>
              <w:t>передав</w:t>
            </w:r>
            <w:proofErr w:type="gramStart"/>
            <w:r w:rsidRPr="002E0DEE">
              <w:rPr>
                <w:rFonts w:ascii="Times New Roman" w:eastAsiaTheme="minorHAnsi" w:hAnsi="Times New Roman"/>
                <w:b/>
                <w:bCs/>
                <w:color w:val="000000"/>
                <w:sz w:val="20"/>
                <w:szCs w:val="20"/>
              </w:rPr>
              <w:t>.п</w:t>
            </w:r>
            <w:proofErr w:type="gramEnd"/>
            <w:r w:rsidRPr="002E0DEE">
              <w:rPr>
                <w:rFonts w:ascii="Times New Roman" w:eastAsiaTheme="minorHAnsi" w:hAnsi="Times New Roman"/>
                <w:b/>
                <w:bCs/>
                <w:color w:val="000000"/>
                <w:sz w:val="20"/>
                <w:szCs w:val="20"/>
              </w:rPr>
              <w:t>олномочий</w:t>
            </w:r>
            <w:proofErr w:type="spellEnd"/>
          </w:p>
        </w:tc>
        <w:tc>
          <w:tcPr>
            <w:tcW w:w="100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33,00</w:t>
            </w:r>
          </w:p>
        </w:tc>
      </w:tr>
      <w:tr w:rsidR="00DE00C4" w:rsidRPr="002E0DEE" w:rsidTr="002E0DEE">
        <w:trPr>
          <w:trHeight w:val="199"/>
        </w:trPr>
        <w:tc>
          <w:tcPr>
            <w:tcW w:w="33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148</w:t>
            </w:r>
          </w:p>
        </w:tc>
        <w:tc>
          <w:tcPr>
            <w:tcW w:w="21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03024</w:t>
            </w:r>
          </w:p>
        </w:tc>
        <w:tc>
          <w:tcPr>
            <w:tcW w:w="34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151</w:t>
            </w:r>
          </w:p>
        </w:tc>
        <w:tc>
          <w:tcPr>
            <w:tcW w:w="523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 xml:space="preserve">Субвенции местным </w:t>
            </w:r>
            <w:proofErr w:type="spellStart"/>
            <w:r w:rsidRPr="002E0DEE">
              <w:rPr>
                <w:rFonts w:ascii="Times New Roman" w:eastAsiaTheme="minorHAnsi" w:hAnsi="Times New Roman"/>
                <w:color w:val="000000"/>
                <w:sz w:val="20"/>
                <w:szCs w:val="20"/>
              </w:rPr>
              <w:t>бююджетам</w:t>
            </w:r>
            <w:proofErr w:type="spellEnd"/>
            <w:r w:rsidRPr="002E0DEE">
              <w:rPr>
                <w:rFonts w:ascii="Times New Roman" w:eastAsiaTheme="minorHAnsi" w:hAnsi="Times New Roman"/>
                <w:color w:val="000000"/>
                <w:sz w:val="20"/>
                <w:szCs w:val="20"/>
              </w:rPr>
              <w:t xml:space="preserve"> на выполнение </w:t>
            </w:r>
            <w:proofErr w:type="spellStart"/>
            <w:r w:rsidRPr="002E0DEE">
              <w:rPr>
                <w:rFonts w:ascii="Times New Roman" w:eastAsiaTheme="minorHAnsi" w:hAnsi="Times New Roman"/>
                <w:color w:val="000000"/>
                <w:sz w:val="20"/>
                <w:szCs w:val="20"/>
              </w:rPr>
              <w:t>передав</w:t>
            </w:r>
            <w:proofErr w:type="gramStart"/>
            <w:r w:rsidRPr="002E0DEE">
              <w:rPr>
                <w:rFonts w:ascii="Times New Roman" w:eastAsiaTheme="minorHAnsi" w:hAnsi="Times New Roman"/>
                <w:color w:val="000000"/>
                <w:sz w:val="20"/>
                <w:szCs w:val="20"/>
              </w:rPr>
              <w:t>.п</w:t>
            </w:r>
            <w:proofErr w:type="gramEnd"/>
            <w:r w:rsidRPr="002E0DEE">
              <w:rPr>
                <w:rFonts w:ascii="Times New Roman" w:eastAsiaTheme="minorHAnsi" w:hAnsi="Times New Roman"/>
                <w:color w:val="000000"/>
                <w:sz w:val="20"/>
                <w:szCs w:val="20"/>
              </w:rPr>
              <w:t>олномочий</w:t>
            </w:r>
            <w:proofErr w:type="spellEnd"/>
          </w:p>
        </w:tc>
        <w:tc>
          <w:tcPr>
            <w:tcW w:w="100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32,30</w:t>
            </w:r>
          </w:p>
        </w:tc>
      </w:tr>
      <w:tr w:rsidR="00DE00C4" w:rsidRPr="002E0DEE" w:rsidTr="002E0DEE">
        <w:trPr>
          <w:trHeight w:val="199"/>
        </w:trPr>
        <w:tc>
          <w:tcPr>
            <w:tcW w:w="33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148</w:t>
            </w:r>
          </w:p>
        </w:tc>
        <w:tc>
          <w:tcPr>
            <w:tcW w:w="21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03024</w:t>
            </w:r>
          </w:p>
        </w:tc>
        <w:tc>
          <w:tcPr>
            <w:tcW w:w="34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151</w:t>
            </w:r>
          </w:p>
        </w:tc>
        <w:tc>
          <w:tcPr>
            <w:tcW w:w="523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 xml:space="preserve">Субвенции местным </w:t>
            </w:r>
            <w:proofErr w:type="spellStart"/>
            <w:r w:rsidRPr="002E0DEE">
              <w:rPr>
                <w:rFonts w:ascii="Times New Roman" w:eastAsiaTheme="minorHAnsi" w:hAnsi="Times New Roman"/>
                <w:color w:val="000000"/>
                <w:sz w:val="20"/>
                <w:szCs w:val="20"/>
              </w:rPr>
              <w:t>бююджетам</w:t>
            </w:r>
            <w:proofErr w:type="spellEnd"/>
            <w:r w:rsidRPr="002E0DEE">
              <w:rPr>
                <w:rFonts w:ascii="Times New Roman" w:eastAsiaTheme="minorHAnsi" w:hAnsi="Times New Roman"/>
                <w:color w:val="000000"/>
                <w:sz w:val="20"/>
                <w:szCs w:val="20"/>
              </w:rPr>
              <w:t xml:space="preserve"> на выполнение </w:t>
            </w:r>
            <w:proofErr w:type="spellStart"/>
            <w:r w:rsidRPr="002E0DEE">
              <w:rPr>
                <w:rFonts w:ascii="Times New Roman" w:eastAsiaTheme="minorHAnsi" w:hAnsi="Times New Roman"/>
                <w:color w:val="000000"/>
                <w:sz w:val="20"/>
                <w:szCs w:val="20"/>
              </w:rPr>
              <w:t>передав</w:t>
            </w:r>
            <w:proofErr w:type="gramStart"/>
            <w:r w:rsidRPr="002E0DEE">
              <w:rPr>
                <w:rFonts w:ascii="Times New Roman" w:eastAsiaTheme="minorHAnsi" w:hAnsi="Times New Roman"/>
                <w:color w:val="000000"/>
                <w:sz w:val="20"/>
                <w:szCs w:val="20"/>
              </w:rPr>
              <w:t>.п</w:t>
            </w:r>
            <w:proofErr w:type="gramEnd"/>
            <w:r w:rsidRPr="002E0DEE">
              <w:rPr>
                <w:rFonts w:ascii="Times New Roman" w:eastAsiaTheme="minorHAnsi" w:hAnsi="Times New Roman"/>
                <w:color w:val="000000"/>
                <w:sz w:val="20"/>
                <w:szCs w:val="20"/>
              </w:rPr>
              <w:t>олномочий</w:t>
            </w:r>
            <w:proofErr w:type="spellEnd"/>
          </w:p>
        </w:tc>
        <w:tc>
          <w:tcPr>
            <w:tcW w:w="100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0,70</w:t>
            </w:r>
          </w:p>
        </w:tc>
      </w:tr>
      <w:tr w:rsidR="00DE00C4" w:rsidRPr="002E0DEE" w:rsidTr="002E0DEE">
        <w:trPr>
          <w:trHeight w:val="199"/>
        </w:trPr>
        <w:tc>
          <w:tcPr>
            <w:tcW w:w="33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21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27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46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34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40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338"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5239"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Итого доходов</w:t>
            </w:r>
          </w:p>
        </w:tc>
        <w:tc>
          <w:tcPr>
            <w:tcW w:w="100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8256,04</w:t>
            </w:r>
          </w:p>
        </w:tc>
      </w:tr>
      <w:tr w:rsidR="00DE00C4" w:rsidRPr="002E0DEE" w:rsidTr="002E0DEE">
        <w:trPr>
          <w:trHeight w:val="192"/>
        </w:trPr>
        <w:tc>
          <w:tcPr>
            <w:tcW w:w="33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21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279"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46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34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40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33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5239"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0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r>
      <w:tr w:rsidR="00DE00C4" w:rsidRPr="002E0DEE" w:rsidTr="002E0DEE">
        <w:trPr>
          <w:trHeight w:val="192"/>
        </w:trPr>
        <w:tc>
          <w:tcPr>
            <w:tcW w:w="33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21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279"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46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34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40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33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5239" w:type="dxa"/>
            <w:tcBorders>
              <w:top w:val="nil"/>
              <w:left w:val="nil"/>
              <w:bottom w:val="nil"/>
              <w:right w:val="nil"/>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Дефицит  5 %</w:t>
            </w:r>
          </w:p>
        </w:tc>
        <w:tc>
          <w:tcPr>
            <w:tcW w:w="100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128,25</w:t>
            </w:r>
          </w:p>
        </w:tc>
      </w:tr>
      <w:tr w:rsidR="00DE00C4" w:rsidRPr="002E0DEE" w:rsidTr="002E0DEE">
        <w:trPr>
          <w:trHeight w:val="264"/>
        </w:trPr>
        <w:tc>
          <w:tcPr>
            <w:tcW w:w="33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p>
        </w:tc>
        <w:tc>
          <w:tcPr>
            <w:tcW w:w="21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p>
        </w:tc>
        <w:tc>
          <w:tcPr>
            <w:tcW w:w="279"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p>
        </w:tc>
        <w:tc>
          <w:tcPr>
            <w:tcW w:w="46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p>
        </w:tc>
        <w:tc>
          <w:tcPr>
            <w:tcW w:w="34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p>
        </w:tc>
        <w:tc>
          <w:tcPr>
            <w:tcW w:w="40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p>
        </w:tc>
        <w:tc>
          <w:tcPr>
            <w:tcW w:w="33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p>
        </w:tc>
        <w:tc>
          <w:tcPr>
            <w:tcW w:w="5239" w:type="dxa"/>
            <w:tcBorders>
              <w:top w:val="nil"/>
              <w:left w:val="nil"/>
              <w:bottom w:val="nil"/>
              <w:right w:val="nil"/>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Допустимые расходы</w:t>
            </w:r>
          </w:p>
        </w:tc>
        <w:tc>
          <w:tcPr>
            <w:tcW w:w="100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8384,29</w:t>
            </w:r>
          </w:p>
        </w:tc>
      </w:tr>
      <w:tr w:rsidR="00DE00C4" w:rsidRPr="002E0DEE" w:rsidTr="002E0DEE">
        <w:trPr>
          <w:trHeight w:val="168"/>
        </w:trPr>
        <w:tc>
          <w:tcPr>
            <w:tcW w:w="33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21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279"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46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34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40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33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5239"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100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r>
      <w:tr w:rsidR="00DE00C4" w:rsidRPr="002E0DEE" w:rsidTr="002E0DEE">
        <w:trPr>
          <w:trHeight w:val="230"/>
        </w:trPr>
        <w:tc>
          <w:tcPr>
            <w:tcW w:w="33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21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279"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46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34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40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33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5239"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100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r>
      <w:tr w:rsidR="00DE00C4" w:rsidRPr="002E0DEE" w:rsidTr="002E0DEE">
        <w:trPr>
          <w:trHeight w:val="192"/>
        </w:trPr>
        <w:tc>
          <w:tcPr>
            <w:tcW w:w="33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21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279"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46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34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40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33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5239"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0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192"/>
        </w:trPr>
        <w:tc>
          <w:tcPr>
            <w:tcW w:w="33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21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279"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46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34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40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338"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5239"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0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bl>
    <w:p w:rsidR="00DE00C4" w:rsidRPr="002E0DEE" w:rsidRDefault="00DE00C4" w:rsidP="00DE00C4">
      <w:pPr>
        <w:jc w:val="right"/>
        <w:rPr>
          <w:rFonts w:ascii="Times New Roman" w:hAnsi="Times New Roman"/>
          <w:sz w:val="20"/>
          <w:szCs w:val="20"/>
        </w:rPr>
      </w:pPr>
    </w:p>
    <w:tbl>
      <w:tblPr>
        <w:tblW w:w="0" w:type="auto"/>
        <w:tblLayout w:type="fixed"/>
        <w:tblCellMar>
          <w:left w:w="30" w:type="dxa"/>
          <w:right w:w="30" w:type="dxa"/>
        </w:tblCellMar>
        <w:tblLook w:val="0000" w:firstRow="0" w:lastRow="0" w:firstColumn="0" w:lastColumn="0" w:noHBand="0" w:noVBand="0"/>
      </w:tblPr>
      <w:tblGrid>
        <w:gridCol w:w="1010"/>
        <w:gridCol w:w="1011"/>
        <w:gridCol w:w="1010"/>
        <w:gridCol w:w="2335"/>
        <w:gridCol w:w="3185"/>
        <w:gridCol w:w="1011"/>
      </w:tblGrid>
      <w:tr w:rsidR="00DE00C4" w:rsidRPr="002E0DEE" w:rsidTr="002E0DEE">
        <w:trPr>
          <w:trHeight w:val="247"/>
        </w:trPr>
        <w:tc>
          <w:tcPr>
            <w:tcW w:w="1010"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0"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2335"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4196" w:type="dxa"/>
            <w:gridSpan w:val="2"/>
            <w:tcBorders>
              <w:top w:val="nil"/>
              <w:left w:val="nil"/>
              <w:bottom w:val="nil"/>
              <w:right w:val="nil"/>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 xml:space="preserve">Приложение № 2.1 </w:t>
            </w:r>
            <w:proofErr w:type="gramStart"/>
            <w:r w:rsidRPr="002E0DEE">
              <w:rPr>
                <w:rFonts w:ascii="Times New Roman" w:eastAsiaTheme="minorHAnsi" w:hAnsi="Times New Roman"/>
                <w:color w:val="000000"/>
                <w:sz w:val="20"/>
                <w:szCs w:val="20"/>
              </w:rPr>
              <w:t>к</w:t>
            </w:r>
            <w:proofErr w:type="gramEnd"/>
            <w:r w:rsidRPr="002E0DEE">
              <w:rPr>
                <w:rFonts w:ascii="Times New Roman" w:eastAsiaTheme="minorHAnsi" w:hAnsi="Times New Roman"/>
                <w:color w:val="000000"/>
                <w:sz w:val="20"/>
                <w:szCs w:val="20"/>
              </w:rPr>
              <w:t xml:space="preserve">   Решения Думы</w:t>
            </w:r>
          </w:p>
        </w:tc>
      </w:tr>
      <w:tr w:rsidR="00DE00C4" w:rsidRPr="002E0DEE" w:rsidTr="002E0DEE">
        <w:trPr>
          <w:trHeight w:val="247"/>
        </w:trPr>
        <w:tc>
          <w:tcPr>
            <w:tcW w:w="1010"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0"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2335"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3185" w:type="dxa"/>
            <w:tcBorders>
              <w:top w:val="nil"/>
              <w:left w:val="nil"/>
              <w:bottom w:val="nil"/>
              <w:right w:val="nil"/>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"О бюджете  МО Тихоновка"</w:t>
            </w:r>
          </w:p>
        </w:tc>
        <w:tc>
          <w:tcPr>
            <w:tcW w:w="101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247"/>
        </w:trPr>
        <w:tc>
          <w:tcPr>
            <w:tcW w:w="1010"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0"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2335"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4196" w:type="dxa"/>
            <w:gridSpan w:val="2"/>
            <w:tcBorders>
              <w:top w:val="nil"/>
              <w:left w:val="nil"/>
              <w:bottom w:val="nil"/>
              <w:right w:val="nil"/>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 xml:space="preserve">на  2015-2017 </w:t>
            </w:r>
            <w:proofErr w:type="spellStart"/>
            <w:r w:rsidRPr="002E0DEE">
              <w:rPr>
                <w:rFonts w:ascii="Times New Roman" w:eastAsiaTheme="minorHAnsi" w:hAnsi="Times New Roman"/>
                <w:color w:val="000000"/>
                <w:sz w:val="20"/>
                <w:szCs w:val="20"/>
              </w:rPr>
              <w:t>г.г</w:t>
            </w:r>
            <w:proofErr w:type="spellEnd"/>
            <w:r w:rsidRPr="002E0DEE">
              <w:rPr>
                <w:rFonts w:ascii="Times New Roman" w:eastAsiaTheme="minorHAnsi" w:hAnsi="Times New Roman"/>
                <w:color w:val="000000"/>
                <w:sz w:val="20"/>
                <w:szCs w:val="20"/>
              </w:rPr>
              <w:t xml:space="preserve">. " №  38  от 26.12. 2014г  </w:t>
            </w:r>
          </w:p>
        </w:tc>
      </w:tr>
      <w:tr w:rsidR="00DE00C4" w:rsidRPr="002E0DEE" w:rsidTr="002E0DEE">
        <w:trPr>
          <w:trHeight w:val="247"/>
        </w:trPr>
        <w:tc>
          <w:tcPr>
            <w:tcW w:w="1010"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0"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2335"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3185"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247"/>
        </w:trPr>
        <w:tc>
          <w:tcPr>
            <w:tcW w:w="1010"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0"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2335"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3185"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247"/>
        </w:trPr>
        <w:tc>
          <w:tcPr>
            <w:tcW w:w="1010"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0"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2335"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3185"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247"/>
        </w:trPr>
        <w:tc>
          <w:tcPr>
            <w:tcW w:w="1010"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0"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2335"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3185"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247"/>
        </w:trPr>
        <w:tc>
          <w:tcPr>
            <w:tcW w:w="5366" w:type="dxa"/>
            <w:gridSpan w:val="4"/>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lastRenderedPageBreak/>
              <w:t>Источники финансирования дефицита бюджета</w:t>
            </w:r>
          </w:p>
        </w:tc>
        <w:tc>
          <w:tcPr>
            <w:tcW w:w="3185"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c>
          <w:tcPr>
            <w:tcW w:w="101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r>
      <w:tr w:rsidR="00DE00C4" w:rsidRPr="002E0DEE" w:rsidTr="002E0DEE">
        <w:trPr>
          <w:trHeight w:val="247"/>
        </w:trPr>
        <w:tc>
          <w:tcPr>
            <w:tcW w:w="5366" w:type="dxa"/>
            <w:gridSpan w:val="4"/>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муниципального образования  "Тихоновка"  на 2015 год</w:t>
            </w:r>
          </w:p>
        </w:tc>
        <w:tc>
          <w:tcPr>
            <w:tcW w:w="3185"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c>
          <w:tcPr>
            <w:tcW w:w="101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r>
      <w:tr w:rsidR="00DE00C4" w:rsidRPr="002E0DEE" w:rsidTr="002E0DEE">
        <w:trPr>
          <w:trHeight w:val="247"/>
        </w:trPr>
        <w:tc>
          <w:tcPr>
            <w:tcW w:w="1010"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0"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2335"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3185"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247"/>
        </w:trPr>
        <w:tc>
          <w:tcPr>
            <w:tcW w:w="1010"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0"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2335"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3185"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 xml:space="preserve">(тыс. </w:t>
            </w:r>
            <w:proofErr w:type="spellStart"/>
            <w:r w:rsidRPr="002E0DEE">
              <w:rPr>
                <w:rFonts w:ascii="Times New Roman" w:eastAsiaTheme="minorHAnsi" w:hAnsi="Times New Roman"/>
                <w:color w:val="000000"/>
                <w:sz w:val="20"/>
                <w:szCs w:val="20"/>
              </w:rPr>
              <w:t>руб</w:t>
            </w:r>
            <w:proofErr w:type="spellEnd"/>
            <w:r w:rsidRPr="002E0DEE">
              <w:rPr>
                <w:rFonts w:ascii="Times New Roman" w:eastAsiaTheme="minorHAnsi" w:hAnsi="Times New Roman"/>
                <w:color w:val="000000"/>
                <w:sz w:val="20"/>
                <w:szCs w:val="20"/>
              </w:rPr>
              <w:t>)</w:t>
            </w:r>
          </w:p>
        </w:tc>
      </w:tr>
      <w:tr w:rsidR="00DE00C4" w:rsidRPr="002E0DEE" w:rsidTr="002E0DEE">
        <w:trPr>
          <w:trHeight w:val="247"/>
        </w:trPr>
        <w:tc>
          <w:tcPr>
            <w:tcW w:w="2021" w:type="dxa"/>
            <w:gridSpan w:val="2"/>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Наименование</w:t>
            </w:r>
          </w:p>
        </w:tc>
        <w:tc>
          <w:tcPr>
            <w:tcW w:w="1010"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c>
          <w:tcPr>
            <w:tcW w:w="23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c>
          <w:tcPr>
            <w:tcW w:w="318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Код бюджетной классификации</w:t>
            </w:r>
          </w:p>
        </w:tc>
        <w:tc>
          <w:tcPr>
            <w:tcW w:w="101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Сумма</w:t>
            </w:r>
          </w:p>
        </w:tc>
      </w:tr>
      <w:tr w:rsidR="00DE00C4" w:rsidRPr="002E0DEE" w:rsidTr="002E0DEE">
        <w:trPr>
          <w:trHeight w:val="247"/>
        </w:trPr>
        <w:tc>
          <w:tcPr>
            <w:tcW w:w="1010" w:type="dxa"/>
            <w:tcBorders>
              <w:top w:val="single" w:sz="6" w:space="0" w:color="auto"/>
              <w:left w:val="single" w:sz="6" w:space="0" w:color="auto"/>
              <w:bottom w:val="single" w:sz="6" w:space="0" w:color="auto"/>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c>
          <w:tcPr>
            <w:tcW w:w="1011" w:type="dxa"/>
            <w:tcBorders>
              <w:top w:val="single" w:sz="6" w:space="0" w:color="auto"/>
              <w:left w:val="nil"/>
              <w:bottom w:val="single" w:sz="6" w:space="0" w:color="auto"/>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c>
          <w:tcPr>
            <w:tcW w:w="1010" w:type="dxa"/>
            <w:tcBorders>
              <w:top w:val="single" w:sz="6" w:space="0" w:color="auto"/>
              <w:left w:val="nil"/>
              <w:bottom w:val="single" w:sz="6" w:space="0" w:color="auto"/>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c>
          <w:tcPr>
            <w:tcW w:w="2335" w:type="dxa"/>
            <w:tcBorders>
              <w:top w:val="single" w:sz="6" w:space="0" w:color="auto"/>
              <w:left w:val="nil"/>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c>
          <w:tcPr>
            <w:tcW w:w="3185" w:type="dxa"/>
            <w:tcBorders>
              <w:top w:val="single" w:sz="6" w:space="0" w:color="auto"/>
              <w:left w:val="nil"/>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2015 год</w:t>
            </w:r>
          </w:p>
        </w:tc>
      </w:tr>
      <w:tr w:rsidR="00DE00C4" w:rsidRPr="002E0DEE" w:rsidTr="002E0DEE">
        <w:trPr>
          <w:trHeight w:val="523"/>
        </w:trPr>
        <w:tc>
          <w:tcPr>
            <w:tcW w:w="5366" w:type="dxa"/>
            <w:gridSpan w:val="4"/>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Источники внутреннего финансирования дефицита бюджета</w:t>
            </w:r>
          </w:p>
        </w:tc>
        <w:tc>
          <w:tcPr>
            <w:tcW w:w="3185" w:type="dxa"/>
            <w:tcBorders>
              <w:top w:val="single" w:sz="6" w:space="0" w:color="auto"/>
              <w:left w:val="nil"/>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000 01 00 00 00 00 0000 000</w:t>
            </w:r>
          </w:p>
        </w:tc>
        <w:tc>
          <w:tcPr>
            <w:tcW w:w="101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128,25</w:t>
            </w:r>
          </w:p>
        </w:tc>
      </w:tr>
      <w:tr w:rsidR="00DE00C4" w:rsidRPr="002E0DEE" w:rsidTr="002E0DEE">
        <w:trPr>
          <w:trHeight w:val="247"/>
        </w:trPr>
        <w:tc>
          <w:tcPr>
            <w:tcW w:w="2021" w:type="dxa"/>
            <w:gridSpan w:val="2"/>
            <w:tcBorders>
              <w:top w:val="single" w:sz="6" w:space="0" w:color="auto"/>
              <w:left w:val="single" w:sz="6" w:space="0" w:color="auto"/>
              <w:bottom w:val="single" w:sz="6" w:space="0" w:color="auto"/>
              <w:right w:val="nil"/>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в том числе</w:t>
            </w:r>
          </w:p>
        </w:tc>
        <w:tc>
          <w:tcPr>
            <w:tcW w:w="1010" w:type="dxa"/>
            <w:tcBorders>
              <w:top w:val="single" w:sz="6" w:space="0" w:color="auto"/>
              <w:left w:val="nil"/>
              <w:bottom w:val="single" w:sz="6" w:space="0" w:color="auto"/>
              <w:right w:val="nil"/>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p>
        </w:tc>
        <w:tc>
          <w:tcPr>
            <w:tcW w:w="2335" w:type="dxa"/>
            <w:tcBorders>
              <w:top w:val="single" w:sz="6" w:space="0" w:color="auto"/>
              <w:left w:val="nil"/>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p>
        </w:tc>
        <w:tc>
          <w:tcPr>
            <w:tcW w:w="3185" w:type="dxa"/>
            <w:tcBorders>
              <w:top w:val="single" w:sz="6" w:space="0" w:color="auto"/>
              <w:left w:val="nil"/>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466"/>
        </w:trPr>
        <w:tc>
          <w:tcPr>
            <w:tcW w:w="5366" w:type="dxa"/>
            <w:gridSpan w:val="4"/>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Получение кредитов от кредитных организаций в валюте Российской Федерации</w:t>
            </w:r>
          </w:p>
        </w:tc>
        <w:tc>
          <w:tcPr>
            <w:tcW w:w="3185" w:type="dxa"/>
            <w:tcBorders>
              <w:top w:val="single" w:sz="6" w:space="0" w:color="auto"/>
              <w:left w:val="nil"/>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000 01 02 00 00 10 0000 710</w:t>
            </w:r>
          </w:p>
        </w:tc>
        <w:tc>
          <w:tcPr>
            <w:tcW w:w="101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128,25</w:t>
            </w:r>
          </w:p>
        </w:tc>
      </w:tr>
      <w:tr w:rsidR="00DE00C4" w:rsidRPr="002E0DEE" w:rsidTr="002E0DEE">
        <w:trPr>
          <w:trHeight w:val="494"/>
        </w:trPr>
        <w:tc>
          <w:tcPr>
            <w:tcW w:w="5366" w:type="dxa"/>
            <w:gridSpan w:val="4"/>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Изменение  остатков средств на счетах по счету средств бюджетов</w:t>
            </w:r>
          </w:p>
        </w:tc>
        <w:tc>
          <w:tcPr>
            <w:tcW w:w="3185" w:type="dxa"/>
            <w:tcBorders>
              <w:top w:val="single" w:sz="6" w:space="0" w:color="auto"/>
              <w:left w:val="nil"/>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000 01 10 00 00 00 0000 000</w:t>
            </w:r>
          </w:p>
        </w:tc>
        <w:tc>
          <w:tcPr>
            <w:tcW w:w="101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0,00</w:t>
            </w:r>
          </w:p>
        </w:tc>
      </w:tr>
      <w:tr w:rsidR="00DE00C4" w:rsidRPr="002E0DEE" w:rsidTr="002E0DEE">
        <w:trPr>
          <w:trHeight w:val="480"/>
        </w:trPr>
        <w:tc>
          <w:tcPr>
            <w:tcW w:w="5366" w:type="dxa"/>
            <w:gridSpan w:val="4"/>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Увеличение прочих остатков денежных средств бюджетов муниципальных районов</w:t>
            </w:r>
          </w:p>
        </w:tc>
        <w:tc>
          <w:tcPr>
            <w:tcW w:w="3185" w:type="dxa"/>
            <w:tcBorders>
              <w:top w:val="single" w:sz="6" w:space="0" w:color="auto"/>
              <w:left w:val="nil"/>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000 01 10 02 01 05 0000 510</w:t>
            </w:r>
          </w:p>
        </w:tc>
        <w:tc>
          <w:tcPr>
            <w:tcW w:w="101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-8384,29</w:t>
            </w:r>
          </w:p>
        </w:tc>
      </w:tr>
      <w:tr w:rsidR="00DE00C4" w:rsidRPr="002E0DEE" w:rsidTr="002E0DEE">
        <w:trPr>
          <w:trHeight w:val="509"/>
        </w:trPr>
        <w:tc>
          <w:tcPr>
            <w:tcW w:w="5366" w:type="dxa"/>
            <w:gridSpan w:val="4"/>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Уменьшение прочих остатков денежных средств бюджетов муниципальных районов</w:t>
            </w:r>
          </w:p>
        </w:tc>
        <w:tc>
          <w:tcPr>
            <w:tcW w:w="3185" w:type="dxa"/>
            <w:tcBorders>
              <w:top w:val="single" w:sz="6" w:space="0" w:color="auto"/>
              <w:left w:val="nil"/>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000 01 10 02 01 05 0000 610</w:t>
            </w:r>
          </w:p>
        </w:tc>
        <w:tc>
          <w:tcPr>
            <w:tcW w:w="101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8384,29</w:t>
            </w:r>
          </w:p>
        </w:tc>
      </w:tr>
      <w:tr w:rsidR="00DE00C4" w:rsidRPr="002E0DEE" w:rsidTr="002E0DEE">
        <w:trPr>
          <w:trHeight w:val="247"/>
        </w:trPr>
        <w:tc>
          <w:tcPr>
            <w:tcW w:w="1010"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0"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2335"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3185"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247"/>
        </w:trPr>
        <w:tc>
          <w:tcPr>
            <w:tcW w:w="1010"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0"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2335"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3185"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247"/>
        </w:trPr>
        <w:tc>
          <w:tcPr>
            <w:tcW w:w="1010"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0"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2335"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3185"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247"/>
        </w:trPr>
        <w:tc>
          <w:tcPr>
            <w:tcW w:w="1010"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0"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2335"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3185"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1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bl>
    <w:p w:rsidR="00DE00C4" w:rsidRPr="002E0DEE" w:rsidRDefault="00DE00C4" w:rsidP="00DD3A60">
      <w:pPr>
        <w:rPr>
          <w:rFonts w:ascii="Times New Roman" w:hAnsi="Times New Roman"/>
          <w:sz w:val="20"/>
          <w:szCs w:val="20"/>
        </w:rPr>
      </w:pPr>
    </w:p>
    <w:p w:rsidR="00DE00C4" w:rsidRPr="002E0DEE" w:rsidRDefault="00DE00C4" w:rsidP="00DE00C4">
      <w:pPr>
        <w:jc w:val="right"/>
        <w:rPr>
          <w:rFonts w:ascii="Times New Roman" w:hAnsi="Times New Roman"/>
          <w:sz w:val="20"/>
          <w:szCs w:val="20"/>
        </w:rPr>
      </w:pPr>
    </w:p>
    <w:tbl>
      <w:tblPr>
        <w:tblW w:w="0" w:type="auto"/>
        <w:tblLayout w:type="fixed"/>
        <w:tblCellMar>
          <w:left w:w="30" w:type="dxa"/>
          <w:right w:w="30" w:type="dxa"/>
        </w:tblCellMar>
        <w:tblLook w:val="0000" w:firstRow="0" w:lastRow="0" w:firstColumn="0" w:lastColumn="0" w:noHBand="0" w:noVBand="0"/>
      </w:tblPr>
      <w:tblGrid>
        <w:gridCol w:w="3317"/>
        <w:gridCol w:w="542"/>
        <w:gridCol w:w="427"/>
        <w:gridCol w:w="392"/>
        <w:gridCol w:w="844"/>
        <w:gridCol w:w="456"/>
        <w:gridCol w:w="581"/>
        <w:gridCol w:w="1035"/>
        <w:gridCol w:w="492"/>
      </w:tblGrid>
      <w:tr w:rsidR="00DE00C4" w:rsidRPr="002E0DEE" w:rsidTr="002E0DEE">
        <w:trPr>
          <w:trHeight w:val="221"/>
        </w:trPr>
        <w:tc>
          <w:tcPr>
            <w:tcW w:w="3317"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54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427"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3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844"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45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2108" w:type="dxa"/>
            <w:gridSpan w:val="3"/>
            <w:tcBorders>
              <w:top w:val="nil"/>
              <w:left w:val="nil"/>
              <w:bottom w:val="nil"/>
              <w:right w:val="nil"/>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 xml:space="preserve">Приложение № 4.1 к   Решению </w:t>
            </w:r>
          </w:p>
        </w:tc>
      </w:tr>
      <w:tr w:rsidR="00DE00C4" w:rsidRPr="002E0DEE" w:rsidTr="002E0DEE">
        <w:trPr>
          <w:trHeight w:val="221"/>
        </w:trPr>
        <w:tc>
          <w:tcPr>
            <w:tcW w:w="3317"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54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427"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3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844"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45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2108" w:type="dxa"/>
            <w:gridSpan w:val="3"/>
            <w:tcBorders>
              <w:top w:val="nil"/>
              <w:left w:val="nil"/>
              <w:bottom w:val="nil"/>
              <w:right w:val="nil"/>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Думы "О бюджете  МО Тихоновка"</w:t>
            </w:r>
          </w:p>
        </w:tc>
      </w:tr>
      <w:tr w:rsidR="00DE00C4" w:rsidRPr="002E0DEE" w:rsidTr="002E0DEE">
        <w:trPr>
          <w:trHeight w:val="245"/>
        </w:trPr>
        <w:tc>
          <w:tcPr>
            <w:tcW w:w="3317"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54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427"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3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844"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45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2108" w:type="dxa"/>
            <w:gridSpan w:val="3"/>
            <w:tcBorders>
              <w:top w:val="nil"/>
              <w:left w:val="nil"/>
              <w:bottom w:val="nil"/>
              <w:right w:val="nil"/>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 xml:space="preserve">на 2015-2017 </w:t>
            </w:r>
            <w:proofErr w:type="spellStart"/>
            <w:r w:rsidRPr="002E0DEE">
              <w:rPr>
                <w:rFonts w:ascii="Times New Roman" w:eastAsiaTheme="minorHAnsi" w:hAnsi="Times New Roman"/>
                <w:color w:val="000000"/>
                <w:sz w:val="20"/>
                <w:szCs w:val="20"/>
              </w:rPr>
              <w:t>г.г</w:t>
            </w:r>
            <w:proofErr w:type="spellEnd"/>
            <w:r w:rsidRPr="002E0DEE">
              <w:rPr>
                <w:rFonts w:ascii="Times New Roman" w:eastAsiaTheme="minorHAnsi" w:hAnsi="Times New Roman"/>
                <w:color w:val="000000"/>
                <w:sz w:val="20"/>
                <w:szCs w:val="20"/>
              </w:rPr>
              <w:t>. "№ 38 от 26.12. 2014г.</w:t>
            </w:r>
          </w:p>
        </w:tc>
      </w:tr>
      <w:tr w:rsidR="00DE00C4" w:rsidRPr="002E0DEE" w:rsidTr="002E0DEE">
        <w:trPr>
          <w:trHeight w:val="233"/>
        </w:trPr>
        <w:tc>
          <w:tcPr>
            <w:tcW w:w="4286" w:type="dxa"/>
            <w:gridSpan w:val="3"/>
            <w:tcBorders>
              <w:top w:val="nil"/>
              <w:left w:val="nil"/>
              <w:bottom w:val="nil"/>
              <w:right w:val="nil"/>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Ведомственной  структуры расходов бюджета</w:t>
            </w:r>
          </w:p>
        </w:tc>
        <w:tc>
          <w:tcPr>
            <w:tcW w:w="3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844"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45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58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35"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r>
      <w:tr w:rsidR="00DE00C4" w:rsidRPr="002E0DEE" w:rsidTr="002E0DEE">
        <w:trPr>
          <w:trHeight w:val="209"/>
        </w:trPr>
        <w:tc>
          <w:tcPr>
            <w:tcW w:w="5522" w:type="dxa"/>
            <w:gridSpan w:val="5"/>
            <w:tcBorders>
              <w:top w:val="nil"/>
              <w:left w:val="nil"/>
              <w:bottom w:val="nil"/>
              <w:right w:val="nil"/>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 xml:space="preserve">сельского поселения "Тихоновка" на 2015 </w:t>
            </w:r>
            <w:proofErr w:type="spellStart"/>
            <w:r w:rsidRPr="002E0DEE">
              <w:rPr>
                <w:rFonts w:ascii="Times New Roman" w:eastAsiaTheme="minorHAnsi" w:hAnsi="Times New Roman"/>
                <w:b/>
                <w:bCs/>
                <w:color w:val="000000"/>
                <w:sz w:val="20"/>
                <w:szCs w:val="20"/>
              </w:rPr>
              <w:t>г.</w:t>
            </w:r>
            <w:proofErr w:type="gramStart"/>
            <w:r w:rsidRPr="002E0DEE">
              <w:rPr>
                <w:rFonts w:ascii="Times New Roman" w:eastAsiaTheme="minorHAnsi" w:hAnsi="Times New Roman"/>
                <w:b/>
                <w:bCs/>
                <w:color w:val="000000"/>
                <w:sz w:val="20"/>
                <w:szCs w:val="20"/>
              </w:rPr>
              <w:t>г</w:t>
            </w:r>
            <w:proofErr w:type="spellEnd"/>
            <w:proofErr w:type="gramEnd"/>
            <w:r w:rsidRPr="002E0DEE">
              <w:rPr>
                <w:rFonts w:ascii="Times New Roman" w:eastAsiaTheme="minorHAnsi" w:hAnsi="Times New Roman"/>
                <w:b/>
                <w:bCs/>
                <w:color w:val="000000"/>
                <w:sz w:val="20"/>
                <w:szCs w:val="20"/>
              </w:rPr>
              <w:t>.</w:t>
            </w:r>
          </w:p>
        </w:tc>
        <w:tc>
          <w:tcPr>
            <w:tcW w:w="45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58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c>
          <w:tcPr>
            <w:tcW w:w="1035"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p>
        </w:tc>
      </w:tr>
      <w:tr w:rsidR="00DE00C4" w:rsidRPr="002E0DEE" w:rsidTr="002E0DEE">
        <w:trPr>
          <w:trHeight w:val="418"/>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 xml:space="preserve">   Наименование</w:t>
            </w:r>
          </w:p>
        </w:tc>
        <w:tc>
          <w:tcPr>
            <w:tcW w:w="3242" w:type="dxa"/>
            <w:gridSpan w:val="6"/>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 xml:space="preserve"> Коды ведомственной  классификации</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План,2015</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p>
        </w:tc>
      </w:tr>
      <w:tr w:rsidR="00DE00C4" w:rsidRPr="002E0DEE" w:rsidTr="002E0DEE">
        <w:trPr>
          <w:trHeight w:val="290"/>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Глава</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РЗ</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roofErr w:type="gramStart"/>
            <w:r w:rsidRPr="002E0DEE">
              <w:rPr>
                <w:rFonts w:ascii="Times New Roman" w:eastAsiaTheme="minorHAnsi" w:hAnsi="Times New Roman"/>
                <w:color w:val="000000"/>
                <w:sz w:val="20"/>
                <w:szCs w:val="20"/>
              </w:rPr>
              <w:t>ПР</w:t>
            </w:r>
            <w:proofErr w:type="gramEnd"/>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ЦСР</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ВР</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КЭК</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roofErr w:type="spellStart"/>
            <w:r w:rsidRPr="002E0DEE">
              <w:rPr>
                <w:rFonts w:ascii="Times New Roman" w:eastAsiaTheme="minorHAnsi" w:hAnsi="Times New Roman"/>
                <w:color w:val="000000"/>
                <w:sz w:val="20"/>
                <w:szCs w:val="20"/>
              </w:rPr>
              <w:t>тыс</w:t>
            </w:r>
            <w:proofErr w:type="gramStart"/>
            <w:r w:rsidRPr="002E0DEE">
              <w:rPr>
                <w:rFonts w:ascii="Times New Roman" w:eastAsiaTheme="minorHAnsi" w:hAnsi="Times New Roman"/>
                <w:color w:val="000000"/>
                <w:sz w:val="20"/>
                <w:szCs w:val="20"/>
              </w:rPr>
              <w:t>.р</w:t>
            </w:r>
            <w:proofErr w:type="gramEnd"/>
            <w:r w:rsidRPr="002E0DEE">
              <w:rPr>
                <w:rFonts w:ascii="Times New Roman" w:eastAsiaTheme="minorHAnsi" w:hAnsi="Times New Roman"/>
                <w:color w:val="000000"/>
                <w:sz w:val="20"/>
                <w:szCs w:val="20"/>
              </w:rPr>
              <w:t>уб</w:t>
            </w:r>
            <w:proofErr w:type="spellEnd"/>
            <w:r w:rsidRPr="002E0DEE">
              <w:rPr>
                <w:rFonts w:ascii="Times New Roman" w:eastAsiaTheme="minorHAnsi" w:hAnsi="Times New Roman"/>
                <w:color w:val="000000"/>
                <w:sz w:val="20"/>
                <w:szCs w:val="20"/>
              </w:rPr>
              <w:t>.</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p>
        </w:tc>
      </w:tr>
      <w:tr w:rsidR="00DE00C4" w:rsidRPr="002E0DEE" w:rsidTr="002E0DEE">
        <w:trPr>
          <w:trHeight w:val="396"/>
        </w:trPr>
        <w:tc>
          <w:tcPr>
            <w:tcW w:w="5522" w:type="dxa"/>
            <w:gridSpan w:val="5"/>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Администрация муниципального образования "Тихоновка"</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8384,29</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ОБЩЕГОСУДАРСТВЕННЫЕ ВОПРОСЫ</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000 00 00</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4618,18</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proofErr w:type="spellStart"/>
            <w:r w:rsidRPr="002E0DEE">
              <w:rPr>
                <w:rFonts w:ascii="Times New Roman" w:eastAsiaTheme="minorHAnsi" w:hAnsi="Times New Roman"/>
                <w:b/>
                <w:bCs/>
                <w:color w:val="000000"/>
                <w:sz w:val="20"/>
                <w:szCs w:val="20"/>
              </w:rPr>
              <w:t>Функц</w:t>
            </w:r>
            <w:proofErr w:type="gramStart"/>
            <w:r w:rsidRPr="002E0DEE">
              <w:rPr>
                <w:rFonts w:ascii="Times New Roman" w:eastAsiaTheme="minorHAnsi" w:hAnsi="Times New Roman"/>
                <w:b/>
                <w:bCs/>
                <w:color w:val="000000"/>
                <w:sz w:val="20"/>
                <w:szCs w:val="20"/>
              </w:rPr>
              <w:t>.П</w:t>
            </w:r>
            <w:proofErr w:type="gramEnd"/>
            <w:r w:rsidRPr="002E0DEE">
              <w:rPr>
                <w:rFonts w:ascii="Times New Roman" w:eastAsiaTheme="minorHAnsi" w:hAnsi="Times New Roman"/>
                <w:b/>
                <w:bCs/>
                <w:color w:val="000000"/>
                <w:sz w:val="20"/>
                <w:szCs w:val="20"/>
              </w:rPr>
              <w:t>р-ва</w:t>
            </w:r>
            <w:proofErr w:type="spellEnd"/>
            <w:r w:rsidRPr="002E0DEE">
              <w:rPr>
                <w:rFonts w:ascii="Times New Roman" w:eastAsiaTheme="minorHAnsi" w:hAnsi="Times New Roman"/>
                <w:b/>
                <w:bCs/>
                <w:color w:val="000000"/>
                <w:sz w:val="20"/>
                <w:szCs w:val="20"/>
              </w:rPr>
              <w:t xml:space="preserve"> </w:t>
            </w:r>
            <w:proofErr w:type="spellStart"/>
            <w:r w:rsidRPr="002E0DEE">
              <w:rPr>
                <w:rFonts w:ascii="Times New Roman" w:eastAsiaTheme="minorHAnsi" w:hAnsi="Times New Roman"/>
                <w:b/>
                <w:bCs/>
                <w:color w:val="000000"/>
                <w:sz w:val="20"/>
                <w:szCs w:val="20"/>
              </w:rPr>
              <w:t>РФ,выс.орг.гос.власти</w:t>
            </w:r>
            <w:proofErr w:type="spellEnd"/>
            <w:r w:rsidRPr="002E0DEE">
              <w:rPr>
                <w:rFonts w:ascii="Times New Roman" w:eastAsiaTheme="minorHAnsi" w:hAnsi="Times New Roman"/>
                <w:b/>
                <w:bCs/>
                <w:color w:val="000000"/>
                <w:sz w:val="20"/>
                <w:szCs w:val="20"/>
              </w:rPr>
              <w:t xml:space="preserve"> и местного </w:t>
            </w:r>
            <w:proofErr w:type="spellStart"/>
            <w:r w:rsidRPr="002E0DEE">
              <w:rPr>
                <w:rFonts w:ascii="Times New Roman" w:eastAsiaTheme="minorHAnsi" w:hAnsi="Times New Roman"/>
                <w:b/>
                <w:bCs/>
                <w:color w:val="000000"/>
                <w:sz w:val="20"/>
                <w:szCs w:val="20"/>
              </w:rPr>
              <w:t>самоупр</w:t>
            </w:r>
            <w:proofErr w:type="spellEnd"/>
            <w:r w:rsidRPr="002E0DEE">
              <w:rPr>
                <w:rFonts w:ascii="Times New Roman" w:eastAsiaTheme="minorHAnsi" w:hAnsi="Times New Roman"/>
                <w:b/>
                <w:bCs/>
                <w:color w:val="000000"/>
                <w:sz w:val="20"/>
                <w:szCs w:val="20"/>
              </w:rPr>
              <w:t>-я</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02</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000 00 00</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726,20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Глава</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02</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000 00 00</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200</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726,20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02</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801 80 01</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121</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210</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726,20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02</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801 80 01</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121</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211</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593,50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02</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801 80 01</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121</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213</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132,70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Аппарат</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04</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000 00 00</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3891,98</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Расходы</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04</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000 00 00</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200</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3168,78</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04</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801 80 02</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121</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210</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1882,78</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04</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 xml:space="preserve">801 80 </w:t>
            </w:r>
            <w:r w:rsidRPr="002E0DEE">
              <w:rPr>
                <w:rFonts w:ascii="Times New Roman" w:eastAsiaTheme="minorHAnsi" w:hAnsi="Times New Roman"/>
                <w:color w:val="000000"/>
                <w:sz w:val="20"/>
                <w:szCs w:val="20"/>
              </w:rPr>
              <w:lastRenderedPageBreak/>
              <w:t>02</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lastRenderedPageBreak/>
              <w:t>121</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211</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1539,30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lastRenderedPageBreak/>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04</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801 80 02</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121</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213</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343,48</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Приобретение услуг</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04</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801 80 02</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240</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220</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884,00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Услуги связи</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04</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801 80 02</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221</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10,00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 xml:space="preserve">Коммунальные услуги </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04</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801 80 02</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223</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730,00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Услуги на содержание имущества</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04</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801 80 02</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225</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102,00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Прочие услуги</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04</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801 80 02</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226</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42,00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Прочие расходы</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04</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801 80 02</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290</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402,00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Поступление нефинансовых активов</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04</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801 80 02</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300</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723,20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Увеличение стоимости основных средств</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04</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801 80 02</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310</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351,20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Увеличение стоимости  материальных запасов</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04</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801 80 02</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340</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372,00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221"/>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proofErr w:type="spellStart"/>
            <w:r w:rsidRPr="002E0DEE">
              <w:rPr>
                <w:rFonts w:ascii="Times New Roman" w:eastAsiaTheme="minorHAnsi" w:hAnsi="Times New Roman"/>
                <w:color w:val="000000"/>
                <w:sz w:val="20"/>
                <w:szCs w:val="20"/>
              </w:rPr>
              <w:t>Горючесмазочные</w:t>
            </w:r>
            <w:proofErr w:type="spellEnd"/>
            <w:r w:rsidRPr="002E0DEE">
              <w:rPr>
                <w:rFonts w:ascii="Times New Roman" w:eastAsiaTheme="minorHAnsi" w:hAnsi="Times New Roman"/>
                <w:color w:val="000000"/>
                <w:sz w:val="20"/>
                <w:szCs w:val="20"/>
              </w:rPr>
              <w:t xml:space="preserve"> ср-</w:t>
            </w:r>
            <w:proofErr w:type="spellStart"/>
            <w:r w:rsidRPr="002E0DEE">
              <w:rPr>
                <w:rFonts w:ascii="Times New Roman" w:eastAsiaTheme="minorHAnsi" w:hAnsi="Times New Roman"/>
                <w:color w:val="000000"/>
                <w:sz w:val="20"/>
                <w:szCs w:val="20"/>
              </w:rPr>
              <w:t>ва</w:t>
            </w:r>
            <w:proofErr w:type="spellEnd"/>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04</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801 80 02</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340</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229,00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221"/>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Материальные запасы</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04</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801 80 02</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340</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3,00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221"/>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Резервный фонд</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11</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801 80 05</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290</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65,00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221"/>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 xml:space="preserve">Резервный фонд органов </w:t>
            </w:r>
            <w:proofErr w:type="spellStart"/>
            <w:r w:rsidRPr="002E0DEE">
              <w:rPr>
                <w:rFonts w:ascii="Times New Roman" w:eastAsiaTheme="minorHAnsi" w:hAnsi="Times New Roman"/>
                <w:color w:val="000000"/>
                <w:sz w:val="20"/>
                <w:szCs w:val="20"/>
              </w:rPr>
              <w:t>мест</w:t>
            </w:r>
            <w:proofErr w:type="gramStart"/>
            <w:r w:rsidRPr="002E0DEE">
              <w:rPr>
                <w:rFonts w:ascii="Times New Roman" w:eastAsiaTheme="minorHAnsi" w:hAnsi="Times New Roman"/>
                <w:color w:val="000000"/>
                <w:sz w:val="20"/>
                <w:szCs w:val="20"/>
              </w:rPr>
              <w:t>.с</w:t>
            </w:r>
            <w:proofErr w:type="gramEnd"/>
            <w:r w:rsidRPr="002E0DEE">
              <w:rPr>
                <w:rFonts w:ascii="Times New Roman" w:eastAsiaTheme="minorHAnsi" w:hAnsi="Times New Roman"/>
                <w:color w:val="000000"/>
                <w:sz w:val="20"/>
                <w:szCs w:val="20"/>
              </w:rPr>
              <w:t>амоуправления</w:t>
            </w:r>
            <w:proofErr w:type="spellEnd"/>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11</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801 80 05</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290</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65,00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 xml:space="preserve">Расходы на </w:t>
            </w:r>
            <w:proofErr w:type="spellStart"/>
            <w:r w:rsidRPr="002E0DEE">
              <w:rPr>
                <w:rFonts w:ascii="Times New Roman" w:eastAsiaTheme="minorHAnsi" w:hAnsi="Times New Roman"/>
                <w:b/>
                <w:bCs/>
                <w:color w:val="000000"/>
                <w:sz w:val="20"/>
                <w:szCs w:val="20"/>
              </w:rPr>
              <w:t>передованемые</w:t>
            </w:r>
            <w:proofErr w:type="spellEnd"/>
            <w:r w:rsidRPr="002E0DEE">
              <w:rPr>
                <w:rFonts w:ascii="Times New Roman" w:eastAsiaTheme="minorHAnsi" w:hAnsi="Times New Roman"/>
                <w:b/>
                <w:bCs/>
                <w:color w:val="000000"/>
                <w:sz w:val="20"/>
                <w:szCs w:val="20"/>
              </w:rPr>
              <w:t xml:space="preserve"> полномочия</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13</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000 00 00</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0,70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Прочие услуги</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13</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6130103</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121</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226</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0,70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Мобилизационная и вневойсковая под</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02</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03</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000 00 00</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86,00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Расходы</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02</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03</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603 51 18</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000</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000</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86,00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Осуществление первичного воинского учета на территориях, где отсутствуют военные комиссариаты</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02</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03</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603 51 18</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000</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200</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85,00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02</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03</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603 51 18</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121</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210</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84,00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02</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03</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603 51 18</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121</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211</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64,51</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02</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03</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603 51 18</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121</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213</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19,49</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 xml:space="preserve">Оплата </w:t>
            </w:r>
            <w:proofErr w:type="spellStart"/>
            <w:r w:rsidRPr="002E0DEE">
              <w:rPr>
                <w:rFonts w:ascii="Times New Roman" w:eastAsiaTheme="minorHAnsi" w:hAnsi="Times New Roman"/>
                <w:color w:val="000000"/>
                <w:sz w:val="20"/>
                <w:szCs w:val="20"/>
              </w:rPr>
              <w:t>работ</w:t>
            </w:r>
            <w:proofErr w:type="gramStart"/>
            <w:r w:rsidRPr="002E0DEE">
              <w:rPr>
                <w:rFonts w:ascii="Times New Roman" w:eastAsiaTheme="minorHAnsi" w:hAnsi="Times New Roman"/>
                <w:color w:val="000000"/>
                <w:sz w:val="20"/>
                <w:szCs w:val="20"/>
              </w:rPr>
              <w:t>,у</w:t>
            </w:r>
            <w:proofErr w:type="gramEnd"/>
            <w:r w:rsidRPr="002E0DEE">
              <w:rPr>
                <w:rFonts w:ascii="Times New Roman" w:eastAsiaTheme="minorHAnsi" w:hAnsi="Times New Roman"/>
                <w:color w:val="000000"/>
                <w:sz w:val="20"/>
                <w:szCs w:val="20"/>
              </w:rPr>
              <w:t>слуг</w:t>
            </w:r>
            <w:proofErr w:type="spellEnd"/>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02</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03</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603 51 18</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220</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1,00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Прочие услуги</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02</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03</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603 51 18</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226</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1,00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Поступление нефинансовых активов</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02</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03</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603 51 18</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300</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1,00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Увеличение стоимости  материальных запасов</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02</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03</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603 51 18</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340</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1,00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Национальная экономика</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04</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01</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000 00 00</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437,24</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Тарифы</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04</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01</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6130103</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32,30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04</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01</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6130103</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210</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31,10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04</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01</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6130103</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121</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211</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24,80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04</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01</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6130103</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121</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213</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6,30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lastRenderedPageBreak/>
              <w:t>Материальные запасы</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04</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01</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6130103</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340</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r>
      <w:tr w:rsidR="00DE00C4" w:rsidRPr="002E0DEE" w:rsidTr="002E0DEE">
        <w:trPr>
          <w:trHeight w:val="221"/>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 xml:space="preserve">Дорожные фонды </w:t>
            </w:r>
            <w:proofErr w:type="spellStart"/>
            <w:r w:rsidRPr="002E0DEE">
              <w:rPr>
                <w:rFonts w:ascii="Times New Roman" w:eastAsiaTheme="minorHAnsi" w:hAnsi="Times New Roman"/>
                <w:b/>
                <w:bCs/>
                <w:color w:val="000000"/>
                <w:sz w:val="20"/>
                <w:szCs w:val="20"/>
              </w:rPr>
              <w:t>ДЦП</w:t>
            </w:r>
            <w:proofErr w:type="gramStart"/>
            <w:r w:rsidRPr="002E0DEE">
              <w:rPr>
                <w:rFonts w:ascii="Times New Roman" w:eastAsiaTheme="minorHAnsi" w:hAnsi="Times New Roman"/>
                <w:b/>
                <w:bCs/>
                <w:color w:val="000000"/>
                <w:sz w:val="20"/>
                <w:szCs w:val="20"/>
              </w:rPr>
              <w:t>"Р</w:t>
            </w:r>
            <w:proofErr w:type="gramEnd"/>
            <w:r w:rsidRPr="002E0DEE">
              <w:rPr>
                <w:rFonts w:ascii="Times New Roman" w:eastAsiaTheme="minorHAnsi" w:hAnsi="Times New Roman"/>
                <w:b/>
                <w:bCs/>
                <w:color w:val="000000"/>
                <w:sz w:val="20"/>
                <w:szCs w:val="20"/>
              </w:rPr>
              <w:t>азвитие</w:t>
            </w:r>
            <w:proofErr w:type="spellEnd"/>
            <w:r w:rsidRPr="002E0DEE">
              <w:rPr>
                <w:rFonts w:ascii="Times New Roman" w:eastAsiaTheme="minorHAnsi" w:hAnsi="Times New Roman"/>
                <w:b/>
                <w:bCs/>
                <w:color w:val="000000"/>
                <w:sz w:val="20"/>
                <w:szCs w:val="20"/>
              </w:rPr>
              <w:t xml:space="preserve"> автомобильных дорог общего пользования местного назначения"</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04</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09</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790 80 06</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225</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404,94</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Социальная политика</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10</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01</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8018003</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 xml:space="preserve">000 </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70,00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 xml:space="preserve">Доплаты к пенсиям гос. </w:t>
            </w:r>
            <w:proofErr w:type="spellStart"/>
            <w:r w:rsidRPr="002E0DEE">
              <w:rPr>
                <w:rFonts w:ascii="Times New Roman" w:eastAsiaTheme="minorHAnsi" w:hAnsi="Times New Roman"/>
                <w:b/>
                <w:bCs/>
                <w:color w:val="000000"/>
                <w:sz w:val="20"/>
                <w:szCs w:val="20"/>
              </w:rPr>
              <w:t>служ</w:t>
            </w:r>
            <w:proofErr w:type="spellEnd"/>
            <w:r w:rsidRPr="002E0DEE">
              <w:rPr>
                <w:rFonts w:ascii="Times New Roman" w:eastAsiaTheme="minorHAnsi" w:hAnsi="Times New Roman"/>
                <w:b/>
                <w:bCs/>
                <w:color w:val="000000"/>
                <w:sz w:val="20"/>
                <w:szCs w:val="20"/>
              </w:rPr>
              <w:t xml:space="preserve">. РФ и </w:t>
            </w:r>
            <w:proofErr w:type="spellStart"/>
            <w:r w:rsidRPr="002E0DEE">
              <w:rPr>
                <w:rFonts w:ascii="Times New Roman" w:eastAsiaTheme="minorHAnsi" w:hAnsi="Times New Roman"/>
                <w:b/>
                <w:bCs/>
                <w:color w:val="000000"/>
                <w:sz w:val="20"/>
                <w:szCs w:val="20"/>
              </w:rPr>
              <w:t>мун</w:t>
            </w:r>
            <w:proofErr w:type="spellEnd"/>
            <w:r w:rsidRPr="002E0DEE">
              <w:rPr>
                <w:rFonts w:ascii="Times New Roman" w:eastAsiaTheme="minorHAnsi" w:hAnsi="Times New Roman"/>
                <w:b/>
                <w:bCs/>
                <w:color w:val="000000"/>
                <w:sz w:val="20"/>
                <w:szCs w:val="20"/>
              </w:rPr>
              <w:t xml:space="preserve">. </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10</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01</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801 80 03</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312</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263</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70,00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Культура, кинематография и средства массовой информации</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08</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803 8000</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3105,17</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МБУК СКЦ Тихоновка</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08</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01</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803 80 00</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000</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3105,17</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ДЦП"100 модельных домов культуры Приангарью "</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08</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01</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790 80 04</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225</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b/>
                <w:bCs/>
                <w:color w:val="000000"/>
                <w:sz w:val="20"/>
                <w:szCs w:val="20"/>
              </w:rPr>
            </w:pPr>
            <w:r w:rsidRPr="002E0DEE">
              <w:rPr>
                <w:rFonts w:ascii="Times New Roman" w:eastAsiaTheme="minorHAnsi" w:hAnsi="Times New Roman"/>
                <w:b/>
                <w:bCs/>
                <w:color w:val="000000"/>
                <w:sz w:val="20"/>
                <w:szCs w:val="20"/>
              </w:rPr>
              <w:t>250,00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СДК</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08</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01</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803 80 01</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611</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241</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2855,17</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Библиотека</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08</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01</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803 80 02</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611</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241</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820,43</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r>
      <w:tr w:rsidR="00DE00C4" w:rsidRPr="002E0DEE" w:rsidTr="002E0DEE">
        <w:trPr>
          <w:trHeight w:val="197"/>
        </w:trPr>
        <w:tc>
          <w:tcPr>
            <w:tcW w:w="331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rPr>
                <w:rFonts w:ascii="Times New Roman" w:eastAsiaTheme="minorHAnsi" w:hAnsi="Times New Roman"/>
                <w:color w:val="000000"/>
                <w:sz w:val="20"/>
                <w:szCs w:val="20"/>
              </w:rPr>
            </w:pPr>
            <w:proofErr w:type="spellStart"/>
            <w:r w:rsidRPr="002E0DEE">
              <w:rPr>
                <w:rFonts w:ascii="Times New Roman" w:eastAsiaTheme="minorHAnsi" w:hAnsi="Times New Roman"/>
                <w:color w:val="000000"/>
                <w:sz w:val="20"/>
                <w:szCs w:val="20"/>
              </w:rPr>
              <w:t>Межбюджектные</w:t>
            </w:r>
            <w:proofErr w:type="spellEnd"/>
            <w:r w:rsidRPr="002E0DEE">
              <w:rPr>
                <w:rFonts w:ascii="Times New Roman" w:eastAsiaTheme="minorHAnsi" w:hAnsi="Times New Roman"/>
                <w:color w:val="000000"/>
                <w:sz w:val="20"/>
                <w:szCs w:val="20"/>
              </w:rPr>
              <w:t xml:space="preserve"> трансферты</w:t>
            </w:r>
          </w:p>
        </w:tc>
        <w:tc>
          <w:tcPr>
            <w:tcW w:w="54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08</w:t>
            </w:r>
          </w:p>
        </w:tc>
        <w:tc>
          <w:tcPr>
            <w:tcW w:w="392"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01</w:t>
            </w:r>
          </w:p>
        </w:tc>
        <w:tc>
          <w:tcPr>
            <w:tcW w:w="844"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803 80 02</w:t>
            </w:r>
          </w:p>
        </w:tc>
        <w:tc>
          <w:tcPr>
            <w:tcW w:w="456"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611</w:t>
            </w:r>
          </w:p>
        </w:tc>
        <w:tc>
          <w:tcPr>
            <w:tcW w:w="581"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241</w:t>
            </w:r>
          </w:p>
        </w:tc>
        <w:tc>
          <w:tcPr>
            <w:tcW w:w="1035" w:type="dxa"/>
            <w:tcBorders>
              <w:top w:val="single" w:sz="6" w:space="0" w:color="auto"/>
              <w:left w:val="single" w:sz="6" w:space="0" w:color="auto"/>
              <w:bottom w:val="single" w:sz="6" w:space="0" w:color="auto"/>
              <w:right w:val="single" w:sz="6" w:space="0" w:color="auto"/>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r w:rsidRPr="002E0DEE">
              <w:rPr>
                <w:rFonts w:ascii="Times New Roman" w:eastAsiaTheme="minorHAnsi" w:hAnsi="Times New Roman"/>
                <w:color w:val="000000"/>
                <w:sz w:val="20"/>
                <w:szCs w:val="20"/>
              </w:rPr>
              <w:t>2,00</w:t>
            </w: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center"/>
              <w:rPr>
                <w:rFonts w:ascii="Times New Roman" w:eastAsiaTheme="minorHAnsi" w:hAnsi="Times New Roman"/>
                <w:color w:val="000000"/>
                <w:sz w:val="20"/>
                <w:szCs w:val="20"/>
              </w:rPr>
            </w:pPr>
          </w:p>
        </w:tc>
      </w:tr>
      <w:tr w:rsidR="00DE00C4" w:rsidRPr="002E0DEE" w:rsidTr="002E0DEE">
        <w:trPr>
          <w:trHeight w:val="197"/>
        </w:trPr>
        <w:tc>
          <w:tcPr>
            <w:tcW w:w="3317"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54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427"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3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844"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45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58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35"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197"/>
        </w:trPr>
        <w:tc>
          <w:tcPr>
            <w:tcW w:w="3317"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54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427"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3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844"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45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58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35"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r w:rsidR="00DE00C4" w:rsidRPr="002E0DEE" w:rsidTr="002E0DEE">
        <w:trPr>
          <w:trHeight w:val="197"/>
        </w:trPr>
        <w:tc>
          <w:tcPr>
            <w:tcW w:w="3317"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54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427"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3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844"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456"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581"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1035"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c>
          <w:tcPr>
            <w:tcW w:w="492" w:type="dxa"/>
            <w:tcBorders>
              <w:top w:val="nil"/>
              <w:left w:val="nil"/>
              <w:bottom w:val="nil"/>
              <w:right w:val="nil"/>
            </w:tcBorders>
          </w:tcPr>
          <w:p w:rsidR="00DE00C4" w:rsidRPr="002E0DEE" w:rsidRDefault="00DE00C4" w:rsidP="002E0DEE">
            <w:pPr>
              <w:autoSpaceDE w:val="0"/>
              <w:autoSpaceDN w:val="0"/>
              <w:adjustRightInd w:val="0"/>
              <w:spacing w:after="0" w:line="240" w:lineRule="auto"/>
              <w:jc w:val="right"/>
              <w:rPr>
                <w:rFonts w:ascii="Times New Roman" w:eastAsiaTheme="minorHAnsi" w:hAnsi="Times New Roman"/>
                <w:color w:val="000000"/>
                <w:sz w:val="20"/>
                <w:szCs w:val="20"/>
              </w:rPr>
            </w:pPr>
          </w:p>
        </w:tc>
      </w:tr>
    </w:tbl>
    <w:p w:rsidR="00DE00C4" w:rsidRPr="002E0DEE" w:rsidRDefault="00DE00C4" w:rsidP="00DE00C4">
      <w:pPr>
        <w:jc w:val="right"/>
        <w:rPr>
          <w:rFonts w:ascii="Times New Roman" w:hAnsi="Times New Roman"/>
          <w:sz w:val="20"/>
          <w:szCs w:val="20"/>
        </w:rPr>
      </w:pPr>
    </w:p>
    <w:p w:rsidR="00DE00C4" w:rsidRPr="002E0DEE" w:rsidRDefault="00DE00C4" w:rsidP="00DE00C4">
      <w:pPr>
        <w:jc w:val="right"/>
        <w:rPr>
          <w:rFonts w:ascii="Times New Roman" w:hAnsi="Times New Roman"/>
          <w:sz w:val="20"/>
          <w:szCs w:val="20"/>
        </w:rPr>
      </w:pPr>
    </w:p>
    <w:p w:rsidR="00DE00C4" w:rsidRPr="002E0DEE" w:rsidRDefault="00DE00C4" w:rsidP="00DE00C4">
      <w:pPr>
        <w:spacing w:after="0" w:line="240" w:lineRule="auto"/>
        <w:jc w:val="center"/>
        <w:rPr>
          <w:rFonts w:ascii="Times New Roman" w:hAnsi="Times New Roman"/>
          <w:b/>
          <w:sz w:val="20"/>
          <w:szCs w:val="20"/>
        </w:rPr>
      </w:pPr>
      <w:r w:rsidRPr="002E0DEE">
        <w:rPr>
          <w:rFonts w:ascii="Times New Roman" w:hAnsi="Times New Roman"/>
          <w:b/>
          <w:sz w:val="20"/>
          <w:szCs w:val="20"/>
        </w:rPr>
        <w:t>РОССИЙСКАЯ ФЕДЕРАЦИЯ</w:t>
      </w:r>
    </w:p>
    <w:p w:rsidR="00DE00C4" w:rsidRPr="002E0DEE" w:rsidRDefault="00DE00C4" w:rsidP="00DE00C4">
      <w:pPr>
        <w:spacing w:after="0" w:line="240" w:lineRule="auto"/>
        <w:jc w:val="center"/>
        <w:rPr>
          <w:rFonts w:ascii="Times New Roman" w:hAnsi="Times New Roman"/>
          <w:b/>
          <w:sz w:val="20"/>
          <w:szCs w:val="20"/>
        </w:rPr>
      </w:pPr>
      <w:r w:rsidRPr="002E0DEE">
        <w:rPr>
          <w:rFonts w:ascii="Times New Roman" w:hAnsi="Times New Roman"/>
          <w:b/>
          <w:sz w:val="20"/>
          <w:szCs w:val="20"/>
        </w:rPr>
        <w:t>ИРКУТСКАЯ ОБЛАСТЬ</w:t>
      </w:r>
    </w:p>
    <w:p w:rsidR="00DE00C4" w:rsidRPr="002E0DEE" w:rsidRDefault="00DE00C4" w:rsidP="00DE00C4">
      <w:pPr>
        <w:spacing w:after="0" w:line="240" w:lineRule="auto"/>
        <w:jc w:val="center"/>
        <w:rPr>
          <w:rFonts w:ascii="Times New Roman" w:hAnsi="Times New Roman"/>
          <w:b/>
          <w:sz w:val="20"/>
          <w:szCs w:val="20"/>
        </w:rPr>
      </w:pPr>
      <w:r w:rsidRPr="002E0DEE">
        <w:rPr>
          <w:rFonts w:ascii="Times New Roman" w:hAnsi="Times New Roman"/>
          <w:b/>
          <w:sz w:val="20"/>
          <w:szCs w:val="20"/>
        </w:rPr>
        <w:t>БОХАНСКИЙ РАЙОН</w:t>
      </w:r>
    </w:p>
    <w:p w:rsidR="00DE00C4" w:rsidRPr="002E0DEE" w:rsidRDefault="00DE00C4" w:rsidP="00DE00C4">
      <w:pPr>
        <w:spacing w:after="0" w:line="240" w:lineRule="auto"/>
        <w:jc w:val="center"/>
        <w:rPr>
          <w:rFonts w:ascii="Times New Roman" w:hAnsi="Times New Roman"/>
          <w:b/>
          <w:sz w:val="20"/>
          <w:szCs w:val="20"/>
        </w:rPr>
      </w:pPr>
      <w:r w:rsidRPr="002E0DEE">
        <w:rPr>
          <w:rFonts w:ascii="Times New Roman" w:hAnsi="Times New Roman"/>
          <w:b/>
          <w:sz w:val="20"/>
          <w:szCs w:val="20"/>
        </w:rPr>
        <w:t xml:space="preserve">ДУМА </w:t>
      </w:r>
    </w:p>
    <w:p w:rsidR="00DE00C4" w:rsidRPr="002E0DEE" w:rsidRDefault="00DE00C4" w:rsidP="00DE00C4">
      <w:pPr>
        <w:spacing w:after="0" w:line="240" w:lineRule="auto"/>
        <w:jc w:val="center"/>
        <w:rPr>
          <w:rFonts w:ascii="Times New Roman" w:hAnsi="Times New Roman"/>
          <w:b/>
          <w:sz w:val="20"/>
          <w:szCs w:val="20"/>
        </w:rPr>
      </w:pPr>
      <w:r w:rsidRPr="002E0DEE">
        <w:rPr>
          <w:rFonts w:ascii="Times New Roman" w:hAnsi="Times New Roman"/>
          <w:b/>
          <w:sz w:val="20"/>
          <w:szCs w:val="20"/>
        </w:rPr>
        <w:t>МУНИЦИПАЛЬНОГО ОБРАЗОВАНИЯ «ТИХОНОВКА»</w:t>
      </w:r>
    </w:p>
    <w:p w:rsidR="00DE00C4" w:rsidRPr="002E0DEE" w:rsidRDefault="00DE00C4" w:rsidP="00DE00C4">
      <w:pPr>
        <w:spacing w:after="0" w:line="240" w:lineRule="auto"/>
        <w:rPr>
          <w:rFonts w:ascii="Times New Roman" w:hAnsi="Times New Roman"/>
          <w:sz w:val="20"/>
          <w:szCs w:val="20"/>
        </w:rPr>
      </w:pP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Двенадцатая сессия                                                                                         Третьего созыва</w:t>
      </w:r>
    </w:p>
    <w:p w:rsidR="00DE00C4" w:rsidRPr="002E0DEE" w:rsidRDefault="00DE00C4" w:rsidP="00DE00C4">
      <w:pPr>
        <w:spacing w:after="0" w:line="240" w:lineRule="auto"/>
        <w:jc w:val="both"/>
        <w:rPr>
          <w:rFonts w:ascii="Times New Roman" w:hAnsi="Times New Roman"/>
          <w:sz w:val="20"/>
          <w:szCs w:val="20"/>
        </w:rPr>
      </w:pPr>
      <w:r w:rsidRPr="002E0DEE">
        <w:rPr>
          <w:rFonts w:ascii="Times New Roman" w:hAnsi="Times New Roman"/>
          <w:sz w:val="20"/>
          <w:szCs w:val="20"/>
        </w:rPr>
        <w:t>4 июня  2015 г.                                                                                                       с. Тихоновка</w:t>
      </w:r>
    </w:p>
    <w:p w:rsidR="00DE00C4" w:rsidRPr="002E0DEE" w:rsidRDefault="00DE00C4" w:rsidP="00DE00C4">
      <w:pPr>
        <w:spacing w:after="0" w:line="240" w:lineRule="auto"/>
        <w:jc w:val="both"/>
        <w:rPr>
          <w:rFonts w:ascii="Times New Roman" w:hAnsi="Times New Roman"/>
          <w:sz w:val="20"/>
          <w:szCs w:val="20"/>
        </w:rPr>
      </w:pPr>
    </w:p>
    <w:p w:rsidR="00DE00C4" w:rsidRPr="002E0DEE" w:rsidRDefault="00DE00C4" w:rsidP="00DE00C4">
      <w:pPr>
        <w:spacing w:after="0" w:line="240" w:lineRule="auto"/>
        <w:jc w:val="center"/>
        <w:rPr>
          <w:rFonts w:ascii="Times New Roman" w:hAnsi="Times New Roman"/>
          <w:sz w:val="20"/>
          <w:szCs w:val="20"/>
        </w:rPr>
      </w:pPr>
      <w:r w:rsidRPr="002E0DEE">
        <w:rPr>
          <w:rFonts w:ascii="Times New Roman" w:hAnsi="Times New Roman"/>
          <w:sz w:val="20"/>
          <w:szCs w:val="20"/>
        </w:rPr>
        <w:t>РЕШЕНИЕ № 61</w:t>
      </w:r>
    </w:p>
    <w:p w:rsidR="00DE00C4" w:rsidRPr="002E0DEE" w:rsidRDefault="00DE00C4" w:rsidP="00DE00C4">
      <w:pPr>
        <w:spacing w:after="0"/>
        <w:rPr>
          <w:rFonts w:ascii="Times New Roman" w:hAnsi="Times New Roman"/>
          <w:sz w:val="20"/>
          <w:szCs w:val="20"/>
        </w:rPr>
      </w:pPr>
      <w:r w:rsidRPr="002E0DEE">
        <w:rPr>
          <w:rFonts w:ascii="Times New Roman" w:hAnsi="Times New Roman"/>
          <w:sz w:val="20"/>
          <w:szCs w:val="20"/>
        </w:rPr>
        <w:t>О внесении изменений и дополнений</w:t>
      </w:r>
    </w:p>
    <w:p w:rsidR="00DE00C4" w:rsidRPr="002E0DEE" w:rsidRDefault="00DE00C4" w:rsidP="00DE00C4">
      <w:pPr>
        <w:spacing w:after="0"/>
        <w:rPr>
          <w:rFonts w:ascii="Times New Roman" w:hAnsi="Times New Roman"/>
          <w:sz w:val="20"/>
          <w:szCs w:val="20"/>
        </w:rPr>
      </w:pPr>
      <w:r w:rsidRPr="002E0DEE">
        <w:rPr>
          <w:rFonts w:ascii="Times New Roman" w:hAnsi="Times New Roman"/>
          <w:sz w:val="20"/>
          <w:szCs w:val="20"/>
        </w:rPr>
        <w:t>в Устав МО «Тихоновка»</w:t>
      </w:r>
    </w:p>
    <w:p w:rsidR="00DE00C4" w:rsidRPr="002E0DEE" w:rsidRDefault="00DE00C4" w:rsidP="00DE00C4">
      <w:pPr>
        <w:spacing w:after="0"/>
        <w:rPr>
          <w:rFonts w:ascii="Times New Roman" w:hAnsi="Times New Roman"/>
          <w:sz w:val="20"/>
          <w:szCs w:val="20"/>
        </w:rPr>
      </w:pPr>
    </w:p>
    <w:p w:rsidR="00DE00C4" w:rsidRPr="002E0DEE" w:rsidRDefault="00DE00C4" w:rsidP="00DE00C4">
      <w:pPr>
        <w:spacing w:after="0"/>
        <w:jc w:val="both"/>
        <w:rPr>
          <w:rFonts w:ascii="Times New Roman" w:hAnsi="Times New Roman"/>
          <w:sz w:val="20"/>
          <w:szCs w:val="20"/>
        </w:rPr>
      </w:pPr>
      <w:r w:rsidRPr="002E0DEE">
        <w:rPr>
          <w:rFonts w:ascii="Times New Roman" w:hAnsi="Times New Roman"/>
          <w:sz w:val="20"/>
          <w:szCs w:val="20"/>
        </w:rPr>
        <w:t xml:space="preserve">         В целях приведения Устава муниципального образования «Тихоновка» в соответствие с требованиями действующего федерального и регионального законодательства, руководствуясь Федеральным законом от 06.10.2003 года «Об общих принципах организации местного самоуправления в Российской Федерации», Уставом муниципального образования «Тихоновка»,</w:t>
      </w:r>
    </w:p>
    <w:p w:rsidR="00DE00C4" w:rsidRPr="002E0DEE" w:rsidRDefault="00DE00C4" w:rsidP="00DE00C4">
      <w:pPr>
        <w:spacing w:after="0"/>
        <w:jc w:val="both"/>
        <w:rPr>
          <w:rFonts w:ascii="Times New Roman" w:hAnsi="Times New Roman"/>
          <w:sz w:val="20"/>
          <w:szCs w:val="20"/>
        </w:rPr>
      </w:pPr>
    </w:p>
    <w:p w:rsidR="00DE00C4" w:rsidRPr="002E0DEE" w:rsidRDefault="00DE00C4" w:rsidP="00DE00C4">
      <w:pPr>
        <w:spacing w:after="0"/>
        <w:jc w:val="center"/>
        <w:rPr>
          <w:rFonts w:ascii="Times New Roman" w:hAnsi="Times New Roman"/>
          <w:sz w:val="20"/>
          <w:szCs w:val="20"/>
        </w:rPr>
      </w:pPr>
      <w:r w:rsidRPr="002E0DEE">
        <w:rPr>
          <w:rFonts w:ascii="Times New Roman" w:hAnsi="Times New Roman"/>
          <w:sz w:val="20"/>
          <w:szCs w:val="20"/>
        </w:rPr>
        <w:t>ДУМА РЕШИЛА:</w:t>
      </w:r>
    </w:p>
    <w:p w:rsidR="00DE00C4" w:rsidRPr="002E0DEE" w:rsidRDefault="00DE00C4" w:rsidP="00DE00C4">
      <w:pPr>
        <w:spacing w:after="0"/>
        <w:jc w:val="center"/>
        <w:rPr>
          <w:rFonts w:ascii="Times New Roman" w:hAnsi="Times New Roman"/>
          <w:sz w:val="20"/>
          <w:szCs w:val="20"/>
        </w:rPr>
      </w:pPr>
    </w:p>
    <w:p w:rsidR="00DE00C4" w:rsidRPr="002E0DEE" w:rsidRDefault="00DE00C4" w:rsidP="00DE00C4">
      <w:pPr>
        <w:spacing w:after="0"/>
        <w:jc w:val="both"/>
        <w:rPr>
          <w:rFonts w:ascii="Times New Roman" w:hAnsi="Times New Roman"/>
          <w:sz w:val="20"/>
          <w:szCs w:val="20"/>
        </w:rPr>
      </w:pPr>
      <w:r w:rsidRPr="002E0DEE">
        <w:rPr>
          <w:rFonts w:ascii="Times New Roman" w:hAnsi="Times New Roman"/>
          <w:sz w:val="20"/>
          <w:szCs w:val="20"/>
        </w:rPr>
        <w:t>1.Внести в Устав муниципального образования «Тихоновка» следующие изменения и дополнения:</w:t>
      </w:r>
    </w:p>
    <w:p w:rsidR="00DE00C4" w:rsidRPr="002E0DEE" w:rsidRDefault="00DE00C4" w:rsidP="00DE00C4">
      <w:pPr>
        <w:spacing w:after="0"/>
        <w:jc w:val="both"/>
        <w:rPr>
          <w:rFonts w:ascii="Times New Roman" w:hAnsi="Times New Roman"/>
          <w:sz w:val="20"/>
          <w:szCs w:val="20"/>
        </w:rPr>
      </w:pPr>
      <w:r w:rsidRPr="002E0DEE">
        <w:rPr>
          <w:rFonts w:ascii="Times New Roman" w:hAnsi="Times New Roman"/>
          <w:sz w:val="20"/>
          <w:szCs w:val="20"/>
        </w:rPr>
        <w:t>-</w:t>
      </w:r>
      <w:r w:rsidRPr="002E0DEE">
        <w:rPr>
          <w:rFonts w:ascii="Times New Roman" w:hAnsi="Times New Roman"/>
          <w:b/>
          <w:sz w:val="20"/>
          <w:szCs w:val="20"/>
        </w:rPr>
        <w:t>в пункте 20 части 1 статьи 6 Устава Поселения</w:t>
      </w:r>
      <w:r w:rsidRPr="002E0DEE">
        <w:rPr>
          <w:rFonts w:ascii="Times New Roman" w:hAnsi="Times New Roman"/>
          <w:sz w:val="20"/>
          <w:szCs w:val="20"/>
        </w:rPr>
        <w:t xml:space="preserve"> слова «</w:t>
      </w:r>
      <w:proofErr w:type="gramStart"/>
      <w:r w:rsidRPr="002E0DEE">
        <w:rPr>
          <w:rFonts w:ascii="Times New Roman" w:hAnsi="Times New Roman"/>
          <w:sz w:val="20"/>
          <w:szCs w:val="20"/>
        </w:rPr>
        <w:t>,в</w:t>
      </w:r>
      <w:proofErr w:type="gramEnd"/>
      <w:r w:rsidRPr="002E0DEE">
        <w:rPr>
          <w:rFonts w:ascii="Times New Roman" w:hAnsi="Times New Roman"/>
          <w:sz w:val="20"/>
          <w:szCs w:val="20"/>
        </w:rPr>
        <w:t xml:space="preserve"> том числе путем выкупа,» исключить;</w:t>
      </w:r>
    </w:p>
    <w:p w:rsidR="00DE00C4" w:rsidRPr="002E0DEE" w:rsidRDefault="00DE00C4" w:rsidP="00DE00C4">
      <w:pPr>
        <w:spacing w:after="0"/>
        <w:jc w:val="both"/>
        <w:rPr>
          <w:rFonts w:ascii="Times New Roman" w:hAnsi="Times New Roman"/>
          <w:sz w:val="20"/>
          <w:szCs w:val="20"/>
        </w:rPr>
      </w:pPr>
      <w:r w:rsidRPr="002E0DEE">
        <w:rPr>
          <w:rFonts w:ascii="Times New Roman" w:hAnsi="Times New Roman"/>
          <w:b/>
          <w:sz w:val="20"/>
          <w:szCs w:val="20"/>
        </w:rPr>
        <w:t>- часть 1 статьи 6 Устава Поселения дополнить пунктом 38</w:t>
      </w:r>
      <w:r w:rsidRPr="002E0DEE">
        <w:rPr>
          <w:rFonts w:ascii="Times New Roman" w:hAnsi="Times New Roman"/>
          <w:sz w:val="20"/>
          <w:szCs w:val="20"/>
        </w:rPr>
        <w:t xml:space="preserve"> следующего содержания «39)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roofErr w:type="gramStart"/>
      <w:r w:rsidRPr="002E0DEE">
        <w:rPr>
          <w:rFonts w:ascii="Times New Roman" w:hAnsi="Times New Roman"/>
          <w:sz w:val="20"/>
          <w:szCs w:val="20"/>
        </w:rPr>
        <w:t>.»;</w:t>
      </w:r>
      <w:proofErr w:type="gramEnd"/>
    </w:p>
    <w:p w:rsidR="00DE00C4" w:rsidRPr="002E0DEE" w:rsidRDefault="00DE00C4" w:rsidP="00DE00C4">
      <w:pPr>
        <w:spacing w:after="0"/>
        <w:jc w:val="both"/>
        <w:rPr>
          <w:rFonts w:ascii="Times New Roman" w:hAnsi="Times New Roman"/>
          <w:sz w:val="20"/>
          <w:szCs w:val="20"/>
        </w:rPr>
      </w:pPr>
      <w:r w:rsidRPr="002E0DEE">
        <w:rPr>
          <w:rFonts w:ascii="Times New Roman" w:hAnsi="Times New Roman"/>
          <w:b/>
          <w:sz w:val="20"/>
          <w:szCs w:val="20"/>
        </w:rPr>
        <w:t>-часть 1 статьи 7 Устава Поселения дополнить пунктом 14</w:t>
      </w:r>
      <w:r w:rsidRPr="002E0DEE">
        <w:rPr>
          <w:rFonts w:ascii="Times New Roman" w:hAnsi="Times New Roman"/>
          <w:sz w:val="20"/>
          <w:szCs w:val="20"/>
        </w:rPr>
        <w:t xml:space="preserve"> следующего содержания «14) осуществление мероприятий по отлову и содержанию безнадзорных животных, обитающих на территории поселения</w:t>
      </w:r>
      <w:proofErr w:type="gramStart"/>
      <w:r w:rsidRPr="002E0DEE">
        <w:rPr>
          <w:rFonts w:ascii="Times New Roman" w:hAnsi="Times New Roman"/>
          <w:sz w:val="20"/>
          <w:szCs w:val="20"/>
        </w:rPr>
        <w:t>.»;</w:t>
      </w:r>
      <w:proofErr w:type="gramEnd"/>
    </w:p>
    <w:p w:rsidR="00DE00C4" w:rsidRPr="002E0DEE" w:rsidRDefault="00DE00C4" w:rsidP="00DE00C4">
      <w:pPr>
        <w:spacing w:after="0"/>
        <w:jc w:val="both"/>
        <w:rPr>
          <w:rFonts w:ascii="Times New Roman" w:hAnsi="Times New Roman"/>
          <w:sz w:val="20"/>
          <w:szCs w:val="20"/>
        </w:rPr>
      </w:pPr>
      <w:r w:rsidRPr="002E0DEE">
        <w:rPr>
          <w:rFonts w:ascii="Times New Roman" w:hAnsi="Times New Roman"/>
          <w:b/>
          <w:sz w:val="20"/>
          <w:szCs w:val="20"/>
        </w:rPr>
        <w:t>-пункт 11 части 1 статьи 8 Устава Поселения</w:t>
      </w:r>
      <w:r w:rsidRPr="002E0DEE">
        <w:rPr>
          <w:rFonts w:ascii="Times New Roman" w:hAnsi="Times New Roman"/>
          <w:sz w:val="20"/>
          <w:szCs w:val="20"/>
        </w:rPr>
        <w:t xml:space="preserve">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2E0DEE">
        <w:rPr>
          <w:rFonts w:ascii="Times New Roman" w:hAnsi="Times New Roman"/>
          <w:sz w:val="20"/>
          <w:szCs w:val="20"/>
        </w:rPr>
        <w:t>;»</w:t>
      </w:r>
      <w:proofErr w:type="gramEnd"/>
      <w:r w:rsidRPr="002E0DEE">
        <w:rPr>
          <w:rFonts w:ascii="Times New Roman" w:hAnsi="Times New Roman"/>
          <w:sz w:val="20"/>
          <w:szCs w:val="20"/>
        </w:rPr>
        <w:t>;</w:t>
      </w:r>
    </w:p>
    <w:p w:rsidR="00DE00C4" w:rsidRPr="002E0DEE" w:rsidRDefault="00DE00C4" w:rsidP="00DE00C4">
      <w:pPr>
        <w:spacing w:after="0"/>
        <w:jc w:val="both"/>
        <w:rPr>
          <w:rFonts w:ascii="Times New Roman" w:hAnsi="Times New Roman"/>
          <w:sz w:val="20"/>
          <w:szCs w:val="20"/>
        </w:rPr>
      </w:pPr>
      <w:r w:rsidRPr="002E0DEE">
        <w:rPr>
          <w:rFonts w:ascii="Times New Roman" w:hAnsi="Times New Roman"/>
          <w:b/>
          <w:sz w:val="20"/>
          <w:szCs w:val="20"/>
        </w:rPr>
        <w:t>-статью 21.1 Устава Поселения дополнить частью 3</w:t>
      </w:r>
      <w:r w:rsidRPr="002E0DEE">
        <w:rPr>
          <w:rFonts w:ascii="Times New Roman" w:hAnsi="Times New Roman"/>
          <w:sz w:val="20"/>
          <w:szCs w:val="20"/>
        </w:rPr>
        <w:t xml:space="preserve"> следующего содержания «3. Участие в сходе граждан выборных должностных лиц местного самоуправления является обязательным</w:t>
      </w:r>
      <w:proofErr w:type="gramStart"/>
      <w:r w:rsidRPr="002E0DEE">
        <w:rPr>
          <w:rFonts w:ascii="Times New Roman" w:hAnsi="Times New Roman"/>
          <w:sz w:val="20"/>
          <w:szCs w:val="20"/>
        </w:rPr>
        <w:t>.»;</w:t>
      </w:r>
      <w:proofErr w:type="gramEnd"/>
    </w:p>
    <w:p w:rsidR="00DE00C4" w:rsidRPr="002E0DEE" w:rsidRDefault="00DE00C4" w:rsidP="00DE00C4">
      <w:pPr>
        <w:spacing w:after="0"/>
        <w:jc w:val="both"/>
        <w:rPr>
          <w:rFonts w:ascii="Times New Roman" w:hAnsi="Times New Roman"/>
          <w:sz w:val="20"/>
          <w:szCs w:val="20"/>
        </w:rPr>
      </w:pPr>
      <w:r w:rsidRPr="002E0DEE">
        <w:rPr>
          <w:rFonts w:ascii="Times New Roman" w:hAnsi="Times New Roman"/>
          <w:b/>
          <w:sz w:val="20"/>
          <w:szCs w:val="20"/>
        </w:rPr>
        <w:lastRenderedPageBreak/>
        <w:t>-часть 4 статьи 20 Устава Поселения</w:t>
      </w:r>
      <w:r w:rsidRPr="002E0DEE">
        <w:rPr>
          <w:rFonts w:ascii="Times New Roman" w:hAnsi="Times New Roman"/>
          <w:sz w:val="20"/>
          <w:szCs w:val="20"/>
        </w:rPr>
        <w:t xml:space="preserve"> предложение «Решение о назначении опроса граждан принимается Думой Поселения</w:t>
      </w:r>
      <w:proofErr w:type="gramStart"/>
      <w:r w:rsidRPr="002E0DEE">
        <w:rPr>
          <w:rFonts w:ascii="Times New Roman" w:hAnsi="Times New Roman"/>
          <w:sz w:val="20"/>
          <w:szCs w:val="20"/>
        </w:rPr>
        <w:t xml:space="preserve">.» </w:t>
      </w:r>
      <w:proofErr w:type="gramEnd"/>
      <w:r w:rsidRPr="002E0DEE">
        <w:rPr>
          <w:rFonts w:ascii="Times New Roman" w:hAnsi="Times New Roman"/>
          <w:sz w:val="20"/>
          <w:szCs w:val="20"/>
        </w:rPr>
        <w:t>заменить на предложение «Порядок назначения и проведения опроса граждан определяется уставом муниципального образования и (или) нормативными правовыми актами Думы Поселения в соответствии с законом субъекта Российской Федерации.»;</w:t>
      </w:r>
    </w:p>
    <w:p w:rsidR="00DE00C4" w:rsidRPr="002E0DEE" w:rsidRDefault="00DE00C4" w:rsidP="00DE00C4">
      <w:pPr>
        <w:spacing w:after="0"/>
        <w:jc w:val="both"/>
        <w:rPr>
          <w:rFonts w:ascii="Times New Roman" w:hAnsi="Times New Roman"/>
          <w:sz w:val="20"/>
          <w:szCs w:val="20"/>
        </w:rPr>
      </w:pPr>
      <w:proofErr w:type="gramStart"/>
      <w:r w:rsidRPr="002E0DEE">
        <w:rPr>
          <w:rFonts w:ascii="Times New Roman" w:hAnsi="Times New Roman"/>
          <w:sz w:val="20"/>
          <w:szCs w:val="20"/>
        </w:rPr>
        <w:t>-</w:t>
      </w:r>
      <w:r w:rsidRPr="002E0DEE">
        <w:rPr>
          <w:rFonts w:ascii="Times New Roman" w:hAnsi="Times New Roman"/>
          <w:b/>
          <w:sz w:val="20"/>
          <w:szCs w:val="20"/>
        </w:rPr>
        <w:t>часть 3 статьи 39 Устава Поселения</w:t>
      </w:r>
      <w:r w:rsidRPr="002E0DEE">
        <w:rPr>
          <w:rFonts w:ascii="Times New Roman" w:hAnsi="Times New Roman"/>
          <w:sz w:val="20"/>
          <w:szCs w:val="20"/>
        </w:rPr>
        <w:t xml:space="preserve"> изложить в следующей редакции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w:t>
      </w:r>
      <w:proofErr w:type="gramEnd"/>
      <w:r w:rsidRPr="002E0DEE">
        <w:rPr>
          <w:rFonts w:ascii="Times New Roman" w:hAnsi="Times New Roman"/>
          <w:sz w:val="20"/>
          <w:szCs w:val="20"/>
        </w:rPr>
        <w:t xml:space="preserve">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 8-ФЗ от 03.02.2015 года. В случае</w:t>
      </w:r>
      <w:proofErr w:type="gramStart"/>
      <w:r w:rsidRPr="002E0DEE">
        <w:rPr>
          <w:rFonts w:ascii="Times New Roman" w:hAnsi="Times New Roman"/>
          <w:sz w:val="20"/>
          <w:szCs w:val="20"/>
        </w:rPr>
        <w:t>,</w:t>
      </w:r>
      <w:proofErr w:type="gramEnd"/>
      <w:r w:rsidRPr="002E0DEE">
        <w:rPr>
          <w:rFonts w:ascii="Times New Roman" w:hAnsi="Times New Roman"/>
          <w:sz w:val="20"/>
          <w:szCs w:val="20"/>
        </w:rPr>
        <w:t xml:space="preserve">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E00C4" w:rsidRPr="002E0DEE" w:rsidRDefault="00DE00C4" w:rsidP="00DE00C4">
      <w:pPr>
        <w:spacing w:after="0"/>
        <w:jc w:val="both"/>
        <w:rPr>
          <w:rFonts w:ascii="Times New Roman" w:hAnsi="Times New Roman"/>
          <w:sz w:val="20"/>
          <w:szCs w:val="20"/>
        </w:rPr>
      </w:pPr>
      <w:r w:rsidRPr="002E0DEE">
        <w:rPr>
          <w:rFonts w:ascii="Times New Roman" w:hAnsi="Times New Roman"/>
          <w:sz w:val="20"/>
          <w:szCs w:val="20"/>
        </w:rPr>
        <w:t>-</w:t>
      </w:r>
      <w:r w:rsidRPr="002E0DEE">
        <w:rPr>
          <w:rFonts w:ascii="Times New Roman" w:hAnsi="Times New Roman"/>
          <w:b/>
          <w:sz w:val="20"/>
          <w:szCs w:val="20"/>
        </w:rPr>
        <w:t>часть 2 статьи 40 Устава Поселения</w:t>
      </w:r>
      <w:r w:rsidRPr="002E0DEE">
        <w:rPr>
          <w:rFonts w:ascii="Times New Roman" w:hAnsi="Times New Roman"/>
          <w:sz w:val="20"/>
          <w:szCs w:val="20"/>
        </w:rPr>
        <w:t xml:space="preserve"> читать в новой редакции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2E0DEE">
        <w:rPr>
          <w:rFonts w:ascii="Times New Roman" w:hAnsi="Times New Roman"/>
          <w:sz w:val="20"/>
          <w:szCs w:val="20"/>
        </w:rPr>
        <w:t>,</w:t>
      </w:r>
      <w:proofErr w:type="gramEnd"/>
      <w:r w:rsidRPr="002E0DEE">
        <w:rPr>
          <w:rFonts w:ascii="Times New Roman" w:hAnsi="Times New Roman"/>
          <w:sz w:val="20"/>
          <w:szCs w:val="20"/>
        </w:rPr>
        <w:t xml:space="preserve">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E00C4" w:rsidRPr="002E0DEE" w:rsidRDefault="00DE00C4" w:rsidP="00DE00C4">
      <w:pPr>
        <w:spacing w:after="0"/>
        <w:jc w:val="both"/>
        <w:rPr>
          <w:rFonts w:ascii="Times New Roman" w:hAnsi="Times New Roman"/>
          <w:sz w:val="20"/>
          <w:szCs w:val="20"/>
        </w:rPr>
      </w:pPr>
      <w:r w:rsidRPr="002E0DEE">
        <w:rPr>
          <w:rFonts w:ascii="Times New Roman" w:hAnsi="Times New Roman"/>
          <w:b/>
          <w:sz w:val="20"/>
          <w:szCs w:val="20"/>
        </w:rPr>
        <w:t>-часть 4 статьи 68 Устава Поселения</w:t>
      </w:r>
      <w:r w:rsidRPr="002E0DEE">
        <w:rPr>
          <w:rFonts w:ascii="Times New Roman" w:hAnsi="Times New Roman"/>
          <w:sz w:val="20"/>
          <w:szCs w:val="20"/>
        </w:rPr>
        <w:t xml:space="preserve"> </w:t>
      </w:r>
      <w:proofErr w:type="gramStart"/>
      <w:r w:rsidRPr="002E0DEE">
        <w:rPr>
          <w:rFonts w:ascii="Times New Roman" w:hAnsi="Times New Roman"/>
          <w:sz w:val="20"/>
          <w:szCs w:val="20"/>
        </w:rPr>
        <w:t>заменить на часть</w:t>
      </w:r>
      <w:proofErr w:type="gramEnd"/>
      <w:r w:rsidRPr="002E0DEE">
        <w:rPr>
          <w:rFonts w:ascii="Times New Roman" w:hAnsi="Times New Roman"/>
          <w:sz w:val="20"/>
          <w:szCs w:val="20"/>
        </w:rPr>
        <w:t xml:space="preserve"> 4 следующего содержания «4. </w:t>
      </w:r>
      <w:proofErr w:type="gramStart"/>
      <w:r w:rsidRPr="002E0DEE">
        <w:rPr>
          <w:rFonts w:ascii="Times New Roman" w:hAnsi="Times New Roman"/>
          <w:sz w:val="20"/>
          <w:szCs w:val="20"/>
        </w:rPr>
        <w:t>Депутаты представительного органа муниципального образования, распущенного на основании части 3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и трех месяцев подряд.</w:t>
      </w:r>
      <w:proofErr w:type="gramEnd"/>
      <w:r w:rsidRPr="002E0DEE">
        <w:rPr>
          <w:rFonts w:ascii="Times New Roman" w:hAnsi="Times New Roman"/>
          <w:sz w:val="20"/>
          <w:szCs w:val="20"/>
        </w:rPr>
        <w:t xml:space="preserve"> Суд должен рассмотреть заявление и принять решение не позднее чем через 10 дней со дня его подачи</w:t>
      </w:r>
      <w:proofErr w:type="gramStart"/>
      <w:r w:rsidRPr="002E0DEE">
        <w:rPr>
          <w:rFonts w:ascii="Times New Roman" w:hAnsi="Times New Roman"/>
          <w:sz w:val="20"/>
          <w:szCs w:val="20"/>
        </w:rPr>
        <w:t>.»;</w:t>
      </w:r>
      <w:proofErr w:type="gramEnd"/>
    </w:p>
    <w:p w:rsidR="00DE00C4" w:rsidRPr="002E0DEE" w:rsidRDefault="00DE00C4" w:rsidP="00DE00C4">
      <w:pPr>
        <w:shd w:val="clear" w:color="auto" w:fill="FFFFFF"/>
        <w:tabs>
          <w:tab w:val="left" w:pos="557"/>
        </w:tabs>
        <w:spacing w:after="0"/>
        <w:jc w:val="both"/>
        <w:rPr>
          <w:rFonts w:ascii="Times New Roman" w:hAnsi="Times New Roman"/>
          <w:color w:val="000000"/>
          <w:sz w:val="20"/>
          <w:szCs w:val="20"/>
        </w:rPr>
      </w:pPr>
      <w:r w:rsidRPr="002E0DEE">
        <w:rPr>
          <w:rFonts w:ascii="Times New Roman" w:hAnsi="Times New Roman"/>
          <w:color w:val="000000"/>
          <w:spacing w:val="-24"/>
          <w:sz w:val="20"/>
          <w:szCs w:val="20"/>
        </w:rPr>
        <w:t>2.</w:t>
      </w:r>
      <w:r w:rsidRPr="002E0DEE">
        <w:rPr>
          <w:rFonts w:ascii="Times New Roman" w:hAnsi="Times New Roman"/>
          <w:color w:val="000000"/>
          <w:sz w:val="20"/>
          <w:szCs w:val="20"/>
        </w:rPr>
        <w:tab/>
        <w:t xml:space="preserve">Поручить главе </w:t>
      </w:r>
      <w:r w:rsidRPr="002E0DEE">
        <w:rPr>
          <w:rFonts w:ascii="Times New Roman" w:hAnsi="Times New Roman"/>
          <w:color w:val="000000"/>
          <w:spacing w:val="1"/>
          <w:sz w:val="20"/>
          <w:szCs w:val="20"/>
        </w:rPr>
        <w:t>муниципального образования «Тихоновка»</w:t>
      </w:r>
      <w:r w:rsidRPr="002E0DEE">
        <w:rPr>
          <w:rFonts w:ascii="Times New Roman" w:hAnsi="Times New Roman"/>
          <w:color w:val="000000"/>
          <w:sz w:val="20"/>
          <w:szCs w:val="20"/>
        </w:rPr>
        <w:t xml:space="preserve">  обеспечить государственную регистрацию настоящего решения  в соответствии с действующим законодательством.</w:t>
      </w:r>
    </w:p>
    <w:p w:rsidR="00DE00C4" w:rsidRPr="002E0DEE" w:rsidRDefault="00DE00C4" w:rsidP="00DE00C4">
      <w:pPr>
        <w:shd w:val="clear" w:color="auto" w:fill="FFFFFF"/>
        <w:tabs>
          <w:tab w:val="left" w:pos="629"/>
        </w:tabs>
        <w:spacing w:after="0"/>
        <w:jc w:val="both"/>
        <w:rPr>
          <w:rFonts w:ascii="Times New Roman" w:hAnsi="Times New Roman"/>
          <w:sz w:val="20"/>
          <w:szCs w:val="20"/>
        </w:rPr>
      </w:pPr>
      <w:r w:rsidRPr="002E0DEE">
        <w:rPr>
          <w:rFonts w:ascii="Times New Roman" w:hAnsi="Times New Roman"/>
          <w:color w:val="000000"/>
          <w:spacing w:val="-12"/>
          <w:sz w:val="20"/>
          <w:szCs w:val="20"/>
        </w:rPr>
        <w:t>3.</w:t>
      </w:r>
      <w:r w:rsidRPr="002E0DEE">
        <w:rPr>
          <w:rFonts w:ascii="Times New Roman" w:hAnsi="Times New Roman"/>
          <w:color w:val="000000"/>
          <w:sz w:val="20"/>
          <w:szCs w:val="20"/>
        </w:rPr>
        <w:tab/>
      </w:r>
      <w:r w:rsidRPr="002E0DEE">
        <w:rPr>
          <w:rFonts w:ascii="Times New Roman" w:hAnsi="Times New Roman"/>
          <w:color w:val="000000"/>
          <w:spacing w:val="1"/>
          <w:sz w:val="20"/>
          <w:szCs w:val="20"/>
        </w:rPr>
        <w:t xml:space="preserve">Опубликовать в средствах массовой информации  настоящее решение  в новой редакцией Устава  муниципального образования «Тихоновка» после государственной регистрации.  </w:t>
      </w:r>
    </w:p>
    <w:p w:rsidR="00DE00C4" w:rsidRPr="002E0DEE" w:rsidRDefault="00DE00C4" w:rsidP="00DE00C4">
      <w:pPr>
        <w:shd w:val="clear" w:color="auto" w:fill="FFFFFF"/>
        <w:spacing w:after="0"/>
        <w:jc w:val="both"/>
        <w:rPr>
          <w:rFonts w:ascii="Times New Roman" w:hAnsi="Times New Roman"/>
          <w:color w:val="000000"/>
          <w:spacing w:val="1"/>
          <w:sz w:val="20"/>
          <w:szCs w:val="20"/>
        </w:rPr>
      </w:pPr>
      <w:r w:rsidRPr="002E0DEE">
        <w:rPr>
          <w:rFonts w:ascii="Times New Roman" w:hAnsi="Times New Roman"/>
          <w:color w:val="000000"/>
          <w:spacing w:val="3"/>
          <w:sz w:val="20"/>
          <w:szCs w:val="20"/>
        </w:rPr>
        <w:t xml:space="preserve">4.    Ответственность   за   исполнение   настоящего   решения   возложить   на   Главу </w:t>
      </w:r>
      <w:r w:rsidRPr="002E0DEE">
        <w:rPr>
          <w:rFonts w:ascii="Times New Roman" w:hAnsi="Times New Roman"/>
          <w:color w:val="000000"/>
          <w:spacing w:val="1"/>
          <w:sz w:val="20"/>
          <w:szCs w:val="20"/>
        </w:rPr>
        <w:t>муниципального образования «Тихоновка».</w:t>
      </w:r>
    </w:p>
    <w:p w:rsidR="00DE00C4" w:rsidRPr="002E0DEE" w:rsidRDefault="00DE00C4" w:rsidP="00DE00C4">
      <w:pPr>
        <w:shd w:val="clear" w:color="auto" w:fill="FFFFFF"/>
        <w:spacing w:after="0"/>
        <w:jc w:val="both"/>
        <w:rPr>
          <w:rFonts w:ascii="Times New Roman" w:hAnsi="Times New Roman"/>
          <w:color w:val="000000"/>
          <w:sz w:val="20"/>
          <w:szCs w:val="20"/>
        </w:rPr>
      </w:pPr>
    </w:p>
    <w:p w:rsidR="00DE00C4" w:rsidRPr="002E0DEE" w:rsidRDefault="00DE00C4" w:rsidP="00DE00C4">
      <w:pPr>
        <w:shd w:val="clear" w:color="auto" w:fill="FFFFFF"/>
        <w:spacing w:after="0"/>
        <w:jc w:val="both"/>
        <w:rPr>
          <w:rFonts w:ascii="Times New Roman" w:hAnsi="Times New Roman"/>
          <w:color w:val="000000"/>
          <w:sz w:val="20"/>
          <w:szCs w:val="20"/>
        </w:rPr>
      </w:pPr>
    </w:p>
    <w:p w:rsidR="00DE00C4" w:rsidRPr="002E0DEE" w:rsidRDefault="00DE00C4" w:rsidP="00DE00C4">
      <w:pPr>
        <w:spacing w:after="0"/>
        <w:jc w:val="both"/>
        <w:rPr>
          <w:rFonts w:ascii="Times New Roman" w:hAnsi="Times New Roman"/>
          <w:sz w:val="20"/>
          <w:szCs w:val="20"/>
        </w:rPr>
      </w:pPr>
      <w:r w:rsidRPr="002E0DEE">
        <w:rPr>
          <w:rFonts w:ascii="Times New Roman" w:hAnsi="Times New Roman"/>
          <w:sz w:val="20"/>
          <w:szCs w:val="20"/>
        </w:rPr>
        <w:t xml:space="preserve">                                             Глава МО «Тихоновка»  _______________ М.В. Скоробогатова</w:t>
      </w:r>
    </w:p>
    <w:p w:rsidR="00DE00C4" w:rsidRPr="002E0DEE" w:rsidRDefault="00DE00C4" w:rsidP="00DE00C4">
      <w:pPr>
        <w:spacing w:after="0"/>
        <w:jc w:val="both"/>
        <w:rPr>
          <w:rFonts w:ascii="Times New Roman" w:hAnsi="Times New Roman"/>
          <w:sz w:val="20"/>
          <w:szCs w:val="20"/>
        </w:rPr>
      </w:pPr>
    </w:p>
    <w:p w:rsidR="00DE00C4" w:rsidRPr="002E0DEE" w:rsidRDefault="00DE00C4" w:rsidP="00DE00C4">
      <w:pPr>
        <w:jc w:val="both"/>
        <w:rPr>
          <w:rFonts w:ascii="Times New Roman" w:hAnsi="Times New Roman"/>
          <w:sz w:val="20"/>
          <w:szCs w:val="20"/>
        </w:rPr>
      </w:pPr>
    </w:p>
    <w:p w:rsidR="00DE00C4" w:rsidRPr="002E0DEE" w:rsidRDefault="00DE00C4" w:rsidP="00DE00C4">
      <w:pPr>
        <w:spacing w:after="0" w:line="240" w:lineRule="auto"/>
        <w:jc w:val="both"/>
        <w:rPr>
          <w:rFonts w:ascii="Times New Roman" w:hAnsi="Times New Roman"/>
          <w:color w:val="000000"/>
          <w:sz w:val="20"/>
          <w:szCs w:val="20"/>
        </w:rPr>
      </w:pPr>
    </w:p>
    <w:tbl>
      <w:tblPr>
        <w:tblW w:w="5000" w:type="pct"/>
        <w:tblLook w:val="04A0" w:firstRow="1" w:lastRow="0" w:firstColumn="1" w:lastColumn="0" w:noHBand="0" w:noVBand="1"/>
      </w:tblPr>
      <w:tblGrid>
        <w:gridCol w:w="9385"/>
      </w:tblGrid>
      <w:tr w:rsidR="00DE00C4" w:rsidRPr="002E0DEE" w:rsidTr="002E0DEE">
        <w:tc>
          <w:tcPr>
            <w:tcW w:w="0" w:type="auto"/>
            <w:tcMar>
              <w:top w:w="15" w:type="dxa"/>
              <w:left w:w="15" w:type="dxa"/>
              <w:bottom w:w="15" w:type="dxa"/>
              <w:right w:w="15" w:type="dxa"/>
            </w:tcMar>
            <w:vAlign w:val="center"/>
            <w:hideMark/>
          </w:tcPr>
          <w:tbl>
            <w:tblPr>
              <w:tblW w:w="0" w:type="auto"/>
              <w:jc w:val="center"/>
              <w:tblCellSpacing w:w="15" w:type="dxa"/>
              <w:tblLook w:val="04A0" w:firstRow="1" w:lastRow="0" w:firstColumn="1" w:lastColumn="0" w:noHBand="0" w:noVBand="1"/>
            </w:tblPr>
            <w:tblGrid>
              <w:gridCol w:w="96"/>
            </w:tblGrid>
            <w:tr w:rsidR="00DE00C4" w:rsidRPr="002E0DEE" w:rsidTr="002E0DEE">
              <w:trPr>
                <w:tblCellSpacing w:w="15" w:type="dxa"/>
                <w:jc w:val="center"/>
              </w:trPr>
              <w:tc>
                <w:tcPr>
                  <w:tcW w:w="0" w:type="auto"/>
                  <w:tcMar>
                    <w:top w:w="15" w:type="dxa"/>
                    <w:left w:w="15" w:type="dxa"/>
                    <w:bottom w:w="15" w:type="dxa"/>
                    <w:right w:w="15" w:type="dxa"/>
                  </w:tcMar>
                  <w:vAlign w:val="center"/>
                  <w:hideMark/>
                </w:tcPr>
                <w:p w:rsidR="00DE00C4" w:rsidRPr="002E0DEE" w:rsidRDefault="00DE00C4" w:rsidP="00DE00C4">
                  <w:pPr>
                    <w:spacing w:after="0"/>
                    <w:jc w:val="center"/>
                    <w:rPr>
                      <w:rFonts w:ascii="Times New Roman" w:eastAsiaTheme="minorHAnsi" w:hAnsi="Times New Roman"/>
                      <w:sz w:val="20"/>
                      <w:szCs w:val="20"/>
                      <w:lang w:eastAsia="en-US"/>
                    </w:rPr>
                  </w:pPr>
                </w:p>
              </w:tc>
            </w:tr>
          </w:tbl>
          <w:p w:rsidR="00DE00C4" w:rsidRPr="002E0DEE" w:rsidRDefault="00DE00C4" w:rsidP="00DE00C4">
            <w:pPr>
              <w:spacing w:after="0"/>
              <w:jc w:val="center"/>
              <w:rPr>
                <w:rFonts w:ascii="Times New Roman" w:eastAsiaTheme="minorEastAsia" w:hAnsi="Times New Roman"/>
                <w:sz w:val="20"/>
                <w:szCs w:val="20"/>
                <w:lang w:eastAsia="en-US"/>
              </w:rPr>
            </w:pPr>
            <w:r w:rsidRPr="002E0DEE">
              <w:rPr>
                <w:rFonts w:ascii="Times New Roman" w:eastAsiaTheme="minorEastAsia" w:hAnsi="Times New Roman"/>
                <w:b/>
                <w:bCs/>
                <w:sz w:val="20"/>
                <w:szCs w:val="20"/>
                <w:lang w:eastAsia="en-US"/>
              </w:rPr>
              <w:t xml:space="preserve">РОССИЙСКАЯ ФЕДЕРАЦИЯ </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r>
            <w:r w:rsidRPr="002E0DEE">
              <w:rPr>
                <w:rFonts w:ascii="Times New Roman" w:eastAsiaTheme="minorEastAsia" w:hAnsi="Times New Roman"/>
                <w:b/>
                <w:bCs/>
                <w:sz w:val="20"/>
                <w:szCs w:val="20"/>
                <w:lang w:eastAsia="en-US"/>
              </w:rPr>
              <w:t>ИРКУТСКАЯ ОБЛАСТЬ</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r>
            <w:r w:rsidRPr="002E0DEE">
              <w:rPr>
                <w:rFonts w:ascii="Times New Roman" w:eastAsiaTheme="minorEastAsia" w:hAnsi="Times New Roman"/>
                <w:b/>
                <w:bCs/>
                <w:sz w:val="20"/>
                <w:szCs w:val="20"/>
                <w:lang w:eastAsia="en-US"/>
              </w:rPr>
              <w:t>БОХАНСКИЙ РАЙОН</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r>
            <w:r w:rsidRPr="002E0DEE">
              <w:rPr>
                <w:rFonts w:ascii="Times New Roman" w:eastAsiaTheme="minorEastAsia" w:hAnsi="Times New Roman"/>
                <w:b/>
                <w:bCs/>
                <w:sz w:val="20"/>
                <w:szCs w:val="20"/>
                <w:lang w:eastAsia="en-US"/>
              </w:rPr>
              <w:t>ДУМА МУНИЦИПАЛЬНОГО ОБРАЗОВАНИЯ «ТИХОНОВКА»</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lastRenderedPageBreak/>
              <w:br/>
            </w:r>
            <w:r w:rsidRPr="002E0DEE">
              <w:rPr>
                <w:rFonts w:ascii="Times New Roman" w:eastAsiaTheme="minorEastAsia" w:hAnsi="Times New Roman"/>
                <w:b/>
                <w:bCs/>
                <w:sz w:val="20"/>
                <w:szCs w:val="20"/>
                <w:lang w:eastAsia="en-US"/>
              </w:rPr>
              <w:t>РЕШЕНИЕ</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t>04 июня 2015 г. № 62                                                                                                с. Тихоновка</w:t>
            </w:r>
          </w:p>
          <w:p w:rsidR="00DE00C4" w:rsidRPr="00DD3A60" w:rsidRDefault="00DE00C4" w:rsidP="00DD3A60">
            <w:pPr>
              <w:spacing w:after="0"/>
              <w:jc w:val="center"/>
              <w:rPr>
                <w:rFonts w:ascii="Times New Roman" w:eastAsiaTheme="minorEastAsia" w:hAnsi="Times New Roman"/>
                <w:b/>
                <w:bCs/>
                <w:sz w:val="20"/>
                <w:szCs w:val="20"/>
                <w:lang w:eastAsia="en-US"/>
              </w:rPr>
            </w:pPr>
            <w:r w:rsidRPr="002E0DEE">
              <w:rPr>
                <w:rFonts w:ascii="Times New Roman" w:eastAsiaTheme="minorEastAsia" w:hAnsi="Times New Roman"/>
                <w:sz w:val="20"/>
                <w:szCs w:val="20"/>
                <w:lang w:eastAsia="en-US"/>
              </w:rPr>
              <w:br/>
            </w:r>
            <w:proofErr w:type="gramStart"/>
            <w:r w:rsidRPr="002E0DEE">
              <w:rPr>
                <w:rFonts w:ascii="Times New Roman" w:eastAsiaTheme="minorEastAsia" w:hAnsi="Times New Roman"/>
                <w:b/>
                <w:bCs/>
                <w:sz w:val="20"/>
                <w:szCs w:val="20"/>
                <w:lang w:eastAsia="en-US"/>
              </w:rPr>
              <w:t>«Об утверждении положения о порядке управления и распоряжения</w:t>
            </w:r>
            <w:r w:rsidRPr="002E0DEE">
              <w:rPr>
                <w:rFonts w:ascii="Times New Roman" w:eastAsiaTheme="minorEastAsia" w:hAnsi="Times New Roman"/>
                <w:sz w:val="20"/>
                <w:szCs w:val="20"/>
                <w:lang w:eastAsia="en-US"/>
              </w:rPr>
              <w:br/>
            </w:r>
            <w:r w:rsidRPr="002E0DEE">
              <w:rPr>
                <w:rFonts w:ascii="Times New Roman" w:eastAsiaTheme="minorEastAsia" w:hAnsi="Times New Roman"/>
                <w:b/>
                <w:bCs/>
                <w:sz w:val="20"/>
                <w:szCs w:val="20"/>
                <w:lang w:eastAsia="en-US"/>
              </w:rPr>
              <w:t>имуществом, находящимся в муниципальной собственности  муниципального образования «Тихоновка»</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t>В соответствии с Гражданским Кодексом РФ, Федеральным законом от 06.10. 2003 года № 131-ФЗ «Об общих принципах организации местного самоуправления в Российской Федерации», Федеральным законом от 26.07. 2006 года № 135- ФЗ «О защите конкуренции», Федеральным законом от 14.11.2002 N 161-ФЗ "О государственных и муниципальных унитарных</w:t>
            </w:r>
            <w:proofErr w:type="gramEnd"/>
            <w:r w:rsidRPr="002E0DEE">
              <w:rPr>
                <w:rFonts w:ascii="Times New Roman" w:eastAsiaTheme="minorEastAsia" w:hAnsi="Times New Roman"/>
                <w:sz w:val="20"/>
                <w:szCs w:val="20"/>
                <w:lang w:eastAsia="en-US"/>
              </w:rPr>
              <w:t xml:space="preserve"> </w:t>
            </w:r>
            <w:proofErr w:type="gramStart"/>
            <w:r w:rsidRPr="002E0DEE">
              <w:rPr>
                <w:rFonts w:ascii="Times New Roman" w:eastAsiaTheme="minorEastAsia" w:hAnsi="Times New Roman"/>
                <w:sz w:val="20"/>
                <w:szCs w:val="20"/>
                <w:lang w:eastAsia="en-US"/>
              </w:rPr>
              <w:t>предприятиях</w:t>
            </w:r>
            <w:proofErr w:type="gramEnd"/>
            <w:r w:rsidRPr="002E0DEE">
              <w:rPr>
                <w:rFonts w:ascii="Times New Roman" w:eastAsiaTheme="minorEastAsia" w:hAnsi="Times New Roman"/>
                <w:sz w:val="20"/>
                <w:szCs w:val="20"/>
                <w:lang w:eastAsia="en-US"/>
              </w:rPr>
              <w:t xml:space="preserve">", Уставом  муниципального образования «Тихоновка», </w:t>
            </w:r>
            <w:r w:rsidRPr="002E0DEE">
              <w:rPr>
                <w:rFonts w:ascii="Times New Roman" w:eastAsiaTheme="minorEastAsia" w:hAnsi="Times New Roman"/>
                <w:sz w:val="20"/>
                <w:szCs w:val="20"/>
                <w:lang w:eastAsia="en-US"/>
              </w:rPr>
              <w:br/>
            </w:r>
            <w:r w:rsidRPr="002E0DEE">
              <w:rPr>
                <w:rFonts w:ascii="Times New Roman" w:eastAsiaTheme="minorEastAsia" w:hAnsi="Times New Roman"/>
                <w:b/>
                <w:bCs/>
                <w:sz w:val="20"/>
                <w:szCs w:val="20"/>
                <w:lang w:eastAsia="en-US"/>
              </w:rPr>
              <w:t>Дума  поселения решила:</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t>1.Утвердить «Положение о порядке управления и распоряжения имуществом, находящимся в муниципальной собственности  муниципального образования «Тихоновка» (прилагается).</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t>2. Опубликовать настоящее решение вместе с приложением в средствах массовой информации и разместить на официальном сайте МО «</w:t>
            </w:r>
            <w:proofErr w:type="spellStart"/>
            <w:r w:rsidRPr="002E0DEE">
              <w:rPr>
                <w:rFonts w:ascii="Times New Roman" w:eastAsiaTheme="minorEastAsia" w:hAnsi="Times New Roman"/>
                <w:sz w:val="20"/>
                <w:szCs w:val="20"/>
                <w:lang w:eastAsia="en-US"/>
              </w:rPr>
              <w:t>Боханский</w:t>
            </w:r>
            <w:proofErr w:type="spellEnd"/>
            <w:r w:rsidRPr="002E0DEE">
              <w:rPr>
                <w:rFonts w:ascii="Times New Roman" w:eastAsiaTheme="minorEastAsia" w:hAnsi="Times New Roman"/>
                <w:sz w:val="20"/>
                <w:szCs w:val="20"/>
                <w:lang w:eastAsia="en-US"/>
              </w:rPr>
              <w:t xml:space="preserve"> район» .</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t xml:space="preserve">3. </w:t>
            </w:r>
            <w:proofErr w:type="gramStart"/>
            <w:r w:rsidRPr="002E0DEE">
              <w:rPr>
                <w:rFonts w:ascii="Times New Roman" w:eastAsiaTheme="minorEastAsia" w:hAnsi="Times New Roman"/>
                <w:sz w:val="20"/>
                <w:szCs w:val="20"/>
                <w:lang w:eastAsia="en-US"/>
              </w:rPr>
              <w:t>Контроль за</w:t>
            </w:r>
            <w:proofErr w:type="gramEnd"/>
            <w:r w:rsidRPr="002E0DEE">
              <w:rPr>
                <w:rFonts w:ascii="Times New Roman" w:eastAsiaTheme="minorEastAsia" w:hAnsi="Times New Roman"/>
                <w:sz w:val="20"/>
                <w:szCs w:val="20"/>
                <w:lang w:eastAsia="en-US"/>
              </w:rPr>
              <w:t xml:space="preserve"> исполнением настоящего решения возложить на главного специалиста-финансиста администрации МО «Тихоновка» Перминову С.В.</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r>
            <w:r w:rsidRPr="002E0DEE">
              <w:rPr>
                <w:rFonts w:ascii="Times New Roman" w:eastAsiaTheme="minorEastAsia" w:hAnsi="Times New Roman"/>
                <w:b/>
                <w:bCs/>
                <w:sz w:val="20"/>
                <w:szCs w:val="20"/>
                <w:lang w:eastAsia="en-US"/>
              </w:rPr>
              <w:t xml:space="preserve">Глава МО «Тихоновка» </w:t>
            </w:r>
            <w:r w:rsidR="00DD3A60">
              <w:rPr>
                <w:rFonts w:ascii="Times New Roman" w:eastAsiaTheme="minorEastAsia" w:hAnsi="Times New Roman"/>
                <w:b/>
                <w:bCs/>
                <w:sz w:val="20"/>
                <w:szCs w:val="20"/>
                <w:lang w:eastAsia="en-US"/>
              </w:rPr>
              <w:t>_____________ М.В. Скоробогатова</w:t>
            </w:r>
          </w:p>
          <w:p w:rsidR="00DE00C4" w:rsidRPr="002E0DEE" w:rsidRDefault="00DE00C4" w:rsidP="00DE00C4">
            <w:pPr>
              <w:spacing w:after="0"/>
              <w:jc w:val="center"/>
              <w:rPr>
                <w:rFonts w:ascii="Times New Roman" w:eastAsiaTheme="minorEastAsia" w:hAnsi="Times New Roman"/>
                <w:sz w:val="20"/>
                <w:szCs w:val="20"/>
                <w:lang w:eastAsia="en-US"/>
              </w:rPr>
            </w:pPr>
          </w:p>
          <w:p w:rsidR="00DE00C4" w:rsidRPr="002E0DEE" w:rsidRDefault="00DE00C4" w:rsidP="00DE00C4">
            <w:pPr>
              <w:spacing w:after="0"/>
              <w:jc w:val="center"/>
              <w:rPr>
                <w:rFonts w:ascii="Times New Roman" w:eastAsiaTheme="minorEastAsia" w:hAnsi="Times New Roman"/>
                <w:sz w:val="20"/>
                <w:szCs w:val="20"/>
                <w:lang w:eastAsia="en-US"/>
              </w:rPr>
            </w:pPr>
          </w:p>
          <w:p w:rsidR="00DE00C4" w:rsidRPr="002E0DEE" w:rsidRDefault="00DE00C4" w:rsidP="00DE00C4">
            <w:pPr>
              <w:spacing w:after="0"/>
              <w:jc w:val="center"/>
              <w:rPr>
                <w:rFonts w:ascii="Times New Roman" w:eastAsiaTheme="minorEastAsia" w:hAnsi="Times New Roman"/>
                <w:sz w:val="20"/>
                <w:szCs w:val="20"/>
                <w:lang w:eastAsia="en-US"/>
              </w:rPr>
            </w:pPr>
            <w:r w:rsidRPr="002E0DEE">
              <w:rPr>
                <w:rFonts w:ascii="Times New Roman" w:eastAsiaTheme="minorEastAsia" w:hAnsi="Times New Roman"/>
                <w:sz w:val="20"/>
                <w:szCs w:val="20"/>
                <w:lang w:eastAsia="en-US"/>
              </w:rPr>
              <w:br/>
              <w:t xml:space="preserve">Приложение </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t xml:space="preserve">к решению Думы МО «Тихоновка» </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t>№ 62 от 04.06.2015г.</w:t>
            </w:r>
          </w:p>
          <w:p w:rsidR="00DE00C4" w:rsidRPr="002E0DEE" w:rsidRDefault="00DE00C4" w:rsidP="00DE00C4">
            <w:pPr>
              <w:spacing w:after="0"/>
              <w:jc w:val="center"/>
              <w:rPr>
                <w:rFonts w:ascii="Times New Roman" w:eastAsiaTheme="minorEastAsia" w:hAnsi="Times New Roman"/>
                <w:sz w:val="20"/>
                <w:szCs w:val="20"/>
                <w:lang w:eastAsia="en-US"/>
              </w:rPr>
            </w:pPr>
            <w:r w:rsidRPr="002E0DEE">
              <w:rPr>
                <w:rFonts w:ascii="Times New Roman" w:eastAsiaTheme="minorEastAsia" w:hAnsi="Times New Roman"/>
                <w:sz w:val="20"/>
                <w:szCs w:val="20"/>
                <w:lang w:eastAsia="en-US"/>
              </w:rPr>
              <w:br/>
            </w:r>
            <w:r w:rsidRPr="002E0DEE">
              <w:rPr>
                <w:rFonts w:ascii="Times New Roman" w:eastAsiaTheme="minorEastAsia" w:hAnsi="Times New Roman"/>
                <w:b/>
                <w:bCs/>
                <w:sz w:val="20"/>
                <w:szCs w:val="20"/>
                <w:lang w:eastAsia="en-US"/>
              </w:rPr>
              <w:t>ПОЛОЖЕНИЕ</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r>
            <w:r w:rsidRPr="002E0DEE">
              <w:rPr>
                <w:rFonts w:ascii="Times New Roman" w:eastAsiaTheme="minorEastAsia" w:hAnsi="Times New Roman"/>
                <w:b/>
                <w:bCs/>
                <w:sz w:val="20"/>
                <w:szCs w:val="20"/>
                <w:lang w:eastAsia="en-US"/>
              </w:rPr>
              <w:t>О ПОРЯДКЕ УПРАВЛЕНИЯ И РАСПОРЯЖЕНИЯ ИМУЩЕСТВОМ,</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r>
            <w:r w:rsidRPr="002E0DEE">
              <w:rPr>
                <w:rFonts w:ascii="Times New Roman" w:eastAsiaTheme="minorEastAsia" w:hAnsi="Times New Roman"/>
                <w:b/>
                <w:bCs/>
                <w:sz w:val="20"/>
                <w:szCs w:val="20"/>
                <w:lang w:eastAsia="en-US"/>
              </w:rPr>
              <w:t>НАХОДЯЩИМСЯ В МУНИЦИПАЛЬНОЙ СОБСТВЕННОСТИ МУНИЦИПАЛЬНОГО ОБРАЗОВАНИЯ «ТИХОНОВКА»</w:t>
            </w:r>
            <w:r w:rsidRPr="002E0DEE">
              <w:rPr>
                <w:rFonts w:ascii="Times New Roman" w:eastAsiaTheme="minorEastAsia" w:hAnsi="Times New Roman"/>
                <w:sz w:val="20"/>
                <w:szCs w:val="20"/>
                <w:lang w:eastAsia="en-US"/>
              </w:rPr>
              <w:br/>
            </w:r>
            <w:r w:rsidRPr="002E0DEE">
              <w:rPr>
                <w:rFonts w:ascii="Times New Roman" w:eastAsiaTheme="minorEastAsia" w:hAnsi="Times New Roman"/>
                <w:b/>
                <w:bCs/>
                <w:sz w:val="20"/>
                <w:szCs w:val="20"/>
                <w:lang w:eastAsia="en-US"/>
              </w:rPr>
              <w:t>РАЗДЕЛ I. ОБЩИЕ ПОЛОЖЕНИЯ</w:t>
            </w:r>
            <w:r w:rsidRPr="002E0DEE">
              <w:rPr>
                <w:rFonts w:ascii="Times New Roman" w:eastAsiaTheme="minorEastAsia" w:hAnsi="Times New Roman"/>
                <w:sz w:val="20"/>
                <w:szCs w:val="20"/>
                <w:lang w:eastAsia="en-US"/>
              </w:rPr>
              <w:br/>
            </w:r>
            <w:r w:rsidRPr="002E0DEE">
              <w:rPr>
                <w:rFonts w:ascii="Times New Roman" w:eastAsiaTheme="minorEastAsia" w:hAnsi="Times New Roman"/>
                <w:b/>
                <w:bCs/>
                <w:sz w:val="20"/>
                <w:szCs w:val="20"/>
                <w:lang w:eastAsia="en-US"/>
              </w:rPr>
              <w:t>СТАТЬЯ 1. ОБЩИЕ ПОЛОЖЕНИЯ</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t>1. Настоящее Положение устанавливает порядок управления и распоряжения имуществом, находящимся в муниципальной собственности муниципального образования «Тихоновка», определяет полномочия органов местного самоуправления в сфере управления и распоряжения муниципальной собственностью муниципального образования, контроля соблюдения установленного порядка управления и распоряжения муниципальной собственностью</w:t>
            </w:r>
            <w:r w:rsidRPr="002E0DEE">
              <w:rPr>
                <w:rFonts w:ascii="Times New Roman" w:eastAsiaTheme="minorEastAsia" w:hAnsi="Times New Roman"/>
                <w:sz w:val="20"/>
                <w:szCs w:val="20"/>
                <w:lang w:eastAsia="en-US"/>
              </w:rPr>
              <w:br/>
              <w:t xml:space="preserve">2. </w:t>
            </w:r>
            <w:proofErr w:type="gramStart"/>
            <w:r w:rsidRPr="002E0DEE">
              <w:rPr>
                <w:rFonts w:ascii="Times New Roman" w:eastAsiaTheme="minorEastAsia" w:hAnsi="Times New Roman"/>
                <w:sz w:val="20"/>
                <w:szCs w:val="20"/>
                <w:lang w:eastAsia="en-US"/>
              </w:rPr>
              <w:t xml:space="preserve">Настоящее Положение разработано в соответствии с Конституцией Российской Федерации, Гражданским кодексом РФ, Федеральным законом «Об общих принципах организации местного самоуправления в Российской Федерации», Федеральным законом «О приватизации государственного и муниципального имущества», Федеральным законом «О государственных и муниципальных унитарных предприятиях» и </w:t>
            </w:r>
            <w:r w:rsidRPr="002E0DEE">
              <w:rPr>
                <w:rFonts w:ascii="Times New Roman" w:eastAsiaTheme="minorEastAsia" w:hAnsi="Times New Roman"/>
                <w:sz w:val="20"/>
                <w:szCs w:val="20"/>
                <w:lang w:eastAsia="en-US"/>
              </w:rPr>
              <w:lastRenderedPageBreak/>
              <w:t>иными нормативными правовыми актами Российской Федерации, Уставом муниципального образования «Тихоновка».</w:t>
            </w:r>
            <w:r w:rsidRPr="002E0DEE">
              <w:rPr>
                <w:rFonts w:ascii="Times New Roman" w:eastAsiaTheme="minorEastAsia" w:hAnsi="Times New Roman"/>
                <w:sz w:val="20"/>
                <w:szCs w:val="20"/>
                <w:lang w:eastAsia="en-US"/>
              </w:rPr>
              <w:br/>
              <w:t>3.</w:t>
            </w:r>
            <w:proofErr w:type="gramEnd"/>
            <w:r w:rsidRPr="002E0DEE">
              <w:rPr>
                <w:rFonts w:ascii="Times New Roman" w:eastAsiaTheme="minorEastAsia" w:hAnsi="Times New Roman"/>
                <w:sz w:val="20"/>
                <w:szCs w:val="20"/>
                <w:lang w:eastAsia="en-US"/>
              </w:rPr>
              <w:t xml:space="preserve"> Основными задачами управления и распоряжения имуществом, находящимся в муниципальной собственности муниципального образования являются:</w:t>
            </w:r>
            <w:r w:rsidRPr="002E0DEE">
              <w:rPr>
                <w:rFonts w:ascii="Times New Roman" w:eastAsiaTheme="minorEastAsia" w:hAnsi="Times New Roman"/>
                <w:sz w:val="20"/>
                <w:szCs w:val="20"/>
                <w:lang w:eastAsia="en-US"/>
              </w:rPr>
              <w:br/>
              <w:t>3.1. обеспечение эффективного использования муниципального имущества;</w:t>
            </w:r>
            <w:r w:rsidRPr="002E0DEE">
              <w:rPr>
                <w:rFonts w:ascii="Times New Roman" w:eastAsiaTheme="minorEastAsia" w:hAnsi="Times New Roman"/>
                <w:sz w:val="20"/>
                <w:szCs w:val="20"/>
                <w:lang w:eastAsia="en-US"/>
              </w:rPr>
              <w:br/>
              <w:t xml:space="preserve">3.2. осуществление </w:t>
            </w:r>
            <w:proofErr w:type="gramStart"/>
            <w:r w:rsidRPr="002E0DEE">
              <w:rPr>
                <w:rFonts w:ascii="Times New Roman" w:eastAsiaTheme="minorEastAsia" w:hAnsi="Times New Roman"/>
                <w:sz w:val="20"/>
                <w:szCs w:val="20"/>
                <w:lang w:eastAsia="en-US"/>
              </w:rPr>
              <w:t>контроля за</w:t>
            </w:r>
            <w:proofErr w:type="gramEnd"/>
            <w:r w:rsidRPr="002E0DEE">
              <w:rPr>
                <w:rFonts w:ascii="Times New Roman" w:eastAsiaTheme="minorEastAsia" w:hAnsi="Times New Roman"/>
                <w:sz w:val="20"/>
                <w:szCs w:val="20"/>
                <w:lang w:eastAsia="en-US"/>
              </w:rPr>
              <w:t xml:space="preserve"> сохранностью и использованием объектов муниципальной собственности;</w:t>
            </w:r>
            <w:r w:rsidRPr="002E0DEE">
              <w:rPr>
                <w:rFonts w:ascii="Times New Roman" w:eastAsiaTheme="minorEastAsia" w:hAnsi="Times New Roman"/>
                <w:sz w:val="20"/>
                <w:szCs w:val="20"/>
                <w:lang w:eastAsia="en-US"/>
              </w:rPr>
              <w:br/>
              <w:t>3.3. создание благоприятной экономической среды для привлечения инвестиций в развитие инфраструктуры;</w:t>
            </w:r>
            <w:r w:rsidRPr="002E0DEE">
              <w:rPr>
                <w:rFonts w:ascii="Times New Roman" w:eastAsiaTheme="minorEastAsia" w:hAnsi="Times New Roman"/>
                <w:sz w:val="20"/>
                <w:szCs w:val="20"/>
                <w:lang w:eastAsia="en-US"/>
              </w:rPr>
              <w:br/>
              <w:t>3.4.создание условий для пополнения местного бюджета.</w:t>
            </w:r>
            <w:r w:rsidRPr="002E0DEE">
              <w:rPr>
                <w:rFonts w:ascii="Times New Roman" w:eastAsiaTheme="minorEastAsia" w:hAnsi="Times New Roman"/>
                <w:sz w:val="20"/>
                <w:szCs w:val="20"/>
                <w:lang w:eastAsia="en-US"/>
              </w:rPr>
              <w:br/>
              <w:t>4. Имущество, находящееся в муниципальной собственности, закрепляется за муниципальными предприятиями и учреждениями в пользование и распоряжение в соответствии с Гражданским кодексом РФ. Средства местного бюджета и иное имущество, не закрепленное за муниципальными предприятиями и учреждениями, составляют муниципальную казну муниципального образования «Тихоновка».</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t>4.1. Муниципальную казну составляют:</w:t>
            </w:r>
            <w:r w:rsidRPr="002E0DEE">
              <w:rPr>
                <w:rFonts w:ascii="Times New Roman" w:eastAsiaTheme="minorEastAsia" w:hAnsi="Times New Roman"/>
                <w:sz w:val="20"/>
                <w:szCs w:val="20"/>
                <w:lang w:eastAsia="en-US"/>
              </w:rPr>
              <w:br/>
              <w:t>- средства бюджета муниципального образования «Тихоновка»;</w:t>
            </w:r>
            <w:proofErr w:type="gramStart"/>
            <w:r w:rsidRPr="002E0DEE">
              <w:rPr>
                <w:rFonts w:ascii="Times New Roman" w:eastAsiaTheme="minorEastAsia" w:hAnsi="Times New Roman"/>
                <w:sz w:val="20"/>
                <w:szCs w:val="20"/>
                <w:lang w:eastAsia="en-US"/>
              </w:rPr>
              <w:br/>
              <w:t>-</w:t>
            </w:r>
            <w:proofErr w:type="gramEnd"/>
            <w:r w:rsidRPr="002E0DEE">
              <w:rPr>
                <w:rFonts w:ascii="Times New Roman" w:eastAsiaTheme="minorEastAsia" w:hAnsi="Times New Roman"/>
                <w:sz w:val="20"/>
                <w:szCs w:val="20"/>
                <w:lang w:eastAsia="en-US"/>
              </w:rPr>
              <w:t>земельные участки, отнесенные к муниципальной собственности в соответствии с Федеральным законодательствам;</w:t>
            </w:r>
            <w:r w:rsidRPr="002E0DEE">
              <w:rPr>
                <w:rFonts w:ascii="Times New Roman" w:eastAsiaTheme="minorEastAsia" w:hAnsi="Times New Roman"/>
                <w:sz w:val="20"/>
                <w:szCs w:val="20"/>
                <w:lang w:eastAsia="en-US"/>
              </w:rPr>
              <w:br/>
              <w:t>- другие природные ресурсы, находящиеся в муниципальной собственности;</w:t>
            </w:r>
            <w:r w:rsidRPr="002E0DEE">
              <w:rPr>
                <w:rFonts w:ascii="Times New Roman" w:eastAsiaTheme="minorEastAsia" w:hAnsi="Times New Roman"/>
                <w:sz w:val="20"/>
                <w:szCs w:val="20"/>
                <w:lang w:eastAsia="en-US"/>
              </w:rPr>
              <w:br/>
              <w:t>-муниципальный жилой фонд и муниципальные нежилые помещения;</w:t>
            </w:r>
            <w:r w:rsidRPr="002E0DEE">
              <w:rPr>
                <w:rFonts w:ascii="Times New Roman" w:eastAsiaTheme="minorEastAsia" w:hAnsi="Times New Roman"/>
                <w:sz w:val="20"/>
                <w:szCs w:val="20"/>
                <w:lang w:eastAsia="en-US"/>
              </w:rPr>
              <w:br/>
              <w:t>-автомобильные дороги;</w:t>
            </w:r>
            <w:r w:rsidRPr="002E0DEE">
              <w:rPr>
                <w:rFonts w:ascii="Times New Roman" w:eastAsiaTheme="minorEastAsia" w:hAnsi="Times New Roman"/>
                <w:sz w:val="20"/>
                <w:szCs w:val="20"/>
                <w:lang w:eastAsia="en-US"/>
              </w:rPr>
              <w:br/>
              <w:t>-объекты инфраструктуры;</w:t>
            </w:r>
            <w:r w:rsidRPr="002E0DEE">
              <w:rPr>
                <w:rFonts w:ascii="Times New Roman" w:eastAsiaTheme="minorEastAsia" w:hAnsi="Times New Roman"/>
                <w:sz w:val="20"/>
                <w:szCs w:val="20"/>
                <w:lang w:eastAsia="en-US"/>
              </w:rPr>
              <w:br/>
              <w:t>- иное имущество в соответствии с действующим законодательством.</w:t>
            </w:r>
            <w:r w:rsidRPr="002E0DEE">
              <w:rPr>
                <w:rFonts w:ascii="Times New Roman" w:eastAsiaTheme="minorEastAsia" w:hAnsi="Times New Roman"/>
                <w:sz w:val="20"/>
                <w:szCs w:val="20"/>
                <w:lang w:eastAsia="en-US"/>
              </w:rPr>
              <w:br/>
              <w:t>5. Основания приобретения и прекращения права муниципальной собственности на имущество установлены законодательством Российской Федерации.</w:t>
            </w:r>
            <w:r w:rsidRPr="002E0DEE">
              <w:rPr>
                <w:rFonts w:ascii="Times New Roman" w:eastAsiaTheme="minorEastAsia" w:hAnsi="Times New Roman"/>
                <w:sz w:val="20"/>
                <w:szCs w:val="20"/>
                <w:lang w:eastAsia="en-US"/>
              </w:rPr>
              <w:br/>
            </w:r>
            <w:r w:rsidRPr="002E0DEE">
              <w:rPr>
                <w:rFonts w:ascii="Times New Roman" w:eastAsiaTheme="minorEastAsia" w:hAnsi="Times New Roman"/>
                <w:b/>
                <w:bCs/>
                <w:sz w:val="20"/>
                <w:szCs w:val="20"/>
                <w:lang w:eastAsia="en-US"/>
              </w:rPr>
              <w:t>СТАТЬЯ 2. МУНИЦИПАЛЬНАЯ СОБСТВЕННОСТЬ МУНИЦИПАЛЬНОГО ОБРАЗОВАНИЯ «ТИХОНОВКА»</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t>1. В собственности муниципального образования может находиться:</w:t>
            </w:r>
            <w:r w:rsidRPr="002E0DEE">
              <w:rPr>
                <w:rFonts w:ascii="Times New Roman" w:eastAsiaTheme="minorEastAsia" w:hAnsi="Times New Roman"/>
                <w:sz w:val="20"/>
                <w:szCs w:val="20"/>
                <w:lang w:eastAsia="en-US"/>
              </w:rPr>
              <w:br/>
              <w:t>1.1.Имущество, предназначенное для решения вопросов местного значения, указанное в Федеральном законе «Об общих принципах организации местного самоуправления в Российской Федерации»;</w:t>
            </w:r>
            <w:r w:rsidRPr="002E0DEE">
              <w:rPr>
                <w:rFonts w:ascii="Times New Roman" w:eastAsiaTheme="minorEastAsia" w:hAnsi="Times New Roman"/>
                <w:sz w:val="20"/>
                <w:szCs w:val="20"/>
                <w:lang w:eastAsia="en-US"/>
              </w:rPr>
              <w:br/>
              <w:t>1.2. Имущество, предназначенное для осуществления отдельных государственных полномочий, передаваемых органам местного самоуправления, в случаях, установленных действующим законодательством;</w:t>
            </w:r>
            <w:r w:rsidRPr="002E0DEE">
              <w:rPr>
                <w:rFonts w:ascii="Times New Roman" w:eastAsiaTheme="minorEastAsia" w:hAnsi="Times New Roman"/>
                <w:sz w:val="20"/>
                <w:szCs w:val="20"/>
                <w:lang w:eastAsia="en-US"/>
              </w:rPr>
              <w:br/>
              <w:t>1.3.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r w:rsidRPr="002E0DEE">
              <w:rPr>
                <w:rFonts w:ascii="Times New Roman" w:eastAsiaTheme="minorEastAsia" w:hAnsi="Times New Roman"/>
                <w:sz w:val="20"/>
                <w:szCs w:val="20"/>
                <w:lang w:eastAsia="en-US"/>
              </w:rPr>
              <w:br/>
              <w:t xml:space="preserve">1.4 Имущество, необходимое для решения вопросов, право </w:t>
            </w:r>
            <w:proofErr w:type="gramStart"/>
            <w:r w:rsidRPr="002E0DEE">
              <w:rPr>
                <w:rFonts w:ascii="Times New Roman" w:eastAsiaTheme="minorEastAsia" w:hAnsi="Times New Roman"/>
                <w:sz w:val="20"/>
                <w:szCs w:val="20"/>
                <w:lang w:eastAsia="en-US"/>
              </w:rPr>
              <w:t>решения</w:t>
            </w:r>
            <w:proofErr w:type="gramEnd"/>
            <w:r w:rsidRPr="002E0DEE">
              <w:rPr>
                <w:rFonts w:ascii="Times New Roman" w:eastAsiaTheme="minorEastAsia" w:hAnsi="Times New Roman"/>
                <w:sz w:val="20"/>
                <w:szCs w:val="20"/>
                <w:lang w:eastAsia="en-US"/>
              </w:rPr>
              <w:t xml:space="preserve"> которых предоставлено органам местного самоуправления федеральными законам и которые отнесены к вопросам местного значения.</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r>
            <w:r w:rsidRPr="002E0DEE">
              <w:rPr>
                <w:rFonts w:ascii="Times New Roman" w:eastAsiaTheme="minorEastAsia" w:hAnsi="Times New Roman"/>
                <w:b/>
                <w:bCs/>
                <w:sz w:val="20"/>
                <w:szCs w:val="20"/>
                <w:lang w:eastAsia="en-US"/>
              </w:rPr>
              <w:t>СТАТЬЯ 3. УЧЕТ МУНИЦИПАЛЬНОГО ИМУЩЕСТВА МУНИЦИПАЛЬНОГО ОБРАЗОВАНИЯ «ТИХОНОВКА»</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t xml:space="preserve">1. В целях создания единой информационной базы по объектам муниципальной собственности для учета муниципального имущества Администрация поселения ведет реестр объектов муниципальной собственности в </w:t>
            </w:r>
            <w:proofErr w:type="gramStart"/>
            <w:r w:rsidRPr="002E0DEE">
              <w:rPr>
                <w:rFonts w:ascii="Times New Roman" w:eastAsiaTheme="minorEastAsia" w:hAnsi="Times New Roman"/>
                <w:sz w:val="20"/>
                <w:szCs w:val="20"/>
                <w:lang w:eastAsia="en-US"/>
              </w:rPr>
              <w:t>порядке</w:t>
            </w:r>
            <w:proofErr w:type="gramEnd"/>
            <w:r w:rsidRPr="002E0DEE">
              <w:rPr>
                <w:rFonts w:ascii="Times New Roman" w:eastAsiaTheme="minorEastAsia" w:hAnsi="Times New Roman"/>
                <w:sz w:val="20"/>
                <w:szCs w:val="20"/>
                <w:lang w:eastAsia="en-US"/>
              </w:rPr>
              <w:t xml:space="preserve"> установленном уполномоченным Правительством Российской Федерации федеральным органом исполнительной власти.</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r>
            <w:r w:rsidRPr="002E0DEE">
              <w:rPr>
                <w:rFonts w:ascii="Times New Roman" w:eastAsiaTheme="minorEastAsia" w:hAnsi="Times New Roman"/>
                <w:b/>
                <w:bCs/>
                <w:sz w:val="20"/>
                <w:szCs w:val="20"/>
                <w:lang w:eastAsia="en-US"/>
              </w:rPr>
              <w:t>СТАТЬЯ 4. ПОЛНОМОЧИЯ ОРГАНОВ МЕСТНОГО САМОУПРАВЛЕНИЯ</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r>
            <w:r w:rsidRPr="002E0DEE">
              <w:rPr>
                <w:rFonts w:ascii="Times New Roman" w:eastAsiaTheme="minorEastAsia" w:hAnsi="Times New Roman"/>
                <w:b/>
                <w:bCs/>
                <w:sz w:val="20"/>
                <w:szCs w:val="20"/>
                <w:lang w:eastAsia="en-US"/>
              </w:rPr>
              <w:t>ПО УПРАВЛЕНИЮ И РАСПОРЯЖЕНИЮ МУНИЦИПАЛЬНОЙ СОБСТВЕННОСТЬЮ</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t>1. От имени муниципального образования и в интересах населения права собственника осуществляет Администрация поселения «Тихоновка»</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lastRenderedPageBreak/>
              <w:br/>
            </w:r>
            <w:r w:rsidRPr="002E0DEE">
              <w:rPr>
                <w:rFonts w:ascii="Times New Roman" w:eastAsiaTheme="minorEastAsia" w:hAnsi="Times New Roman"/>
                <w:b/>
                <w:bCs/>
                <w:sz w:val="20"/>
                <w:szCs w:val="20"/>
                <w:lang w:eastAsia="en-US"/>
              </w:rPr>
              <w:t>2. Дума поселения «Тихоновка»:</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t>2.1. Принимает муниципальные правовые акты в сфере установления порядка управления и распоряжения имуществом, находящимся в муниципальной собственности муниципального образования «Тихоновка»;</w:t>
            </w:r>
            <w:r w:rsidRPr="002E0DEE">
              <w:rPr>
                <w:rFonts w:ascii="Times New Roman" w:eastAsiaTheme="minorEastAsia" w:hAnsi="Times New Roman"/>
                <w:sz w:val="20"/>
                <w:szCs w:val="20"/>
                <w:lang w:eastAsia="en-US"/>
              </w:rPr>
              <w:br/>
              <w:t>2.2. Утверждает перечень объектов муниципальной собственности;</w:t>
            </w:r>
            <w:r w:rsidRPr="002E0DEE">
              <w:rPr>
                <w:rFonts w:ascii="Times New Roman" w:eastAsiaTheme="minorEastAsia" w:hAnsi="Times New Roman"/>
                <w:sz w:val="20"/>
                <w:szCs w:val="20"/>
                <w:lang w:eastAsia="en-US"/>
              </w:rPr>
              <w:br/>
              <w:t>2.3. Ежегодно утверждает прогнозный план (</w:t>
            </w:r>
            <w:proofErr w:type="gramStart"/>
            <w:r w:rsidRPr="002E0DEE">
              <w:rPr>
                <w:rFonts w:ascii="Times New Roman" w:eastAsiaTheme="minorEastAsia" w:hAnsi="Times New Roman"/>
                <w:sz w:val="20"/>
                <w:szCs w:val="20"/>
                <w:lang w:eastAsia="en-US"/>
              </w:rPr>
              <w:t xml:space="preserve">программу) </w:t>
            </w:r>
            <w:proofErr w:type="gramEnd"/>
            <w:r w:rsidRPr="002E0DEE">
              <w:rPr>
                <w:rFonts w:ascii="Times New Roman" w:eastAsiaTheme="minorEastAsia" w:hAnsi="Times New Roman"/>
                <w:sz w:val="20"/>
                <w:szCs w:val="20"/>
                <w:lang w:eastAsia="en-US"/>
              </w:rPr>
              <w:t>приватизации муниципального имущества, определяет порядок принятия решения о приватизации, утверждает порядок планирования приватизации имущества, относящегося к собственности муниципального образования;</w:t>
            </w:r>
            <w:r w:rsidRPr="002E0DEE">
              <w:rPr>
                <w:rFonts w:ascii="Times New Roman" w:eastAsiaTheme="minorEastAsia" w:hAnsi="Times New Roman"/>
                <w:sz w:val="20"/>
                <w:szCs w:val="20"/>
                <w:lang w:eastAsia="en-US"/>
              </w:rPr>
              <w:br/>
              <w:t>2.4. Принимает решения о передаче объектов муниципальной собственности в федеральную собственность, в государственную собственность, в собственность других муниципальных образований;</w:t>
            </w:r>
            <w:r w:rsidRPr="002E0DEE">
              <w:rPr>
                <w:rFonts w:ascii="Times New Roman" w:eastAsiaTheme="minorEastAsia" w:hAnsi="Times New Roman"/>
                <w:sz w:val="20"/>
                <w:szCs w:val="20"/>
                <w:lang w:eastAsia="en-US"/>
              </w:rPr>
              <w:br/>
              <w:t xml:space="preserve">2.5. Устанавливает особый правовой режим отдельных объектов муниципальной собственности, имеющих особо </w:t>
            </w:r>
            <w:proofErr w:type="gramStart"/>
            <w:r w:rsidRPr="002E0DEE">
              <w:rPr>
                <w:rFonts w:ascii="Times New Roman" w:eastAsiaTheme="minorEastAsia" w:hAnsi="Times New Roman"/>
                <w:sz w:val="20"/>
                <w:szCs w:val="20"/>
                <w:lang w:eastAsia="en-US"/>
              </w:rPr>
              <w:t>важное значение</w:t>
            </w:r>
            <w:proofErr w:type="gramEnd"/>
            <w:r w:rsidRPr="002E0DEE">
              <w:rPr>
                <w:rFonts w:ascii="Times New Roman" w:eastAsiaTheme="minorEastAsia" w:hAnsi="Times New Roman"/>
                <w:sz w:val="20"/>
                <w:szCs w:val="20"/>
                <w:lang w:eastAsia="en-US"/>
              </w:rPr>
              <w:t xml:space="preserve"> для жизнеобеспечения поселения, удовлетворения потребностей населения и местного хозяйства;</w:t>
            </w:r>
            <w:r w:rsidRPr="002E0DEE">
              <w:rPr>
                <w:rFonts w:ascii="Times New Roman" w:eastAsiaTheme="minorEastAsia" w:hAnsi="Times New Roman"/>
                <w:sz w:val="20"/>
                <w:szCs w:val="20"/>
                <w:lang w:eastAsia="en-US"/>
              </w:rPr>
              <w:br/>
              <w:t xml:space="preserve">2.6. Устанавливает размеры части прибыли муниципальных унитарных предприятий, остающихся в их распоряжении после уплаты налогов и иных обязательных платежей, подлежащей перечислению </w:t>
            </w:r>
            <w:proofErr w:type="gramStart"/>
            <w:r w:rsidRPr="002E0DEE">
              <w:rPr>
                <w:rFonts w:ascii="Times New Roman" w:eastAsiaTheme="minorEastAsia" w:hAnsi="Times New Roman"/>
                <w:sz w:val="20"/>
                <w:szCs w:val="20"/>
                <w:lang w:eastAsia="en-US"/>
              </w:rPr>
              <w:t>в</w:t>
            </w:r>
            <w:proofErr w:type="gramEnd"/>
            <w:r w:rsidRPr="002E0DEE">
              <w:rPr>
                <w:rFonts w:ascii="Times New Roman" w:eastAsiaTheme="minorEastAsia" w:hAnsi="Times New Roman"/>
                <w:sz w:val="20"/>
                <w:szCs w:val="20"/>
                <w:lang w:eastAsia="en-US"/>
              </w:rPr>
              <w:t xml:space="preserve"> </w:t>
            </w:r>
            <w:proofErr w:type="gramStart"/>
            <w:r w:rsidRPr="002E0DEE">
              <w:rPr>
                <w:rFonts w:ascii="Times New Roman" w:eastAsiaTheme="minorEastAsia" w:hAnsi="Times New Roman"/>
                <w:sz w:val="20"/>
                <w:szCs w:val="20"/>
                <w:lang w:eastAsia="en-US"/>
              </w:rPr>
              <w:t>местный</w:t>
            </w:r>
            <w:proofErr w:type="gramEnd"/>
            <w:r w:rsidRPr="002E0DEE">
              <w:rPr>
                <w:rFonts w:ascii="Times New Roman" w:eastAsiaTheme="minorEastAsia" w:hAnsi="Times New Roman"/>
                <w:sz w:val="20"/>
                <w:szCs w:val="20"/>
                <w:lang w:eastAsia="en-US"/>
              </w:rPr>
              <w:t xml:space="preserve"> бюджет, порядок и сроки перечисления;</w:t>
            </w:r>
            <w:r w:rsidRPr="002E0DEE">
              <w:rPr>
                <w:rFonts w:ascii="Times New Roman" w:eastAsiaTheme="minorEastAsia" w:hAnsi="Times New Roman"/>
                <w:sz w:val="20"/>
                <w:szCs w:val="20"/>
                <w:lang w:eastAsia="en-US"/>
              </w:rPr>
              <w:br/>
              <w:t>2.7. Определяет порядок материально-технического и организационного обеспечения деятельности органов местного самоуправления;</w:t>
            </w:r>
            <w:r w:rsidRPr="002E0DEE">
              <w:rPr>
                <w:rFonts w:ascii="Times New Roman" w:eastAsiaTheme="minorEastAsia" w:hAnsi="Times New Roman"/>
                <w:sz w:val="20"/>
                <w:szCs w:val="20"/>
                <w:lang w:eastAsia="en-US"/>
              </w:rPr>
              <w:br/>
              <w:t>2.8. Принимает решения об учреждении межмуниципальных хозяйственных обществ в форме закрытых акционерных обществ и обществ с ограниченной ответственностью;</w:t>
            </w:r>
            <w:r w:rsidRPr="002E0DEE">
              <w:rPr>
                <w:rFonts w:ascii="Times New Roman" w:eastAsiaTheme="minorEastAsia" w:hAnsi="Times New Roman"/>
                <w:sz w:val="20"/>
                <w:szCs w:val="20"/>
                <w:lang w:eastAsia="en-US"/>
              </w:rPr>
              <w:br/>
              <w:t>2.9. Принимает решения о создании межмуниципальных некоммерческих организаций в форме автономных некоммерческих организаций и фондов;</w:t>
            </w:r>
            <w:r w:rsidRPr="002E0DEE">
              <w:rPr>
                <w:rFonts w:ascii="Times New Roman" w:eastAsiaTheme="minorEastAsia" w:hAnsi="Times New Roman"/>
                <w:sz w:val="20"/>
                <w:szCs w:val="20"/>
                <w:lang w:eastAsia="en-US"/>
              </w:rPr>
              <w:br/>
              <w:t>2.10. Принимает решение о внесении вкладов в уставный капитал юридических лиц, создаваемых с участием муниципального образования или администрации поселения.</w:t>
            </w:r>
            <w:r w:rsidRPr="002E0DEE">
              <w:rPr>
                <w:rFonts w:ascii="Times New Roman" w:eastAsiaTheme="minorEastAsia" w:hAnsi="Times New Roman"/>
                <w:sz w:val="20"/>
                <w:szCs w:val="20"/>
                <w:lang w:eastAsia="en-US"/>
              </w:rPr>
              <w:br/>
              <w:t>Дума поселения вправе осуществлять иные полномочия в соответствии с федеральным законодательством, законодательством Иркутской области, Уставом муниципального образования, иными муниципальными правовыми актами и настоящим Положением.</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r>
            <w:r w:rsidRPr="002E0DEE">
              <w:rPr>
                <w:rFonts w:ascii="Times New Roman" w:eastAsiaTheme="minorEastAsia" w:hAnsi="Times New Roman"/>
                <w:b/>
                <w:bCs/>
                <w:sz w:val="20"/>
                <w:szCs w:val="20"/>
                <w:lang w:eastAsia="en-US"/>
              </w:rPr>
              <w:t>3. Глава администрации поселения «Тихоновка»:</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t>3.1. Представляет Думе поселения на утверждение проект прогнозного плана (программы) приватизации муниципального имущества;</w:t>
            </w:r>
            <w:r w:rsidRPr="002E0DEE">
              <w:rPr>
                <w:rFonts w:ascii="Times New Roman" w:eastAsiaTheme="minorEastAsia" w:hAnsi="Times New Roman"/>
                <w:sz w:val="20"/>
                <w:szCs w:val="20"/>
                <w:lang w:eastAsia="en-US"/>
              </w:rPr>
              <w:br/>
              <w:t>3.2. Принимает решение о создании, реорганизации и ликвидации муниципальных предприятий и учреждений, определяет цели, порядок и условия их деятельности, утверждает их уставы, осуществляет регулирование цен и тарифов на их продукцию и услуги, кроме организаций (предприятий) коммунального комплекса, заслушивает отчеты об их деятельности;</w:t>
            </w:r>
            <w:r w:rsidRPr="002E0DEE">
              <w:rPr>
                <w:rFonts w:ascii="Times New Roman" w:eastAsiaTheme="minorEastAsia" w:hAnsi="Times New Roman"/>
                <w:sz w:val="20"/>
                <w:szCs w:val="20"/>
                <w:lang w:eastAsia="en-US"/>
              </w:rPr>
              <w:br/>
              <w:t>3.3. Принимает решения о закреплении муниципального имущества за муниципальными унитарными предприятиями и учреждениями на праве хозяйственного ведения или на праве оперативного управления;</w:t>
            </w:r>
            <w:r w:rsidRPr="002E0DEE">
              <w:rPr>
                <w:rFonts w:ascii="Times New Roman" w:eastAsiaTheme="minorEastAsia" w:hAnsi="Times New Roman"/>
                <w:sz w:val="20"/>
                <w:szCs w:val="20"/>
                <w:lang w:eastAsia="en-US"/>
              </w:rPr>
              <w:br/>
              <w:t>3.4. Осуществляет иные полномочия в соответствии с действующим законодательством, Уставом муниципального образования «Тихоновка»</w:t>
            </w:r>
            <w:proofErr w:type="gramStart"/>
            <w:r w:rsidRPr="002E0DEE">
              <w:rPr>
                <w:rFonts w:ascii="Times New Roman" w:eastAsiaTheme="minorEastAsia" w:hAnsi="Times New Roman"/>
                <w:sz w:val="20"/>
                <w:szCs w:val="20"/>
                <w:lang w:eastAsia="en-US"/>
              </w:rPr>
              <w:t xml:space="preserve"> ,</w:t>
            </w:r>
            <w:proofErr w:type="gramEnd"/>
            <w:r w:rsidRPr="002E0DEE">
              <w:rPr>
                <w:rFonts w:ascii="Times New Roman" w:eastAsiaTheme="minorEastAsia" w:hAnsi="Times New Roman"/>
                <w:sz w:val="20"/>
                <w:szCs w:val="20"/>
                <w:lang w:eastAsia="en-US"/>
              </w:rPr>
              <w:t xml:space="preserve"> иными муниципальными правовыми актами, настоящим Положением.</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t>4.</w:t>
            </w:r>
            <w:r w:rsidRPr="002E0DEE">
              <w:rPr>
                <w:rFonts w:ascii="Times New Roman" w:eastAsiaTheme="minorEastAsia" w:hAnsi="Times New Roman"/>
                <w:b/>
                <w:bCs/>
                <w:sz w:val="20"/>
                <w:szCs w:val="20"/>
                <w:lang w:eastAsia="en-US"/>
              </w:rPr>
              <w:t xml:space="preserve"> Администрация поселения «Тихоновка»:</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t>4.1. Ведет реестр муниципальной собственности поселения;</w:t>
            </w:r>
            <w:r w:rsidRPr="002E0DEE">
              <w:rPr>
                <w:rFonts w:ascii="Times New Roman" w:eastAsiaTheme="minorEastAsia" w:hAnsi="Times New Roman"/>
                <w:sz w:val="20"/>
                <w:szCs w:val="20"/>
                <w:lang w:eastAsia="en-US"/>
              </w:rPr>
              <w:br/>
              <w:t>4.2. Разрабатывает и реализует прогнозный план (</w:t>
            </w:r>
            <w:proofErr w:type="gramStart"/>
            <w:r w:rsidRPr="002E0DEE">
              <w:rPr>
                <w:rFonts w:ascii="Times New Roman" w:eastAsiaTheme="minorEastAsia" w:hAnsi="Times New Roman"/>
                <w:sz w:val="20"/>
                <w:szCs w:val="20"/>
                <w:lang w:eastAsia="en-US"/>
              </w:rPr>
              <w:t xml:space="preserve">программу) </w:t>
            </w:r>
            <w:proofErr w:type="gramEnd"/>
            <w:r w:rsidRPr="002E0DEE">
              <w:rPr>
                <w:rFonts w:ascii="Times New Roman" w:eastAsiaTheme="minorEastAsia" w:hAnsi="Times New Roman"/>
                <w:sz w:val="20"/>
                <w:szCs w:val="20"/>
                <w:lang w:eastAsia="en-US"/>
              </w:rPr>
              <w:t>приватизации муниципального имущества, осуществляет продажу муниципального имущества в соответствии с прогнозным планом (программой) приватизации муниципального имущества;</w:t>
            </w:r>
            <w:r w:rsidRPr="002E0DEE">
              <w:rPr>
                <w:rFonts w:ascii="Times New Roman" w:eastAsiaTheme="minorEastAsia" w:hAnsi="Times New Roman"/>
                <w:sz w:val="20"/>
                <w:szCs w:val="20"/>
                <w:lang w:eastAsia="en-US"/>
              </w:rPr>
              <w:br/>
              <w:t>4.3. От имени городского поселения осуществляет права собственника имущества муниципального унитарного предприятия и учреждения в пределах своей компетенции; от имени муниципального образования выступает учредителем муниципальных унитарных предприятий и учреждений;</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t>4.4. Организует учет и инвентаризацию муниципального имущества;</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lastRenderedPageBreak/>
              <w:t>4.5. Проводит анализ эффективности использования муниципального имущества;</w:t>
            </w:r>
            <w:r w:rsidRPr="002E0DEE">
              <w:rPr>
                <w:rFonts w:ascii="Times New Roman" w:eastAsiaTheme="minorEastAsia" w:hAnsi="Times New Roman"/>
                <w:sz w:val="20"/>
                <w:szCs w:val="20"/>
                <w:lang w:eastAsia="en-US"/>
              </w:rPr>
              <w:br/>
              <w:t>4.6. Предоставляет объекты муниципальной собственности в безвозмездное пользование, доверительное управление;</w:t>
            </w:r>
            <w:r w:rsidRPr="002E0DEE">
              <w:rPr>
                <w:rFonts w:ascii="Times New Roman" w:eastAsiaTheme="minorEastAsia" w:hAnsi="Times New Roman"/>
                <w:sz w:val="20"/>
                <w:szCs w:val="20"/>
                <w:lang w:eastAsia="en-US"/>
              </w:rPr>
              <w:br/>
              <w:t>4.7. Передает муниципальное имущество в хозяйственное ведение или оперативное управление муниципальным унитарным предприятиям и учреждениям;</w:t>
            </w:r>
            <w:r w:rsidRPr="002E0DEE">
              <w:rPr>
                <w:rFonts w:ascii="Times New Roman" w:eastAsiaTheme="minorEastAsia" w:hAnsi="Times New Roman"/>
                <w:sz w:val="20"/>
                <w:szCs w:val="20"/>
                <w:lang w:eastAsia="en-US"/>
              </w:rPr>
              <w:br/>
              <w:t>4.8. Управляет и распоряжается имуществом, находящимся в муниципальной казне;</w:t>
            </w:r>
            <w:r w:rsidRPr="002E0DEE">
              <w:rPr>
                <w:rFonts w:ascii="Times New Roman" w:eastAsiaTheme="minorEastAsia" w:hAnsi="Times New Roman"/>
                <w:sz w:val="20"/>
                <w:szCs w:val="20"/>
                <w:lang w:eastAsia="en-US"/>
              </w:rPr>
              <w:br/>
              <w:t>4.9. Представляет и защищает интересы муниципального образования в суде, органах управления хозяйственных обще</w:t>
            </w:r>
            <w:proofErr w:type="gramStart"/>
            <w:r w:rsidRPr="002E0DEE">
              <w:rPr>
                <w:rFonts w:ascii="Times New Roman" w:eastAsiaTheme="minorEastAsia" w:hAnsi="Times New Roman"/>
                <w:sz w:val="20"/>
                <w:szCs w:val="20"/>
                <w:lang w:eastAsia="en-US"/>
              </w:rPr>
              <w:t>ств пр</w:t>
            </w:r>
            <w:proofErr w:type="gramEnd"/>
            <w:r w:rsidRPr="002E0DEE">
              <w:rPr>
                <w:rFonts w:ascii="Times New Roman" w:eastAsiaTheme="minorEastAsia" w:hAnsi="Times New Roman"/>
                <w:sz w:val="20"/>
                <w:szCs w:val="20"/>
                <w:lang w:eastAsia="en-US"/>
              </w:rPr>
              <w:t>и решении имущественных вопросов, в том числе при ликвидации, банкротстве (несостоятельности) муниципальных предприятий;</w:t>
            </w:r>
            <w:r w:rsidRPr="002E0DEE">
              <w:rPr>
                <w:rFonts w:ascii="Times New Roman" w:eastAsiaTheme="minorEastAsia" w:hAnsi="Times New Roman"/>
                <w:sz w:val="20"/>
                <w:szCs w:val="20"/>
                <w:lang w:eastAsia="en-US"/>
              </w:rPr>
              <w:br/>
              <w:t xml:space="preserve">4.10. Осуществляет муниципальный </w:t>
            </w:r>
            <w:proofErr w:type="gramStart"/>
            <w:r w:rsidRPr="002E0DEE">
              <w:rPr>
                <w:rFonts w:ascii="Times New Roman" w:eastAsiaTheme="minorEastAsia" w:hAnsi="Times New Roman"/>
                <w:sz w:val="20"/>
                <w:szCs w:val="20"/>
                <w:lang w:eastAsia="en-US"/>
              </w:rPr>
              <w:t>контроль за</w:t>
            </w:r>
            <w:proofErr w:type="gramEnd"/>
            <w:r w:rsidRPr="002E0DEE">
              <w:rPr>
                <w:rFonts w:ascii="Times New Roman" w:eastAsiaTheme="minorEastAsia" w:hAnsi="Times New Roman"/>
                <w:sz w:val="20"/>
                <w:szCs w:val="20"/>
                <w:lang w:eastAsia="en-US"/>
              </w:rPr>
              <w:t xml:space="preserve"> использованием и охраной земель поселения;</w:t>
            </w:r>
            <w:r w:rsidRPr="002E0DEE">
              <w:rPr>
                <w:rFonts w:ascii="Times New Roman" w:eastAsiaTheme="minorEastAsia" w:hAnsi="Times New Roman"/>
                <w:sz w:val="20"/>
                <w:szCs w:val="20"/>
                <w:lang w:eastAsia="en-US"/>
              </w:rPr>
              <w:br/>
              <w:t>4.11. Осуществляет иные полномочия в соответствии с действующим законодательством, Уставом муниципального образования и иными муниципальными правовыми актами, настоящим положением.</w:t>
            </w:r>
            <w:r w:rsidRPr="002E0DEE">
              <w:rPr>
                <w:rFonts w:ascii="Times New Roman" w:eastAsiaTheme="minorEastAsia" w:hAnsi="Times New Roman"/>
                <w:sz w:val="20"/>
                <w:szCs w:val="20"/>
                <w:lang w:eastAsia="en-US"/>
              </w:rPr>
              <w:br/>
            </w:r>
            <w:r w:rsidRPr="002E0DEE">
              <w:rPr>
                <w:rFonts w:ascii="Times New Roman" w:eastAsiaTheme="minorEastAsia" w:hAnsi="Times New Roman"/>
                <w:b/>
                <w:bCs/>
                <w:sz w:val="20"/>
                <w:szCs w:val="20"/>
                <w:lang w:eastAsia="en-US"/>
              </w:rPr>
              <w:t xml:space="preserve">СТАТЬЯ 5. </w:t>
            </w:r>
            <w:proofErr w:type="gramStart"/>
            <w:r w:rsidRPr="002E0DEE">
              <w:rPr>
                <w:rFonts w:ascii="Times New Roman" w:eastAsiaTheme="minorEastAsia" w:hAnsi="Times New Roman"/>
                <w:b/>
                <w:bCs/>
                <w:sz w:val="20"/>
                <w:szCs w:val="20"/>
                <w:lang w:eastAsia="en-US"/>
              </w:rPr>
              <w:t>КОНТРОЛЬ ЗА</w:t>
            </w:r>
            <w:proofErr w:type="gramEnd"/>
            <w:r w:rsidRPr="002E0DEE">
              <w:rPr>
                <w:rFonts w:ascii="Times New Roman" w:eastAsiaTheme="minorEastAsia" w:hAnsi="Times New Roman"/>
                <w:b/>
                <w:bCs/>
                <w:sz w:val="20"/>
                <w:szCs w:val="20"/>
                <w:lang w:eastAsia="en-US"/>
              </w:rPr>
              <w:t xml:space="preserve"> УПРАВЛЕНИЕМ И РАСПОРЯЖЕНИЕМ МУНИЦИПАЛЬНЫМ ИМУЩЕСТВОМ</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t xml:space="preserve">1. </w:t>
            </w:r>
            <w:proofErr w:type="gramStart"/>
            <w:r w:rsidRPr="002E0DEE">
              <w:rPr>
                <w:rFonts w:ascii="Times New Roman" w:eastAsiaTheme="minorEastAsia" w:hAnsi="Times New Roman"/>
                <w:sz w:val="20"/>
                <w:szCs w:val="20"/>
                <w:lang w:eastAsia="en-US"/>
              </w:rPr>
              <w:t>Контроль за</w:t>
            </w:r>
            <w:proofErr w:type="gramEnd"/>
            <w:r w:rsidRPr="002E0DEE">
              <w:rPr>
                <w:rFonts w:ascii="Times New Roman" w:eastAsiaTheme="minorEastAsia" w:hAnsi="Times New Roman"/>
                <w:sz w:val="20"/>
                <w:szCs w:val="20"/>
                <w:lang w:eastAsia="en-US"/>
              </w:rPr>
              <w:t xml:space="preserve"> управлением и распоряжением муниципальным имуществом осуществляют:</w:t>
            </w:r>
            <w:r w:rsidRPr="002E0DEE">
              <w:rPr>
                <w:rFonts w:ascii="Times New Roman" w:eastAsiaTheme="minorEastAsia" w:hAnsi="Times New Roman"/>
                <w:sz w:val="20"/>
                <w:szCs w:val="20"/>
                <w:lang w:eastAsia="en-US"/>
              </w:rPr>
              <w:br/>
              <w:t>1.1. Дума поселения «Тихоновка»;</w:t>
            </w:r>
            <w:r w:rsidRPr="002E0DEE">
              <w:rPr>
                <w:rFonts w:ascii="Times New Roman" w:eastAsiaTheme="minorEastAsia" w:hAnsi="Times New Roman"/>
                <w:sz w:val="20"/>
                <w:szCs w:val="20"/>
                <w:lang w:eastAsia="en-US"/>
              </w:rPr>
              <w:br/>
              <w:t>1.2. Администрация поселения «Тихоновка»;</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t xml:space="preserve">2. </w:t>
            </w:r>
            <w:r w:rsidRPr="002E0DEE">
              <w:rPr>
                <w:rFonts w:ascii="Times New Roman" w:eastAsiaTheme="minorEastAsia" w:hAnsi="Times New Roman"/>
                <w:b/>
                <w:bCs/>
                <w:sz w:val="20"/>
                <w:szCs w:val="20"/>
                <w:lang w:eastAsia="en-US"/>
              </w:rPr>
              <w:t xml:space="preserve">Дума поселения «Тихоновка» </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t>2.1. Вправе получать от администрации поселения оперативную информацию об использовании муниципальной собственности;</w:t>
            </w:r>
            <w:r w:rsidRPr="002E0DEE">
              <w:rPr>
                <w:rFonts w:ascii="Times New Roman" w:eastAsiaTheme="minorEastAsia" w:hAnsi="Times New Roman"/>
                <w:sz w:val="20"/>
                <w:szCs w:val="20"/>
                <w:lang w:eastAsia="en-US"/>
              </w:rPr>
              <w:br/>
              <w:t>2.2. Заслушивает и утверждает отчет об исполнении прогнозного плана (программы) приватизации муниципального имущества;</w:t>
            </w:r>
            <w:r w:rsidRPr="002E0DEE">
              <w:rPr>
                <w:rFonts w:ascii="Times New Roman" w:eastAsiaTheme="minorEastAsia" w:hAnsi="Times New Roman"/>
                <w:sz w:val="20"/>
                <w:szCs w:val="20"/>
                <w:lang w:eastAsia="en-US"/>
              </w:rPr>
              <w:br/>
              <w:t>2.3. Осуществляет иные контрольные полномочия в соответствии с действующим законодательством.</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t xml:space="preserve">3. </w:t>
            </w:r>
            <w:r w:rsidRPr="002E0DEE">
              <w:rPr>
                <w:rFonts w:ascii="Times New Roman" w:eastAsiaTheme="minorEastAsia" w:hAnsi="Times New Roman"/>
                <w:b/>
                <w:bCs/>
                <w:sz w:val="20"/>
                <w:szCs w:val="20"/>
                <w:lang w:eastAsia="en-US"/>
              </w:rPr>
              <w:t xml:space="preserve">Администрация поселения «Тихоновка» в области </w:t>
            </w:r>
            <w:proofErr w:type="gramStart"/>
            <w:r w:rsidRPr="002E0DEE">
              <w:rPr>
                <w:rFonts w:ascii="Times New Roman" w:eastAsiaTheme="minorEastAsia" w:hAnsi="Times New Roman"/>
                <w:b/>
                <w:bCs/>
                <w:sz w:val="20"/>
                <w:szCs w:val="20"/>
                <w:lang w:eastAsia="en-US"/>
              </w:rPr>
              <w:t>контроля за</w:t>
            </w:r>
            <w:proofErr w:type="gramEnd"/>
            <w:r w:rsidRPr="002E0DEE">
              <w:rPr>
                <w:rFonts w:ascii="Times New Roman" w:eastAsiaTheme="minorEastAsia" w:hAnsi="Times New Roman"/>
                <w:b/>
                <w:bCs/>
                <w:sz w:val="20"/>
                <w:szCs w:val="20"/>
                <w:lang w:eastAsia="en-US"/>
              </w:rPr>
              <w:t xml:space="preserve"> распоряжением и управлением муниципальным имуществом:</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t>3.1. Ежегодно вносит отчеты об исполнении прогнозного плана (программы) приватизации муниципального имущества;</w:t>
            </w:r>
            <w:r w:rsidRPr="002E0DEE">
              <w:rPr>
                <w:rFonts w:ascii="Times New Roman" w:eastAsiaTheme="minorEastAsia" w:hAnsi="Times New Roman"/>
                <w:sz w:val="20"/>
                <w:szCs w:val="20"/>
                <w:lang w:eastAsia="en-US"/>
              </w:rPr>
              <w:br/>
              <w:t>3.2. Обращается в уполномоченные контролирующие органы с предложением о проведении проверок в отношении использования объектов муниципальной собственности;</w:t>
            </w:r>
            <w:r w:rsidRPr="002E0DEE">
              <w:rPr>
                <w:rFonts w:ascii="Times New Roman" w:eastAsiaTheme="minorEastAsia" w:hAnsi="Times New Roman"/>
                <w:sz w:val="20"/>
                <w:szCs w:val="20"/>
                <w:lang w:eastAsia="en-US"/>
              </w:rPr>
              <w:br/>
              <w:t>3.3. Истребует от руководителей муниципальных предприятий и учреждений до 31 марта каждого нового года отчеты об использовании муниципального имущества за прошедший год;</w:t>
            </w:r>
            <w:r w:rsidRPr="002E0DEE">
              <w:rPr>
                <w:rFonts w:ascii="Times New Roman" w:eastAsiaTheme="minorEastAsia" w:hAnsi="Times New Roman"/>
                <w:sz w:val="20"/>
                <w:szCs w:val="20"/>
                <w:lang w:eastAsia="en-US"/>
              </w:rPr>
              <w:br/>
              <w:t>3.4. Контролирует поступление в местный бюджет отчислений от прибыли муниципальных унитарных предприятий при использовании ими муниципального имущества, находящегося у них в хозяйственном ведении, а так же дивидендов от принадлежащих муниципальному образованию акций (долей) и платежей за использование муниципального имущества, переданного физическим и юридическим лицам;</w:t>
            </w:r>
            <w:r w:rsidRPr="002E0DEE">
              <w:rPr>
                <w:rFonts w:ascii="Times New Roman" w:eastAsiaTheme="minorEastAsia" w:hAnsi="Times New Roman"/>
                <w:sz w:val="20"/>
                <w:szCs w:val="20"/>
                <w:lang w:eastAsia="en-US"/>
              </w:rPr>
              <w:br/>
              <w:t xml:space="preserve">3.5. Осуществляет </w:t>
            </w:r>
            <w:proofErr w:type="gramStart"/>
            <w:r w:rsidRPr="002E0DEE">
              <w:rPr>
                <w:rFonts w:ascii="Times New Roman" w:eastAsiaTheme="minorEastAsia" w:hAnsi="Times New Roman"/>
                <w:sz w:val="20"/>
                <w:szCs w:val="20"/>
                <w:lang w:eastAsia="en-US"/>
              </w:rPr>
              <w:t>контроль за</w:t>
            </w:r>
            <w:proofErr w:type="gramEnd"/>
            <w:r w:rsidRPr="002E0DEE">
              <w:rPr>
                <w:rFonts w:ascii="Times New Roman" w:eastAsiaTheme="minorEastAsia" w:hAnsi="Times New Roman"/>
                <w:sz w:val="20"/>
                <w:szCs w:val="20"/>
                <w:lang w:eastAsia="en-US"/>
              </w:rPr>
              <w:t xml:space="preserve"> использованием по назначению и сохранностью принадлежащего унитарному предприятию имущества не более двух раз в год;</w:t>
            </w:r>
            <w:r w:rsidRPr="002E0DEE">
              <w:rPr>
                <w:rFonts w:ascii="Times New Roman" w:eastAsiaTheme="minorEastAsia" w:hAnsi="Times New Roman"/>
                <w:sz w:val="20"/>
                <w:szCs w:val="20"/>
                <w:lang w:eastAsia="en-US"/>
              </w:rPr>
              <w:br/>
              <w:t>3.6. В течение 90 дней по окончании года утверждает бухгалтерскую отчетность, не позднее 31 декабря года предшествующего планируемому году показатели плана экономической деятельности унитарного предприятия и контролирует их выполнение;</w:t>
            </w:r>
            <w:r w:rsidRPr="002E0DEE">
              <w:rPr>
                <w:rFonts w:ascii="Times New Roman" w:eastAsiaTheme="minorEastAsia" w:hAnsi="Times New Roman"/>
                <w:sz w:val="20"/>
                <w:szCs w:val="20"/>
                <w:lang w:eastAsia="en-US"/>
              </w:rPr>
              <w:br/>
              <w:t>3.7. Осуществляет иные полномочия в соответствии с действующим законодательством, Уставом муниципального образования «Тихоновка», иными муниципальными правовыми актами.</w:t>
            </w:r>
            <w:r w:rsidRPr="002E0DEE">
              <w:rPr>
                <w:rFonts w:ascii="Times New Roman" w:eastAsiaTheme="minorEastAsia" w:hAnsi="Times New Roman"/>
                <w:sz w:val="20"/>
                <w:szCs w:val="20"/>
                <w:lang w:eastAsia="en-US"/>
              </w:rPr>
              <w:br/>
            </w:r>
            <w:r w:rsidRPr="002E0DEE">
              <w:rPr>
                <w:rFonts w:ascii="Times New Roman" w:eastAsiaTheme="minorEastAsia" w:hAnsi="Times New Roman"/>
                <w:b/>
                <w:bCs/>
                <w:sz w:val="20"/>
                <w:szCs w:val="20"/>
                <w:lang w:eastAsia="en-US"/>
              </w:rPr>
              <w:t>РАЗДЕЛ II. УПРАВЛЕНИЕ И РАСПОРЯЖЕНИЕ МУНИЦИПАЛЬНЫМ ИМУЩЕСТВОМ</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r>
            <w:r w:rsidRPr="002E0DEE">
              <w:rPr>
                <w:rFonts w:ascii="Times New Roman" w:eastAsiaTheme="minorEastAsia" w:hAnsi="Times New Roman"/>
                <w:b/>
                <w:bCs/>
                <w:sz w:val="20"/>
                <w:szCs w:val="20"/>
                <w:lang w:eastAsia="en-US"/>
              </w:rPr>
              <w:t>БЕЗ ЕГО ОТЧУЖДЕНИЯ</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r>
            <w:r w:rsidRPr="002E0DEE">
              <w:rPr>
                <w:rFonts w:ascii="Times New Roman" w:eastAsiaTheme="minorEastAsia" w:hAnsi="Times New Roman"/>
                <w:b/>
                <w:bCs/>
                <w:sz w:val="20"/>
                <w:szCs w:val="20"/>
                <w:lang w:eastAsia="en-US"/>
              </w:rPr>
              <w:t>СТАТЬЯ 6. МУНИЦИПАЛЬНАЯ КАЗНА</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lastRenderedPageBreak/>
              <w:br/>
              <w:t>1.Средства местного бюджета, а так же иное имущество, находящееся в муниципальной собственности поселения и не закрепленное за муниципальными унитарными предприятиями и учреждениями, составляют муниципальную казну. Формирование муниципальной казны и финансирование мероприятий по ее содержанию осуществляется за счет средств местного бюджета и иных источников, не запрещенных законодательством.</w:t>
            </w:r>
            <w:r w:rsidRPr="002E0DEE">
              <w:rPr>
                <w:rFonts w:ascii="Times New Roman" w:eastAsiaTheme="minorEastAsia" w:hAnsi="Times New Roman"/>
                <w:sz w:val="20"/>
                <w:szCs w:val="20"/>
                <w:lang w:eastAsia="en-US"/>
              </w:rPr>
              <w:br/>
            </w:r>
            <w:r w:rsidRPr="002E0DEE">
              <w:rPr>
                <w:rFonts w:ascii="Times New Roman" w:eastAsiaTheme="minorEastAsia" w:hAnsi="Times New Roman"/>
                <w:b/>
                <w:bCs/>
                <w:sz w:val="20"/>
                <w:szCs w:val="20"/>
                <w:lang w:eastAsia="en-US"/>
              </w:rPr>
              <w:t>СТАТЬЯ 7. УПРАВЛЕНИЕ ИМУЩЕСТВОМ ОРГАНОВ МЕСТНОГО САМОУПРАВЛЕНИЯ</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t>1. Муниципальное имущество закрепляется на праве оперативного управления за органами местного самоуправления в целях обеспечения их полномочий</w:t>
            </w:r>
            <w:r w:rsidRPr="002E0DEE">
              <w:rPr>
                <w:rFonts w:ascii="Times New Roman" w:eastAsiaTheme="minorEastAsia" w:hAnsi="Times New Roman"/>
                <w:sz w:val="20"/>
                <w:szCs w:val="20"/>
                <w:lang w:eastAsia="en-US"/>
              </w:rPr>
              <w:br/>
              <w:t>2. Оформление передачи зданий, служебных помещений и другого недвижимого имущества в оперативное управление органам местного самоуправления, учет переданного имущества осуществляет специалист по земельным и имущественным отношениям администрации поселения.</w:t>
            </w:r>
            <w:r w:rsidRPr="002E0DEE">
              <w:rPr>
                <w:rFonts w:ascii="Times New Roman" w:eastAsiaTheme="minorEastAsia" w:hAnsi="Times New Roman"/>
                <w:sz w:val="20"/>
                <w:szCs w:val="20"/>
                <w:lang w:eastAsia="en-US"/>
              </w:rPr>
              <w:br/>
              <w:t xml:space="preserve">3. </w:t>
            </w:r>
            <w:proofErr w:type="gramStart"/>
            <w:r w:rsidRPr="002E0DEE">
              <w:rPr>
                <w:rFonts w:ascii="Times New Roman" w:eastAsiaTheme="minorEastAsia" w:hAnsi="Times New Roman"/>
                <w:sz w:val="20"/>
                <w:szCs w:val="20"/>
                <w:lang w:eastAsia="en-US"/>
              </w:rPr>
              <w:t>Запрещается нецелевое использование административных зданий, служебных помещении и другого недвижимого имущества, предназначенного для размещения органов местного самоуправления, а также совершение с ними сделок, влекущих отчуждение либо возможность отчуждения.</w:t>
            </w:r>
            <w:r w:rsidRPr="002E0DEE">
              <w:rPr>
                <w:rFonts w:ascii="Times New Roman" w:eastAsiaTheme="minorEastAsia" w:hAnsi="Times New Roman"/>
                <w:sz w:val="20"/>
                <w:szCs w:val="20"/>
                <w:lang w:eastAsia="en-US"/>
              </w:rPr>
              <w:br/>
              <w:t>4.</w:t>
            </w:r>
            <w:proofErr w:type="gramEnd"/>
            <w:r w:rsidRPr="002E0DEE">
              <w:rPr>
                <w:rFonts w:ascii="Times New Roman" w:eastAsiaTheme="minorEastAsia" w:hAnsi="Times New Roman"/>
                <w:sz w:val="20"/>
                <w:szCs w:val="20"/>
                <w:lang w:eastAsia="en-US"/>
              </w:rPr>
              <w:t xml:space="preserve"> Акты списания муниципального имущества, входящего в состав основных фондов органов местного самоуправления, утверждаются главой администрации поселения.</w:t>
            </w:r>
            <w:r w:rsidRPr="002E0DEE">
              <w:rPr>
                <w:rFonts w:ascii="Times New Roman" w:eastAsiaTheme="minorEastAsia" w:hAnsi="Times New Roman"/>
                <w:sz w:val="20"/>
                <w:szCs w:val="20"/>
                <w:lang w:eastAsia="en-US"/>
              </w:rPr>
              <w:br/>
            </w:r>
            <w:r w:rsidRPr="002E0DEE">
              <w:rPr>
                <w:rFonts w:ascii="Times New Roman" w:eastAsiaTheme="minorEastAsia" w:hAnsi="Times New Roman"/>
                <w:b/>
                <w:bCs/>
                <w:sz w:val="20"/>
                <w:szCs w:val="20"/>
                <w:lang w:eastAsia="en-US"/>
              </w:rPr>
              <w:t>СТАТЬЯ 8. АРЕНДА МУНИЦИПАЛЬНОГО ИМУЩЕСТВА</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t>1. Муниципальное имущество может быть передано физическим и юридическим лицам в аренду.</w:t>
            </w:r>
            <w:r w:rsidRPr="002E0DEE">
              <w:rPr>
                <w:rFonts w:ascii="Times New Roman" w:eastAsiaTheme="minorEastAsia" w:hAnsi="Times New Roman"/>
                <w:sz w:val="20"/>
                <w:szCs w:val="20"/>
                <w:lang w:eastAsia="en-US"/>
              </w:rPr>
              <w:br/>
              <w:t>2. Арендодателем от имени муниципального образования выступает администрация поселения. Арендодателем муниципального имущества, находящегося в хозяйственном ведении муниципального предприятия, выступает само муниципальное предприятие. Арендодателем муниципального имущества, находящегося в оперативном управлении муниципального учреждения, выступает само муниципальное учреждение.</w:t>
            </w:r>
            <w:r w:rsidRPr="002E0DEE">
              <w:rPr>
                <w:rFonts w:ascii="Times New Roman" w:eastAsiaTheme="minorEastAsia" w:hAnsi="Times New Roman"/>
                <w:sz w:val="20"/>
                <w:szCs w:val="20"/>
                <w:lang w:eastAsia="en-US"/>
              </w:rPr>
              <w:br/>
              <w:t>3. Предоставление имущества в аренду осуществляется на основании договора аренды.</w:t>
            </w:r>
            <w:r w:rsidRPr="002E0DEE">
              <w:rPr>
                <w:rFonts w:ascii="Times New Roman" w:eastAsiaTheme="minorEastAsia" w:hAnsi="Times New Roman"/>
                <w:sz w:val="20"/>
                <w:szCs w:val="20"/>
                <w:lang w:eastAsia="en-US"/>
              </w:rPr>
              <w:br/>
              <w:t>4. Муниципальное имущество может быть передано в аренду следующими способами:</w:t>
            </w:r>
            <w:r w:rsidRPr="002E0DEE">
              <w:rPr>
                <w:rFonts w:ascii="Times New Roman" w:eastAsiaTheme="minorEastAsia" w:hAnsi="Times New Roman"/>
                <w:sz w:val="20"/>
                <w:szCs w:val="20"/>
                <w:lang w:eastAsia="en-US"/>
              </w:rPr>
              <w:br/>
              <w:t>- по результатам проведения торгов (в виде конкурса или аукциона) на право заключения договора аренды;</w:t>
            </w:r>
            <w:r w:rsidRPr="002E0DEE">
              <w:rPr>
                <w:rFonts w:ascii="Times New Roman" w:eastAsiaTheme="minorEastAsia" w:hAnsi="Times New Roman"/>
                <w:sz w:val="20"/>
                <w:szCs w:val="20"/>
                <w:lang w:eastAsia="en-US"/>
              </w:rPr>
              <w:br/>
              <w:t>- без проведения торгов в виде муниципальной помощи с соблюдением требований, установленных Федеральным законом от 26.07. 2006 года № 135 ФЗ «О защите конкуренции»;</w:t>
            </w:r>
            <w:r w:rsidRPr="002E0DEE">
              <w:rPr>
                <w:rFonts w:ascii="Times New Roman" w:eastAsiaTheme="minorEastAsia" w:hAnsi="Times New Roman"/>
                <w:sz w:val="20"/>
                <w:szCs w:val="20"/>
                <w:lang w:eastAsia="en-US"/>
              </w:rPr>
              <w:br/>
              <w:t>- без проведения торгов по основаниям, предусмотренным ст. 17.1 Федерального закона от 26.07. 2006 года № 135-ФЗ «О защите конкуренции».</w:t>
            </w:r>
            <w:r w:rsidRPr="002E0DEE">
              <w:rPr>
                <w:rFonts w:ascii="Times New Roman" w:eastAsiaTheme="minorEastAsia" w:hAnsi="Times New Roman"/>
                <w:sz w:val="20"/>
                <w:szCs w:val="20"/>
                <w:lang w:eastAsia="en-US"/>
              </w:rPr>
              <w:br/>
              <w:t>5. Льготы по арендной плате (в форме снижения или уменьшения ставки арендной платы) за пользование таким имуществом предоставляются в соответствии с требованиями Федерального закона «О защите конкуренции».</w:t>
            </w:r>
            <w:r w:rsidRPr="002E0DEE">
              <w:rPr>
                <w:rFonts w:ascii="Times New Roman" w:eastAsiaTheme="minorEastAsia" w:hAnsi="Times New Roman"/>
                <w:sz w:val="20"/>
                <w:szCs w:val="20"/>
                <w:lang w:eastAsia="en-US"/>
              </w:rPr>
              <w:br/>
            </w:r>
            <w:r w:rsidRPr="002E0DEE">
              <w:rPr>
                <w:rFonts w:ascii="Times New Roman" w:eastAsiaTheme="minorEastAsia" w:hAnsi="Times New Roman"/>
                <w:b/>
                <w:bCs/>
                <w:sz w:val="20"/>
                <w:szCs w:val="20"/>
                <w:lang w:eastAsia="en-US"/>
              </w:rPr>
              <w:t>СТАТЬЯ 9. БЕЗВОЗМЕЗДНОЕ ПОЛЬЗОВАНИЕ МУНИЦИПАЛЬНЫМ ИМУЩЕСТВОМ</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t>1. Муниципальное имущество может быть передано в безвозмездное пользование в порядке, предусмотренном действующим законодательством.</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t>2. Ссудодателем муниципального имущества от имени муниципального образования является администрация поселения.</w:t>
            </w:r>
            <w:r w:rsidRPr="002E0DEE">
              <w:rPr>
                <w:rFonts w:ascii="Times New Roman" w:eastAsiaTheme="minorEastAsia" w:hAnsi="Times New Roman"/>
                <w:sz w:val="20"/>
                <w:szCs w:val="20"/>
                <w:lang w:eastAsia="en-US"/>
              </w:rPr>
              <w:br/>
              <w:t>3. Ссудодателем муниципального имущества, находящегося в хозяйственном ведении муниципального предприятия, выступает само муниципальное предприятие. Ссудодателем муниципального имущества, находящегося в оперативном управлении муниципального учреждения, выступает само муниципальное учреждение.</w:t>
            </w:r>
            <w:r w:rsidRPr="002E0DEE">
              <w:rPr>
                <w:rFonts w:ascii="Times New Roman" w:eastAsiaTheme="minorEastAsia" w:hAnsi="Times New Roman"/>
                <w:sz w:val="20"/>
                <w:szCs w:val="20"/>
                <w:lang w:eastAsia="en-US"/>
              </w:rPr>
              <w:br/>
              <w:t>4. Муниципальное имущество может быть передано в безвозмездное пользование следующими способами:</w:t>
            </w:r>
            <w:r w:rsidRPr="002E0DEE">
              <w:rPr>
                <w:rFonts w:ascii="Times New Roman" w:eastAsiaTheme="minorEastAsia" w:hAnsi="Times New Roman"/>
                <w:sz w:val="20"/>
                <w:szCs w:val="20"/>
                <w:lang w:eastAsia="en-US"/>
              </w:rPr>
              <w:br/>
              <w:t>- по результатам проведения торгов (в виде конкурса или аукциона) на право заключения договора;</w:t>
            </w:r>
            <w:r w:rsidRPr="002E0DEE">
              <w:rPr>
                <w:rFonts w:ascii="Times New Roman" w:eastAsiaTheme="minorEastAsia" w:hAnsi="Times New Roman"/>
                <w:sz w:val="20"/>
                <w:szCs w:val="20"/>
                <w:lang w:eastAsia="en-US"/>
              </w:rPr>
              <w:br/>
              <w:t>- без проведения торгов в виде муниципальной помощи с соблюдением требований, установленных Федеральным законом от 26.07. 2006 года № 135 ФЗ «О защите конкуренции»;</w:t>
            </w:r>
            <w:r w:rsidRPr="002E0DEE">
              <w:rPr>
                <w:rFonts w:ascii="Times New Roman" w:eastAsiaTheme="minorEastAsia" w:hAnsi="Times New Roman"/>
                <w:sz w:val="20"/>
                <w:szCs w:val="20"/>
                <w:lang w:eastAsia="en-US"/>
              </w:rPr>
              <w:br/>
              <w:t>- без проведения торгов по основаниям, предусмотренным ст. 17.1 Федерального закона от 26.07. 2006 года № 135-ФЗ «О защите конкуренции».</w:t>
            </w:r>
            <w:r w:rsidRPr="002E0DEE">
              <w:rPr>
                <w:rFonts w:ascii="Times New Roman" w:eastAsiaTheme="minorEastAsia" w:hAnsi="Times New Roman"/>
                <w:sz w:val="20"/>
                <w:szCs w:val="20"/>
                <w:lang w:eastAsia="en-US"/>
              </w:rPr>
              <w:br/>
            </w:r>
            <w:r w:rsidRPr="002E0DEE">
              <w:rPr>
                <w:rFonts w:ascii="Times New Roman" w:eastAsiaTheme="minorEastAsia" w:hAnsi="Times New Roman"/>
                <w:b/>
                <w:bCs/>
                <w:sz w:val="20"/>
                <w:szCs w:val="20"/>
                <w:lang w:eastAsia="en-US"/>
              </w:rPr>
              <w:t>СТАТЬЯ 10. ДОВЕРИТЕЛЬНОЕ УПРАВЛЕНИЕ МУНИЦИПАЛЬНЫМ ИМУЩЕСТВОМ</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lastRenderedPageBreak/>
              <w:br/>
              <w:t xml:space="preserve">1. Муниципальное имущество может быть передано в доверительное управление. Передача имущества в доверительное управление осуществляется администрацией поселения. </w:t>
            </w:r>
            <w:r w:rsidRPr="002E0DEE">
              <w:rPr>
                <w:rFonts w:ascii="Times New Roman" w:eastAsiaTheme="minorEastAsia" w:hAnsi="Times New Roman"/>
                <w:sz w:val="20"/>
                <w:szCs w:val="20"/>
                <w:lang w:eastAsia="en-US"/>
              </w:rPr>
              <w:br/>
              <w:t>2. Муниципальное имущество может быть передано в доверительно управление следующими способами:</w:t>
            </w:r>
            <w:r w:rsidRPr="002E0DEE">
              <w:rPr>
                <w:rFonts w:ascii="Times New Roman" w:eastAsiaTheme="minorEastAsia" w:hAnsi="Times New Roman"/>
                <w:sz w:val="20"/>
                <w:szCs w:val="20"/>
                <w:lang w:eastAsia="en-US"/>
              </w:rPr>
              <w:br/>
              <w:t>- по результатам проведения торгов (в виде конкурса или аукциона) на право заключения договора;</w:t>
            </w:r>
            <w:r w:rsidRPr="002E0DEE">
              <w:rPr>
                <w:rFonts w:ascii="Times New Roman" w:eastAsiaTheme="minorEastAsia" w:hAnsi="Times New Roman"/>
                <w:sz w:val="20"/>
                <w:szCs w:val="20"/>
                <w:lang w:eastAsia="en-US"/>
              </w:rPr>
              <w:br/>
              <w:t>- без проведения торгов в виде муниципальной помощи с соблюдением требований, установленных Федеральным законом от 26.07. 2006 года № 135 ФЗ «О защите конкуренции»;</w:t>
            </w:r>
            <w:r w:rsidRPr="002E0DEE">
              <w:rPr>
                <w:rFonts w:ascii="Times New Roman" w:eastAsiaTheme="minorEastAsia" w:hAnsi="Times New Roman"/>
                <w:sz w:val="20"/>
                <w:szCs w:val="20"/>
                <w:lang w:eastAsia="en-US"/>
              </w:rPr>
              <w:br/>
              <w:t>- без проведения торгов по основаниям, предусмотренным ст. 17.1 Федерального закона от 26.07. 2006 года № 135-ФЗ «О защите конкуренции.</w:t>
            </w:r>
            <w:r w:rsidRPr="002E0DEE">
              <w:rPr>
                <w:rFonts w:ascii="Times New Roman" w:eastAsiaTheme="minorEastAsia" w:hAnsi="Times New Roman"/>
                <w:sz w:val="20"/>
                <w:szCs w:val="20"/>
                <w:lang w:eastAsia="en-US"/>
              </w:rPr>
              <w:br/>
              <w:t>3. Имущество, находящееся в хозяйственном ведении или оперативном управлении не может быть передано в доверительное управление</w:t>
            </w:r>
            <w:r w:rsidRPr="002E0DEE">
              <w:rPr>
                <w:rFonts w:ascii="Times New Roman" w:eastAsiaTheme="minorEastAsia" w:hAnsi="Times New Roman"/>
                <w:b/>
                <w:bCs/>
                <w:sz w:val="20"/>
                <w:szCs w:val="20"/>
                <w:lang w:eastAsia="en-US"/>
              </w:rPr>
              <w:t xml:space="preserve"> </w:t>
            </w:r>
            <w:r w:rsidRPr="002E0DEE">
              <w:rPr>
                <w:rFonts w:ascii="Times New Roman" w:eastAsiaTheme="minorEastAsia" w:hAnsi="Times New Roman"/>
                <w:sz w:val="20"/>
                <w:szCs w:val="20"/>
                <w:lang w:eastAsia="en-US"/>
              </w:rPr>
              <w:br/>
            </w:r>
            <w:r w:rsidRPr="002E0DEE">
              <w:rPr>
                <w:rFonts w:ascii="Times New Roman" w:eastAsiaTheme="minorEastAsia" w:hAnsi="Times New Roman"/>
                <w:b/>
                <w:bCs/>
                <w:sz w:val="20"/>
                <w:szCs w:val="20"/>
                <w:lang w:eastAsia="en-US"/>
              </w:rPr>
              <w:t>СТАТЬЯ 11. ПЕРЕПРОФИЛИРОВАНИЕ МУНИЦИПАЛЬНОГО ИМУЩЕСТВА, КОНСЕРВАЦИЯ ОБЪЕКТОВ, РАСКОНСЕРВАЦИЯ ОБЪЕКТОВ. КОНЦЕССИОНННОЕ СОГЛАШЕНИЕ</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t xml:space="preserve">1. </w:t>
            </w:r>
            <w:proofErr w:type="gramStart"/>
            <w:r w:rsidRPr="002E0DEE">
              <w:rPr>
                <w:rFonts w:ascii="Times New Roman" w:eastAsiaTheme="minorEastAsia" w:hAnsi="Times New Roman"/>
                <w:sz w:val="20"/>
                <w:szCs w:val="20"/>
                <w:lang w:eastAsia="en-US"/>
              </w:rPr>
              <w:t>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предназначенного для решения вопросов местного значения, указанное имущество подлежит перепрофилированию (изменению целевого назначения имущества) либо</w:t>
            </w:r>
            <w:proofErr w:type="gramEnd"/>
            <w:r w:rsidRPr="002E0DEE">
              <w:rPr>
                <w:rFonts w:ascii="Times New Roman" w:eastAsiaTheme="minorEastAsia" w:hAnsi="Times New Roman"/>
                <w:sz w:val="20"/>
                <w:szCs w:val="20"/>
                <w:lang w:eastAsia="en-US"/>
              </w:rPr>
              <w:t xml:space="preserve"> отчуждению. Порядок и сроки отчуждения такого имущества устанавливаются Федеральным законом. </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t>2. Перепрофилирование имущества, находящегося в муниципальной собственности, осуществляется по решению главы муниципального образования.</w:t>
            </w:r>
            <w:r w:rsidRPr="002E0DEE">
              <w:rPr>
                <w:rFonts w:ascii="Times New Roman" w:eastAsiaTheme="minorEastAsia" w:hAnsi="Times New Roman"/>
                <w:sz w:val="20"/>
                <w:szCs w:val="20"/>
                <w:lang w:eastAsia="en-US"/>
              </w:rPr>
              <w:br/>
              <w:t>3. Предложения по перепрофилированию муниципального имущества готовятся специалистом по земельным и имущественным отношениям администрации поселения.</w:t>
            </w:r>
            <w:r w:rsidRPr="002E0DEE">
              <w:rPr>
                <w:rFonts w:ascii="Times New Roman" w:eastAsiaTheme="minorEastAsia" w:hAnsi="Times New Roman"/>
                <w:sz w:val="20"/>
                <w:szCs w:val="20"/>
                <w:lang w:eastAsia="en-US"/>
              </w:rPr>
              <w:br/>
              <w:t>4. В результате перепрофилирования муниципальное имущество должно быть пригодно для решения вопросов местного значения или для обеспечения деятельности органов местного самоуправления, муниципальных служащих, работников муниципальных предприятий и учреждений.</w:t>
            </w:r>
            <w:r w:rsidRPr="002E0DEE">
              <w:rPr>
                <w:rFonts w:ascii="Times New Roman" w:eastAsiaTheme="minorEastAsia" w:hAnsi="Times New Roman"/>
                <w:sz w:val="20"/>
                <w:szCs w:val="20"/>
                <w:lang w:eastAsia="en-US"/>
              </w:rPr>
              <w:br/>
              <w:t>5. Консервация объектов капитального строительства осуществляется в случаях временного прекращения строительства, реконструкции, капитального ремонта объектов капитального строительства, а так же не использования муниципального имущества в связи с отсутствием надобности, простоя имущества или по иным причинам.</w:t>
            </w:r>
            <w:r w:rsidRPr="002E0DEE">
              <w:rPr>
                <w:rFonts w:ascii="Times New Roman" w:eastAsiaTheme="minorEastAsia" w:hAnsi="Times New Roman"/>
                <w:sz w:val="20"/>
                <w:szCs w:val="20"/>
                <w:lang w:eastAsia="en-US"/>
              </w:rPr>
              <w:br/>
              <w:t xml:space="preserve">6. </w:t>
            </w:r>
            <w:proofErr w:type="spellStart"/>
            <w:r w:rsidRPr="002E0DEE">
              <w:rPr>
                <w:rFonts w:ascii="Times New Roman" w:eastAsiaTheme="minorEastAsia" w:hAnsi="Times New Roman"/>
                <w:sz w:val="20"/>
                <w:szCs w:val="20"/>
                <w:lang w:eastAsia="en-US"/>
              </w:rPr>
              <w:t>Расконсервация</w:t>
            </w:r>
            <w:proofErr w:type="spellEnd"/>
            <w:r w:rsidRPr="002E0DEE">
              <w:rPr>
                <w:rFonts w:ascii="Times New Roman" w:eastAsiaTheme="minorEastAsia" w:hAnsi="Times New Roman"/>
                <w:sz w:val="20"/>
                <w:szCs w:val="20"/>
                <w:lang w:eastAsia="en-US"/>
              </w:rPr>
              <w:t xml:space="preserve"> объектов капитального строительства осуществляется в случае отпадения оснований для консервации объекта.</w:t>
            </w:r>
            <w:r w:rsidRPr="002E0DEE">
              <w:rPr>
                <w:rFonts w:ascii="Times New Roman" w:eastAsiaTheme="minorEastAsia" w:hAnsi="Times New Roman"/>
                <w:sz w:val="20"/>
                <w:szCs w:val="20"/>
                <w:lang w:eastAsia="en-US"/>
              </w:rPr>
              <w:br/>
              <w:t>7. Решение о заключении концессионного соглашения в отношении муниципального имущества, являющегося объектом концессионного соглашения в соответствии с действующим законодательством, принимает администрация поселения. Концессионное соглашение заключается путем проведения конкурса за исключением случаев, предусмотренных действующим законодательством.</w:t>
            </w:r>
            <w:r w:rsidRPr="002E0DEE">
              <w:rPr>
                <w:rFonts w:ascii="Times New Roman" w:eastAsiaTheme="minorEastAsia" w:hAnsi="Times New Roman"/>
                <w:sz w:val="20"/>
                <w:szCs w:val="20"/>
                <w:lang w:eastAsia="en-US"/>
              </w:rPr>
              <w:br/>
            </w:r>
            <w:r w:rsidRPr="002E0DEE">
              <w:rPr>
                <w:rFonts w:ascii="Times New Roman" w:eastAsiaTheme="minorEastAsia" w:hAnsi="Times New Roman"/>
                <w:b/>
                <w:bCs/>
                <w:sz w:val="20"/>
                <w:szCs w:val="20"/>
                <w:lang w:eastAsia="en-US"/>
              </w:rPr>
              <w:t>РАЗДЕЛ III. ОТЧУЖДЕНИЕ МУНИЦИПАЛЬНОГО ИМУЩЕСТВА</w:t>
            </w:r>
            <w:r w:rsidRPr="002E0DEE">
              <w:rPr>
                <w:rFonts w:ascii="Times New Roman" w:eastAsiaTheme="minorEastAsia" w:hAnsi="Times New Roman"/>
                <w:sz w:val="20"/>
                <w:szCs w:val="20"/>
                <w:lang w:eastAsia="en-US"/>
              </w:rPr>
              <w:br/>
            </w:r>
            <w:r w:rsidRPr="002E0DEE">
              <w:rPr>
                <w:rFonts w:ascii="Times New Roman" w:eastAsiaTheme="minorEastAsia" w:hAnsi="Times New Roman"/>
                <w:b/>
                <w:bCs/>
                <w:sz w:val="20"/>
                <w:szCs w:val="20"/>
                <w:lang w:eastAsia="en-US"/>
              </w:rPr>
              <w:t>СТАТЬЯ 12. ПРИВАТИЗАЦИЯ МУНИЦИПАЛЬНОГО ИМУЩЕСТВА</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t xml:space="preserve">1. Под приватизацией муниципального имущества понимается возмездное отчуждение находящегося в муниципальной собственности муниципального образования имущества (объектов приватизации) в собственность физических и (или) юридических лиц. </w:t>
            </w:r>
            <w:r w:rsidRPr="002E0DEE">
              <w:rPr>
                <w:rFonts w:ascii="Times New Roman" w:eastAsiaTheme="minorEastAsia" w:hAnsi="Times New Roman"/>
                <w:sz w:val="20"/>
                <w:szCs w:val="20"/>
                <w:lang w:eastAsia="en-US"/>
              </w:rPr>
              <w:br/>
              <w:t xml:space="preserve">2. Приватизация муниципального имущества осуществляется в соответствии с Федеральным законом «О приватизации государственного и муниципального имущества». </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r>
            <w:r w:rsidRPr="002E0DEE">
              <w:rPr>
                <w:rFonts w:ascii="Times New Roman" w:eastAsiaTheme="minorEastAsia" w:hAnsi="Times New Roman"/>
                <w:b/>
                <w:bCs/>
                <w:sz w:val="20"/>
                <w:szCs w:val="20"/>
                <w:lang w:eastAsia="en-US"/>
              </w:rPr>
              <w:t>СТАТЬЯ 13. БЕЗВОЗМЕЗДНОЕ ОТЧУЖДЕНИЕ МУНИЦИПАЛЬНОГО ИМУЩЕСТВА</w:t>
            </w:r>
            <w:r w:rsidRPr="002E0DEE">
              <w:rPr>
                <w:rFonts w:ascii="Times New Roman" w:eastAsiaTheme="minorEastAsia" w:hAnsi="Times New Roman"/>
                <w:sz w:val="20"/>
                <w:szCs w:val="20"/>
                <w:lang w:eastAsia="en-US"/>
              </w:rPr>
              <w:br/>
              <w:t>1. Имущество, находящееся в муниципальной собственности и предназначенное для осуществления федеральными органами государственной власти и органами государственной власти Иркутской области своих полномочий, подлежат передаче в собственность соответственно Российской Федерации или Иркутской области в установленном Законом порядке.</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lastRenderedPageBreak/>
              <w:t>2. Имущество муниципального унитарного предприятия, муниципального учреждения может быть отчуждено в соответствии с законодательством.</w:t>
            </w:r>
            <w:r w:rsidRPr="002E0DEE">
              <w:rPr>
                <w:rFonts w:ascii="Times New Roman" w:eastAsiaTheme="minorEastAsia" w:hAnsi="Times New Roman"/>
                <w:sz w:val="20"/>
                <w:szCs w:val="20"/>
                <w:lang w:eastAsia="en-US"/>
              </w:rPr>
              <w:br/>
            </w:r>
            <w:r w:rsidRPr="002E0DEE">
              <w:rPr>
                <w:rFonts w:ascii="Times New Roman" w:eastAsiaTheme="minorEastAsia" w:hAnsi="Times New Roman"/>
                <w:b/>
                <w:bCs/>
                <w:sz w:val="20"/>
                <w:szCs w:val="20"/>
                <w:lang w:eastAsia="en-US"/>
              </w:rPr>
              <w:t>СТАТЬЯ 14. УЧАСТИЕ ОРГАНОВ МЕСТНОГО САМОУПРАВЛЕНИЯ В СОЗДАНИИ ХОЗЯЙСТВЕННЫХ ОБЩЕСТВ.</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t>1. Органы местного самоуправления могут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t xml:space="preserve">2. Учредителем хозяйственных обществ от имени муниципального образования может выступать Администрация поселения или само муниципальное образование. </w:t>
            </w:r>
            <w:r w:rsidRPr="002E0DEE">
              <w:rPr>
                <w:rFonts w:ascii="Times New Roman" w:eastAsiaTheme="minorEastAsia" w:hAnsi="Times New Roman"/>
                <w:sz w:val="20"/>
                <w:szCs w:val="20"/>
                <w:lang w:eastAsia="en-US"/>
              </w:rPr>
              <w:br/>
              <w:t xml:space="preserve">3. Дума поселения «Тихоновка» и представительные органы местного самоуправления иных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Межмуниципальные хозяйственные общества осуществляют свою деятельность в соответствии с гражданским кодексом РФ, иными федеральными законами. </w:t>
            </w:r>
            <w:r w:rsidRPr="002E0DEE">
              <w:rPr>
                <w:rFonts w:ascii="Times New Roman" w:eastAsiaTheme="minorEastAsia" w:hAnsi="Times New Roman"/>
                <w:sz w:val="20"/>
                <w:szCs w:val="20"/>
                <w:lang w:eastAsia="en-US"/>
              </w:rPr>
              <w:br/>
              <w:t>4. По предложению администрации поселения на основании решения Думы поселения, муниципальное имущество, а так же исключительные права могут быть внесены в качестве вклада в уставный капитал открытого акционерного общества</w:t>
            </w:r>
            <w:r w:rsidRPr="002E0DEE">
              <w:rPr>
                <w:rFonts w:ascii="Times New Roman" w:eastAsiaTheme="minorEastAsia" w:hAnsi="Times New Roman"/>
                <w:sz w:val="20"/>
                <w:szCs w:val="20"/>
                <w:lang w:eastAsia="en-US"/>
              </w:rPr>
              <w:br/>
              <w:t>5. Дивиденды по акциям, закрепленным в муниципальной собственности, а также прибыль  поселения в другой форме от участия в хозяйственных обществах направляются в местный бюджет.</w:t>
            </w:r>
            <w:r w:rsidRPr="002E0DEE">
              <w:rPr>
                <w:rFonts w:ascii="Times New Roman" w:eastAsiaTheme="minorEastAsia" w:hAnsi="Times New Roman"/>
                <w:sz w:val="20"/>
                <w:szCs w:val="20"/>
                <w:lang w:eastAsia="en-US"/>
              </w:rPr>
              <w:br/>
              <w:t>6. Представление интересов муниципального образования, администрации поселения осуществляется через представителей в органах управления и ревизионных комиссиях открытых акционерных обществ, акции которых закреплены в муниципальной собственности поселения.</w:t>
            </w:r>
            <w:r w:rsidRPr="002E0DEE">
              <w:rPr>
                <w:rFonts w:ascii="Times New Roman" w:eastAsiaTheme="minorEastAsia" w:hAnsi="Times New Roman"/>
                <w:sz w:val="20"/>
                <w:szCs w:val="20"/>
                <w:lang w:eastAsia="en-US"/>
              </w:rPr>
              <w:br/>
              <w:t xml:space="preserve">7. Создание хозяйственных обществ с участием поселения осуществляется в соответствии с действующим законодательством. Внесение вкладов в уставный капитал </w:t>
            </w:r>
            <w:proofErr w:type="gramStart"/>
            <w:r w:rsidRPr="002E0DEE">
              <w:rPr>
                <w:rFonts w:ascii="Times New Roman" w:eastAsiaTheme="minorEastAsia" w:hAnsi="Times New Roman"/>
                <w:sz w:val="20"/>
                <w:szCs w:val="20"/>
                <w:lang w:eastAsia="en-US"/>
              </w:rPr>
              <w:t>юридических лиц, созданных с участием администрации поселения или муниципального образования осуществляется</w:t>
            </w:r>
            <w:proofErr w:type="gramEnd"/>
            <w:r w:rsidRPr="002E0DEE">
              <w:rPr>
                <w:rFonts w:ascii="Times New Roman" w:eastAsiaTheme="minorEastAsia" w:hAnsi="Times New Roman"/>
                <w:sz w:val="20"/>
                <w:szCs w:val="20"/>
                <w:lang w:eastAsia="en-US"/>
              </w:rPr>
              <w:t xml:space="preserve"> на основании решения представительного органа местного самоуправления.</w:t>
            </w:r>
            <w:r w:rsidRPr="002E0DEE">
              <w:rPr>
                <w:rFonts w:ascii="Times New Roman" w:eastAsiaTheme="minorEastAsia" w:hAnsi="Times New Roman"/>
                <w:sz w:val="20"/>
                <w:szCs w:val="20"/>
                <w:lang w:eastAsia="en-US"/>
              </w:rPr>
              <w:br/>
            </w:r>
            <w:r w:rsidRPr="002E0DEE">
              <w:rPr>
                <w:rFonts w:ascii="Times New Roman" w:eastAsiaTheme="minorEastAsia" w:hAnsi="Times New Roman"/>
                <w:b/>
                <w:bCs/>
                <w:sz w:val="20"/>
                <w:szCs w:val="20"/>
                <w:lang w:eastAsia="en-US"/>
              </w:rPr>
              <w:t>СТАТЬЯ 15. СОЗДАНИЕ МЕЖМУНИПАЛЬНЫХ НЕКОММЕРЧЕСКИХ ОРГАНИЗАЦИЙ</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t xml:space="preserve">1. Дума поселения и представительные органы местного самоуправления иных муниципальных образований могут принять решение о создании межмуниципальной некоммерческой организации в форме автономной некоммерческой организации или фонда. Межмуниципальные некоммерческие организации муниципальных образований осуществляют свою деятельность в соответствии с действующим законодательством. </w:t>
            </w:r>
            <w:r w:rsidRPr="002E0DEE">
              <w:rPr>
                <w:rFonts w:ascii="Times New Roman" w:eastAsiaTheme="minorEastAsia" w:hAnsi="Times New Roman"/>
                <w:sz w:val="20"/>
                <w:szCs w:val="20"/>
                <w:lang w:eastAsia="en-US"/>
              </w:rPr>
              <w:br/>
              <w:t xml:space="preserve">2. Имущество, переданное поселением в собственность автономной некоммерческой организации, является собственностью автономной некоммерческой организации. Муниципальное образование не сохраняет прав на имущество, переданное в собственность автономной некоммерческой организации. Муниципальное образование не отвечает по обязательствам созданной им автономной некоммерческой организации, а она не отвечает по обязательствам муниципального образования. </w:t>
            </w:r>
            <w:r w:rsidRPr="002E0DEE">
              <w:rPr>
                <w:rFonts w:ascii="Times New Roman" w:eastAsiaTheme="minorEastAsia" w:hAnsi="Times New Roman"/>
                <w:sz w:val="20"/>
                <w:szCs w:val="20"/>
                <w:lang w:eastAsia="en-US"/>
              </w:rPr>
              <w:br/>
              <w:t>3. Имущество, переданное муниципальным образованием в собственность фонду, является собственностью фонда. Муниципальное образование не отвечает по обязательствам созданного им фонда, а фонд не отвечает по обязательствам поселения.</w:t>
            </w:r>
            <w:r w:rsidRPr="002E0DEE">
              <w:rPr>
                <w:rFonts w:ascii="Times New Roman" w:eastAsiaTheme="minorEastAsia" w:hAnsi="Times New Roman"/>
                <w:sz w:val="20"/>
                <w:szCs w:val="20"/>
                <w:lang w:eastAsia="en-US"/>
              </w:rPr>
              <w:br/>
              <w:t xml:space="preserve">4. </w:t>
            </w:r>
            <w:proofErr w:type="gramStart"/>
            <w:r w:rsidRPr="002E0DEE">
              <w:rPr>
                <w:rFonts w:ascii="Times New Roman" w:eastAsiaTheme="minorEastAsia" w:hAnsi="Times New Roman"/>
                <w:sz w:val="20"/>
                <w:szCs w:val="20"/>
                <w:lang w:eastAsia="en-US"/>
              </w:rPr>
              <w:t>Контроль за</w:t>
            </w:r>
            <w:proofErr w:type="gramEnd"/>
            <w:r w:rsidRPr="002E0DEE">
              <w:rPr>
                <w:rFonts w:ascii="Times New Roman" w:eastAsiaTheme="minorEastAsia" w:hAnsi="Times New Roman"/>
                <w:sz w:val="20"/>
                <w:szCs w:val="20"/>
                <w:lang w:eastAsia="en-US"/>
              </w:rPr>
              <w:t xml:space="preserve"> деятельностью межмуниципальных некоммерческих организаций от имени  поселения осуществляют органы местного самоуправления в порядке, предусмотренном действующим законодательством.</w:t>
            </w:r>
            <w:r w:rsidRPr="002E0DEE">
              <w:rPr>
                <w:rFonts w:ascii="Times New Roman" w:eastAsiaTheme="minorEastAsia" w:hAnsi="Times New Roman"/>
                <w:sz w:val="20"/>
                <w:szCs w:val="20"/>
                <w:lang w:eastAsia="en-US"/>
              </w:rPr>
              <w:br/>
            </w:r>
            <w:r w:rsidRPr="002E0DEE">
              <w:rPr>
                <w:rFonts w:ascii="Times New Roman" w:eastAsiaTheme="minorEastAsia" w:hAnsi="Times New Roman"/>
                <w:b/>
                <w:bCs/>
                <w:sz w:val="20"/>
                <w:szCs w:val="20"/>
                <w:lang w:eastAsia="en-US"/>
              </w:rPr>
              <w:t>РАЗДЕЛ IV. МУНИЦИПАЛЬНЫЕ УНИТАРНЫЕ ПРЕДПРИЯТИЯ</w:t>
            </w:r>
            <w:r w:rsidRPr="002E0DEE">
              <w:rPr>
                <w:rFonts w:ascii="Times New Roman" w:eastAsiaTheme="minorEastAsia" w:hAnsi="Times New Roman"/>
                <w:sz w:val="20"/>
                <w:szCs w:val="20"/>
                <w:lang w:eastAsia="en-US"/>
              </w:rPr>
              <w:br/>
            </w:r>
            <w:r w:rsidRPr="002E0DEE">
              <w:rPr>
                <w:rFonts w:ascii="Times New Roman" w:eastAsiaTheme="minorEastAsia" w:hAnsi="Times New Roman"/>
                <w:b/>
                <w:bCs/>
                <w:sz w:val="20"/>
                <w:szCs w:val="20"/>
                <w:lang w:eastAsia="en-US"/>
              </w:rPr>
              <w:t>СТАТЬЯ 16. ОБЩИЕ ПОЛОЖЕНИЯ О МУНИЦИПАЛЬНЫХ УНИТАРНЫХ ПРЕДПРИЯТИЯХ</w:t>
            </w:r>
            <w:r w:rsidRPr="002E0DEE">
              <w:rPr>
                <w:rFonts w:ascii="Times New Roman" w:eastAsiaTheme="minorEastAsia" w:hAnsi="Times New Roman"/>
                <w:sz w:val="20"/>
                <w:szCs w:val="20"/>
                <w:lang w:eastAsia="en-US"/>
              </w:rPr>
              <w:br/>
            </w:r>
            <w:r w:rsidRPr="002E0DEE">
              <w:rPr>
                <w:rFonts w:ascii="Times New Roman" w:eastAsiaTheme="minorEastAsia" w:hAnsi="Times New Roman"/>
                <w:sz w:val="20"/>
                <w:szCs w:val="20"/>
                <w:lang w:eastAsia="en-US"/>
              </w:rPr>
              <w:br/>
              <w:t xml:space="preserve">1. Муниципальные унитарные предприятия создаются администрацией поселения в порядке «Об утверждении порядка принятия решения о создании, реорганизации и ликвидации муниципальные предприятий», утвержденном представительным органом местного самоуправления. Деятельность муниципальных унитарных предприятий регулируется федеральным законом «О государственных и </w:t>
            </w:r>
            <w:r w:rsidRPr="002E0DEE">
              <w:rPr>
                <w:rFonts w:ascii="Times New Roman" w:eastAsiaTheme="minorEastAsia" w:hAnsi="Times New Roman"/>
                <w:sz w:val="20"/>
                <w:szCs w:val="20"/>
                <w:lang w:eastAsia="en-US"/>
              </w:rPr>
              <w:lastRenderedPageBreak/>
              <w:t>муниципальных унитарных предприятиях».</w:t>
            </w:r>
            <w:r w:rsidRPr="002E0DEE">
              <w:rPr>
                <w:rFonts w:ascii="Times New Roman" w:eastAsiaTheme="minorEastAsia" w:hAnsi="Times New Roman"/>
                <w:sz w:val="20"/>
                <w:szCs w:val="20"/>
                <w:lang w:eastAsia="en-US"/>
              </w:rPr>
              <w:br/>
            </w:r>
            <w:r w:rsidRPr="002E0DEE">
              <w:rPr>
                <w:rFonts w:ascii="Times New Roman" w:eastAsiaTheme="minorEastAsia" w:hAnsi="Times New Roman"/>
                <w:b/>
                <w:bCs/>
                <w:sz w:val="20"/>
                <w:szCs w:val="20"/>
                <w:lang w:eastAsia="en-US"/>
              </w:rPr>
              <w:t>СТАТЬЯ 17. ПОРЯДОК РЕАЛИЗАЦИИ СОБСТВЕННИКОМ ИМУЩЕСТВА МУНИЦИПАЛЬНОГО УНИТАРНОГО ПРЕДПРИЯТИЯ ПРАВА НА ПОЛУЧЕНИЕ ПРИБЫЛИ ОТ ИСПОЛЬЗОВАНИЯ ИМУЩЕСТВА, ПРИНАДЛЕЖАЩЕГО МУНИЦИПАЛЬНОМУ УНИТАРНОМУ ПРЕДПРИЯТИЮ</w:t>
            </w:r>
            <w:r w:rsidRPr="002E0DEE">
              <w:rPr>
                <w:rFonts w:ascii="Times New Roman" w:eastAsiaTheme="minorEastAsia" w:hAnsi="Times New Roman"/>
                <w:sz w:val="20"/>
                <w:szCs w:val="20"/>
                <w:lang w:eastAsia="en-US"/>
              </w:rPr>
              <w:br/>
              <w:t xml:space="preserve">1. 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 </w:t>
            </w:r>
            <w:r w:rsidRPr="002E0DEE">
              <w:rPr>
                <w:rFonts w:ascii="Times New Roman" w:eastAsiaTheme="minorEastAsia" w:hAnsi="Times New Roman"/>
                <w:sz w:val="20"/>
                <w:szCs w:val="20"/>
                <w:lang w:eastAsia="en-US"/>
              </w:rPr>
              <w:br/>
              <w:t xml:space="preserve">2. </w:t>
            </w:r>
            <w:proofErr w:type="gramStart"/>
            <w:r w:rsidRPr="002E0DEE">
              <w:rPr>
                <w:rFonts w:ascii="Times New Roman" w:eastAsiaTheme="minorEastAsia" w:hAnsi="Times New Roman"/>
                <w:sz w:val="20"/>
                <w:szCs w:val="20"/>
                <w:lang w:eastAsia="en-US"/>
              </w:rPr>
              <w:t>Муниципальное предприятие обязано ежегодно, не позднее 01 апреля года, следующего за отчетным, перечислять в местный бюджет часть прибыли, остающейся в его распоряжении после уплаты налогов и иных обязательных платежей в размере 50 процентов.</w:t>
            </w:r>
            <w:proofErr w:type="gramEnd"/>
          </w:p>
        </w:tc>
      </w:tr>
    </w:tbl>
    <w:p w:rsidR="00DE00C4" w:rsidRPr="002E0DEE" w:rsidRDefault="00211CF0" w:rsidP="00DE00C4">
      <w:pPr>
        <w:shd w:val="clear" w:color="auto" w:fill="FFFFFF"/>
        <w:spacing w:after="0"/>
        <w:jc w:val="center"/>
        <w:rPr>
          <w:rFonts w:ascii="Times New Roman" w:eastAsiaTheme="minorEastAsia" w:hAnsi="Times New Roman"/>
          <w:sz w:val="20"/>
          <w:szCs w:val="20"/>
        </w:rPr>
      </w:pPr>
      <w:r>
        <w:rPr>
          <w:rFonts w:ascii="Times New Roman" w:eastAsiaTheme="minorEastAsia" w:hAnsi="Times New Roman"/>
          <w:sz w:val="20"/>
          <w:szCs w:val="20"/>
        </w:rPr>
        <w:lastRenderedPageBreak/>
        <w:pict>
          <v:rect id="_x0000_i1025" style="width:467.75pt;height:1.5pt" o:hralign="center" o:hrstd="t" o:hr="t" fillcolor="#a0a0a0" stroked="f"/>
        </w:pict>
      </w:r>
    </w:p>
    <w:p w:rsidR="00DE00C4" w:rsidRPr="002E0DEE" w:rsidRDefault="00DE00C4" w:rsidP="00DE00C4">
      <w:pPr>
        <w:spacing w:before="100" w:beforeAutospacing="1" w:after="0" w:line="240" w:lineRule="auto"/>
        <w:rPr>
          <w:rFonts w:ascii="Times New Roman" w:hAnsi="Times New Roman"/>
          <w:sz w:val="20"/>
          <w:szCs w:val="20"/>
        </w:rPr>
      </w:pPr>
    </w:p>
    <w:p w:rsidR="00DE00C4" w:rsidRPr="002E0DEE" w:rsidRDefault="00DE00C4" w:rsidP="00DE00C4">
      <w:pPr>
        <w:spacing w:before="100" w:beforeAutospacing="1" w:after="0" w:line="240" w:lineRule="auto"/>
        <w:rPr>
          <w:rFonts w:ascii="Times New Roman" w:hAnsi="Times New Roman"/>
          <w:sz w:val="20"/>
          <w:szCs w:val="20"/>
        </w:rPr>
      </w:pPr>
    </w:p>
    <w:p w:rsidR="00DE00C4" w:rsidRPr="002E0DEE" w:rsidRDefault="00DE00C4" w:rsidP="00DE00C4">
      <w:pPr>
        <w:spacing w:before="100" w:beforeAutospacing="1" w:after="0" w:line="240" w:lineRule="auto"/>
        <w:rPr>
          <w:rFonts w:ascii="Times New Roman" w:hAnsi="Times New Roman"/>
          <w:sz w:val="20"/>
          <w:szCs w:val="20"/>
        </w:rPr>
      </w:pPr>
    </w:p>
    <w:p w:rsidR="00DE00C4" w:rsidRPr="002E0DEE" w:rsidRDefault="00DE00C4" w:rsidP="00DE00C4">
      <w:pPr>
        <w:autoSpaceDE w:val="0"/>
        <w:autoSpaceDN w:val="0"/>
        <w:adjustRightInd w:val="0"/>
        <w:spacing w:after="0" w:line="240" w:lineRule="auto"/>
        <w:jc w:val="center"/>
        <w:rPr>
          <w:rFonts w:ascii="Times New Roman" w:eastAsia="Calibri" w:hAnsi="Times New Roman"/>
          <w:b/>
          <w:bCs/>
          <w:sz w:val="20"/>
          <w:szCs w:val="20"/>
          <w:lang w:eastAsia="en-US"/>
        </w:rPr>
      </w:pPr>
      <w:r w:rsidRPr="002E0DEE">
        <w:rPr>
          <w:rFonts w:ascii="Times New Roman" w:eastAsia="Calibri" w:hAnsi="Times New Roman"/>
          <w:b/>
          <w:bCs/>
          <w:sz w:val="20"/>
          <w:szCs w:val="20"/>
          <w:lang w:eastAsia="en-US"/>
        </w:rPr>
        <w:t>РОССИЙСКАЯ ФЕДЕРАЦИЯ</w:t>
      </w:r>
    </w:p>
    <w:p w:rsidR="00DE00C4" w:rsidRPr="002E0DEE" w:rsidRDefault="00DE00C4" w:rsidP="00DE00C4">
      <w:pPr>
        <w:autoSpaceDE w:val="0"/>
        <w:autoSpaceDN w:val="0"/>
        <w:adjustRightInd w:val="0"/>
        <w:spacing w:after="0" w:line="240" w:lineRule="auto"/>
        <w:jc w:val="center"/>
        <w:rPr>
          <w:rFonts w:ascii="Times New Roman" w:eastAsia="Calibri" w:hAnsi="Times New Roman"/>
          <w:b/>
          <w:bCs/>
          <w:sz w:val="20"/>
          <w:szCs w:val="20"/>
          <w:lang w:eastAsia="en-US"/>
        </w:rPr>
      </w:pPr>
      <w:r w:rsidRPr="002E0DEE">
        <w:rPr>
          <w:rFonts w:ascii="Times New Roman" w:eastAsia="Calibri" w:hAnsi="Times New Roman"/>
          <w:b/>
          <w:bCs/>
          <w:sz w:val="20"/>
          <w:szCs w:val="20"/>
          <w:lang w:eastAsia="en-US"/>
        </w:rPr>
        <w:t>ИРКУТСКАЯ ОБЛАСТЬ</w:t>
      </w:r>
    </w:p>
    <w:p w:rsidR="00DE00C4" w:rsidRPr="002E0DEE" w:rsidRDefault="00DE00C4" w:rsidP="00DE00C4">
      <w:pPr>
        <w:autoSpaceDE w:val="0"/>
        <w:autoSpaceDN w:val="0"/>
        <w:adjustRightInd w:val="0"/>
        <w:spacing w:after="0" w:line="240" w:lineRule="auto"/>
        <w:jc w:val="center"/>
        <w:rPr>
          <w:rFonts w:ascii="Times New Roman" w:eastAsia="Calibri" w:hAnsi="Times New Roman"/>
          <w:b/>
          <w:bCs/>
          <w:sz w:val="20"/>
          <w:szCs w:val="20"/>
          <w:lang w:eastAsia="en-US"/>
        </w:rPr>
      </w:pPr>
      <w:r w:rsidRPr="002E0DEE">
        <w:rPr>
          <w:rFonts w:ascii="Times New Roman" w:eastAsia="Calibri" w:hAnsi="Times New Roman"/>
          <w:b/>
          <w:bCs/>
          <w:sz w:val="20"/>
          <w:szCs w:val="20"/>
          <w:lang w:eastAsia="en-US"/>
        </w:rPr>
        <w:t>БОХАНСКИЙ РАЙОН</w:t>
      </w:r>
    </w:p>
    <w:p w:rsidR="00DE00C4" w:rsidRPr="002E0DEE" w:rsidRDefault="00DE00C4" w:rsidP="00DE00C4">
      <w:pPr>
        <w:autoSpaceDE w:val="0"/>
        <w:autoSpaceDN w:val="0"/>
        <w:adjustRightInd w:val="0"/>
        <w:spacing w:after="0" w:line="240" w:lineRule="auto"/>
        <w:jc w:val="center"/>
        <w:rPr>
          <w:rFonts w:ascii="Times New Roman" w:eastAsia="Calibri" w:hAnsi="Times New Roman"/>
          <w:b/>
          <w:bCs/>
          <w:sz w:val="20"/>
          <w:szCs w:val="20"/>
          <w:lang w:eastAsia="en-US"/>
        </w:rPr>
      </w:pPr>
      <w:r w:rsidRPr="002E0DEE">
        <w:rPr>
          <w:rFonts w:ascii="Times New Roman" w:eastAsia="Calibri" w:hAnsi="Times New Roman"/>
          <w:b/>
          <w:bCs/>
          <w:sz w:val="20"/>
          <w:szCs w:val="20"/>
          <w:lang w:eastAsia="en-US"/>
        </w:rPr>
        <w:t>ДУМА</w:t>
      </w:r>
    </w:p>
    <w:p w:rsidR="00DE00C4" w:rsidRPr="002E0DEE" w:rsidRDefault="00DE00C4" w:rsidP="00DE00C4">
      <w:pPr>
        <w:autoSpaceDE w:val="0"/>
        <w:autoSpaceDN w:val="0"/>
        <w:adjustRightInd w:val="0"/>
        <w:spacing w:after="0" w:line="240" w:lineRule="auto"/>
        <w:jc w:val="center"/>
        <w:rPr>
          <w:rFonts w:ascii="Times New Roman" w:eastAsia="Calibri" w:hAnsi="Times New Roman"/>
          <w:b/>
          <w:bCs/>
          <w:sz w:val="20"/>
          <w:szCs w:val="20"/>
          <w:lang w:eastAsia="en-US"/>
        </w:rPr>
      </w:pPr>
      <w:r w:rsidRPr="002E0DEE">
        <w:rPr>
          <w:rFonts w:ascii="Times New Roman" w:eastAsia="Calibri" w:hAnsi="Times New Roman"/>
          <w:b/>
          <w:bCs/>
          <w:sz w:val="20"/>
          <w:szCs w:val="20"/>
          <w:lang w:eastAsia="en-US"/>
        </w:rPr>
        <w:t>МУНИЦИПАЛЬНОГО ОБРАЗОВАНИЯ «ТИХОНОВКА»</w:t>
      </w:r>
    </w:p>
    <w:p w:rsidR="00DE00C4" w:rsidRPr="002E0DEE" w:rsidRDefault="00DE00C4" w:rsidP="00DE00C4">
      <w:pPr>
        <w:jc w:val="center"/>
        <w:rPr>
          <w:rFonts w:ascii="Times New Roman" w:eastAsiaTheme="minorEastAsia" w:hAnsi="Times New Roman"/>
          <w:b/>
          <w:bCs/>
          <w:sz w:val="20"/>
          <w:szCs w:val="20"/>
        </w:rPr>
      </w:pPr>
    </w:p>
    <w:p w:rsidR="00DE00C4" w:rsidRPr="002E0DEE" w:rsidRDefault="00DE00C4" w:rsidP="00DE00C4">
      <w:pPr>
        <w:autoSpaceDE w:val="0"/>
        <w:autoSpaceDN w:val="0"/>
        <w:adjustRightInd w:val="0"/>
        <w:spacing w:after="0" w:line="240" w:lineRule="auto"/>
        <w:rPr>
          <w:rFonts w:ascii="Times New Roman" w:eastAsia="Calibri" w:hAnsi="Times New Roman"/>
          <w:b/>
          <w:bCs/>
          <w:sz w:val="20"/>
          <w:szCs w:val="20"/>
          <w:lang w:eastAsia="en-US"/>
        </w:rPr>
      </w:pPr>
      <w:r w:rsidRPr="002E0DEE">
        <w:rPr>
          <w:rFonts w:ascii="Times New Roman" w:eastAsia="Calibri" w:hAnsi="Times New Roman"/>
          <w:b/>
          <w:bCs/>
          <w:sz w:val="20"/>
          <w:szCs w:val="20"/>
          <w:lang w:eastAsia="en-US"/>
        </w:rPr>
        <w:t>Двенадцатая  сессия</w:t>
      </w:r>
      <w:r w:rsidRPr="002E0DEE">
        <w:rPr>
          <w:rFonts w:ascii="Times New Roman" w:eastAsia="Calibri" w:hAnsi="Times New Roman"/>
          <w:b/>
          <w:bCs/>
          <w:sz w:val="20"/>
          <w:szCs w:val="20"/>
          <w:lang w:eastAsia="en-US"/>
        </w:rPr>
        <w:tab/>
        <w:t xml:space="preserve">        </w:t>
      </w:r>
      <w:r w:rsidRPr="002E0DEE">
        <w:rPr>
          <w:rFonts w:ascii="Times New Roman" w:eastAsia="Calibri" w:hAnsi="Times New Roman"/>
          <w:b/>
          <w:bCs/>
          <w:sz w:val="20"/>
          <w:szCs w:val="20"/>
          <w:lang w:eastAsia="en-US"/>
        </w:rPr>
        <w:tab/>
      </w:r>
      <w:r w:rsidRPr="002E0DEE">
        <w:rPr>
          <w:rFonts w:ascii="Times New Roman" w:eastAsia="Calibri" w:hAnsi="Times New Roman"/>
          <w:b/>
          <w:bCs/>
          <w:sz w:val="20"/>
          <w:szCs w:val="20"/>
          <w:lang w:eastAsia="en-US"/>
        </w:rPr>
        <w:tab/>
      </w:r>
      <w:r w:rsidRPr="002E0DEE">
        <w:rPr>
          <w:rFonts w:ascii="Times New Roman" w:eastAsia="Calibri" w:hAnsi="Times New Roman"/>
          <w:b/>
          <w:bCs/>
          <w:sz w:val="20"/>
          <w:szCs w:val="20"/>
          <w:lang w:eastAsia="en-US"/>
        </w:rPr>
        <w:tab/>
      </w:r>
      <w:r w:rsidRPr="002E0DEE">
        <w:rPr>
          <w:rFonts w:ascii="Times New Roman" w:eastAsia="Calibri" w:hAnsi="Times New Roman"/>
          <w:b/>
          <w:bCs/>
          <w:sz w:val="20"/>
          <w:szCs w:val="20"/>
          <w:lang w:eastAsia="en-US"/>
        </w:rPr>
        <w:tab/>
        <w:t xml:space="preserve">                   четвертого созыва</w:t>
      </w:r>
    </w:p>
    <w:p w:rsidR="00DE00C4" w:rsidRPr="002E0DEE" w:rsidRDefault="00DE00C4" w:rsidP="00DE00C4">
      <w:pPr>
        <w:autoSpaceDE w:val="0"/>
        <w:autoSpaceDN w:val="0"/>
        <w:adjustRightInd w:val="0"/>
        <w:spacing w:after="0" w:line="240" w:lineRule="auto"/>
        <w:rPr>
          <w:rFonts w:ascii="Times New Roman" w:eastAsia="Calibri" w:hAnsi="Times New Roman"/>
          <w:b/>
          <w:bCs/>
          <w:sz w:val="20"/>
          <w:szCs w:val="20"/>
          <w:lang w:eastAsia="en-US"/>
        </w:rPr>
      </w:pPr>
    </w:p>
    <w:p w:rsidR="00DE00C4" w:rsidRPr="002E0DEE" w:rsidRDefault="00DE00C4" w:rsidP="00DE00C4">
      <w:pPr>
        <w:autoSpaceDE w:val="0"/>
        <w:autoSpaceDN w:val="0"/>
        <w:adjustRightInd w:val="0"/>
        <w:spacing w:after="0" w:line="240" w:lineRule="auto"/>
        <w:rPr>
          <w:rFonts w:ascii="Times New Roman" w:eastAsia="Calibri" w:hAnsi="Times New Roman"/>
          <w:b/>
          <w:bCs/>
          <w:sz w:val="20"/>
          <w:szCs w:val="20"/>
          <w:lang w:eastAsia="en-US"/>
        </w:rPr>
      </w:pPr>
      <w:r w:rsidRPr="002E0DEE">
        <w:rPr>
          <w:rFonts w:ascii="Times New Roman" w:eastAsia="Calibri" w:hAnsi="Times New Roman"/>
          <w:b/>
          <w:bCs/>
          <w:sz w:val="20"/>
          <w:szCs w:val="20"/>
          <w:lang w:eastAsia="en-US"/>
        </w:rPr>
        <w:t>от 04.06. 2015 года</w:t>
      </w:r>
      <w:r w:rsidRPr="002E0DEE">
        <w:rPr>
          <w:rFonts w:ascii="Times New Roman" w:eastAsia="Calibri" w:hAnsi="Times New Roman"/>
          <w:b/>
          <w:bCs/>
          <w:sz w:val="20"/>
          <w:szCs w:val="20"/>
          <w:lang w:eastAsia="en-US"/>
        </w:rPr>
        <w:tab/>
        <w:t xml:space="preserve">                              </w:t>
      </w:r>
      <w:r w:rsidRPr="002E0DEE">
        <w:rPr>
          <w:rFonts w:ascii="Times New Roman" w:eastAsia="Calibri" w:hAnsi="Times New Roman"/>
          <w:b/>
          <w:bCs/>
          <w:sz w:val="20"/>
          <w:szCs w:val="20"/>
          <w:lang w:eastAsia="en-US"/>
        </w:rPr>
        <w:tab/>
      </w:r>
      <w:r w:rsidRPr="002E0DEE">
        <w:rPr>
          <w:rFonts w:ascii="Times New Roman" w:eastAsia="Calibri" w:hAnsi="Times New Roman"/>
          <w:b/>
          <w:bCs/>
          <w:sz w:val="20"/>
          <w:szCs w:val="20"/>
          <w:lang w:eastAsia="en-US"/>
        </w:rPr>
        <w:tab/>
      </w:r>
      <w:r w:rsidRPr="002E0DEE">
        <w:rPr>
          <w:rFonts w:ascii="Times New Roman" w:eastAsia="Calibri" w:hAnsi="Times New Roman"/>
          <w:b/>
          <w:bCs/>
          <w:sz w:val="20"/>
          <w:szCs w:val="20"/>
          <w:lang w:eastAsia="en-US"/>
        </w:rPr>
        <w:tab/>
        <w:t xml:space="preserve">                   с. Тихоновка</w:t>
      </w:r>
    </w:p>
    <w:p w:rsidR="00DE00C4" w:rsidRPr="002E0DEE" w:rsidRDefault="00DE00C4" w:rsidP="00DE00C4">
      <w:pPr>
        <w:rPr>
          <w:rFonts w:ascii="Times New Roman" w:eastAsiaTheme="minorEastAsia" w:hAnsi="Times New Roman"/>
          <w:b/>
          <w:bCs/>
          <w:sz w:val="20"/>
          <w:szCs w:val="20"/>
        </w:rPr>
      </w:pPr>
    </w:p>
    <w:p w:rsidR="00DE00C4" w:rsidRPr="002E0DEE" w:rsidRDefault="00DE00C4" w:rsidP="00DE00C4">
      <w:pPr>
        <w:jc w:val="center"/>
        <w:rPr>
          <w:rFonts w:ascii="Times New Roman" w:eastAsiaTheme="minorEastAsia" w:hAnsi="Times New Roman"/>
          <w:b/>
          <w:sz w:val="20"/>
          <w:szCs w:val="20"/>
        </w:rPr>
      </w:pPr>
      <w:r w:rsidRPr="002E0DEE">
        <w:rPr>
          <w:rFonts w:ascii="Times New Roman" w:eastAsiaTheme="minorEastAsia" w:hAnsi="Times New Roman"/>
          <w:b/>
          <w:sz w:val="20"/>
          <w:szCs w:val="20"/>
        </w:rPr>
        <w:t>РЕШЕНИЕ № 63</w:t>
      </w:r>
    </w:p>
    <w:p w:rsidR="00DE00C4" w:rsidRPr="002E0DEE" w:rsidRDefault="00DE00C4" w:rsidP="00DE00C4">
      <w:pPr>
        <w:tabs>
          <w:tab w:val="left" w:pos="9639"/>
        </w:tabs>
        <w:spacing w:after="0" w:line="240" w:lineRule="auto"/>
        <w:ind w:right="-1"/>
        <w:jc w:val="both"/>
        <w:rPr>
          <w:rFonts w:ascii="Times New Roman" w:eastAsiaTheme="minorEastAsia" w:hAnsi="Times New Roman"/>
          <w:bCs/>
          <w:sz w:val="20"/>
          <w:szCs w:val="20"/>
        </w:rPr>
      </w:pPr>
      <w:r w:rsidRPr="002E0DEE">
        <w:rPr>
          <w:rFonts w:ascii="Times New Roman" w:eastAsiaTheme="minorEastAsia" w:hAnsi="Times New Roman"/>
          <w:bCs/>
          <w:sz w:val="20"/>
          <w:szCs w:val="20"/>
        </w:rPr>
        <w:t xml:space="preserve"> «Об утверждении Порядка определения</w:t>
      </w:r>
    </w:p>
    <w:p w:rsidR="00DE00C4" w:rsidRPr="002E0DEE" w:rsidRDefault="00DE00C4" w:rsidP="00DE00C4">
      <w:pPr>
        <w:tabs>
          <w:tab w:val="left" w:pos="9639"/>
        </w:tabs>
        <w:spacing w:after="0" w:line="240" w:lineRule="auto"/>
        <w:ind w:right="-1"/>
        <w:jc w:val="both"/>
        <w:rPr>
          <w:rFonts w:ascii="Times New Roman" w:eastAsiaTheme="minorEastAsia" w:hAnsi="Times New Roman"/>
          <w:bCs/>
          <w:sz w:val="20"/>
          <w:szCs w:val="20"/>
        </w:rPr>
      </w:pPr>
      <w:r w:rsidRPr="002E0DEE">
        <w:rPr>
          <w:rFonts w:ascii="Times New Roman" w:eastAsiaTheme="minorEastAsia" w:hAnsi="Times New Roman"/>
          <w:bCs/>
          <w:sz w:val="20"/>
          <w:szCs w:val="20"/>
        </w:rPr>
        <w:t xml:space="preserve">арендной платы за использование </w:t>
      </w:r>
      <w:proofErr w:type="gramStart"/>
      <w:r w:rsidRPr="002E0DEE">
        <w:rPr>
          <w:rFonts w:ascii="Times New Roman" w:eastAsiaTheme="minorEastAsia" w:hAnsi="Times New Roman"/>
          <w:bCs/>
          <w:sz w:val="20"/>
          <w:szCs w:val="20"/>
        </w:rPr>
        <w:t>земельных</w:t>
      </w:r>
      <w:proofErr w:type="gramEnd"/>
    </w:p>
    <w:p w:rsidR="00DE00C4" w:rsidRPr="002E0DEE" w:rsidRDefault="00DE00C4" w:rsidP="00DE00C4">
      <w:pPr>
        <w:tabs>
          <w:tab w:val="left" w:pos="9639"/>
        </w:tabs>
        <w:spacing w:after="0" w:line="240" w:lineRule="auto"/>
        <w:ind w:right="-1"/>
        <w:jc w:val="both"/>
        <w:rPr>
          <w:rFonts w:ascii="Times New Roman" w:eastAsiaTheme="minorEastAsia" w:hAnsi="Times New Roman"/>
          <w:bCs/>
          <w:sz w:val="20"/>
          <w:szCs w:val="20"/>
        </w:rPr>
      </w:pPr>
      <w:r w:rsidRPr="002E0DEE">
        <w:rPr>
          <w:rFonts w:ascii="Times New Roman" w:eastAsiaTheme="minorEastAsia" w:hAnsi="Times New Roman"/>
          <w:bCs/>
          <w:sz w:val="20"/>
          <w:szCs w:val="20"/>
        </w:rPr>
        <w:t xml:space="preserve">участков, находящихся в </w:t>
      </w:r>
      <w:proofErr w:type="gramStart"/>
      <w:r w:rsidRPr="002E0DEE">
        <w:rPr>
          <w:rFonts w:ascii="Times New Roman" w:eastAsiaTheme="minorEastAsia" w:hAnsi="Times New Roman"/>
          <w:bCs/>
          <w:sz w:val="20"/>
          <w:szCs w:val="20"/>
        </w:rPr>
        <w:t>муниципальной</w:t>
      </w:r>
      <w:proofErr w:type="gramEnd"/>
    </w:p>
    <w:p w:rsidR="00DE00C4" w:rsidRPr="002E0DEE" w:rsidRDefault="00DE00C4" w:rsidP="00DE00C4">
      <w:pPr>
        <w:tabs>
          <w:tab w:val="left" w:pos="9639"/>
        </w:tabs>
        <w:spacing w:after="0" w:line="240" w:lineRule="auto"/>
        <w:ind w:right="-1"/>
        <w:jc w:val="both"/>
        <w:rPr>
          <w:rFonts w:ascii="Times New Roman" w:eastAsiaTheme="minorEastAsia" w:hAnsi="Times New Roman"/>
          <w:bCs/>
          <w:sz w:val="20"/>
          <w:szCs w:val="20"/>
        </w:rPr>
      </w:pPr>
      <w:r w:rsidRPr="002E0DEE">
        <w:rPr>
          <w:rFonts w:ascii="Times New Roman" w:eastAsiaTheme="minorEastAsia" w:hAnsi="Times New Roman"/>
          <w:bCs/>
          <w:sz w:val="20"/>
          <w:szCs w:val="20"/>
        </w:rPr>
        <w:t>собственности, и земельных участков, собственность</w:t>
      </w:r>
    </w:p>
    <w:p w:rsidR="00DE00C4" w:rsidRPr="002E0DEE" w:rsidRDefault="00DE00C4" w:rsidP="00DE00C4">
      <w:pPr>
        <w:tabs>
          <w:tab w:val="left" w:pos="9639"/>
        </w:tabs>
        <w:spacing w:after="0" w:line="240" w:lineRule="auto"/>
        <w:ind w:right="-1"/>
        <w:jc w:val="both"/>
        <w:rPr>
          <w:rFonts w:ascii="Times New Roman" w:eastAsiaTheme="minorEastAsia" w:hAnsi="Times New Roman"/>
          <w:bCs/>
          <w:sz w:val="20"/>
          <w:szCs w:val="20"/>
        </w:rPr>
      </w:pPr>
      <w:r w:rsidRPr="002E0DEE">
        <w:rPr>
          <w:rFonts w:ascii="Times New Roman" w:eastAsiaTheme="minorEastAsia" w:hAnsi="Times New Roman"/>
          <w:bCs/>
          <w:sz w:val="20"/>
          <w:szCs w:val="20"/>
        </w:rPr>
        <w:t xml:space="preserve">на которые не </w:t>
      </w:r>
      <w:proofErr w:type="gramStart"/>
      <w:r w:rsidRPr="002E0DEE">
        <w:rPr>
          <w:rFonts w:ascii="Times New Roman" w:eastAsiaTheme="minorEastAsia" w:hAnsi="Times New Roman"/>
          <w:bCs/>
          <w:sz w:val="20"/>
          <w:szCs w:val="20"/>
        </w:rPr>
        <w:t>разграничена</w:t>
      </w:r>
      <w:proofErr w:type="gramEnd"/>
      <w:r w:rsidRPr="002E0DEE">
        <w:rPr>
          <w:rFonts w:ascii="Times New Roman" w:eastAsiaTheme="minorEastAsia" w:hAnsi="Times New Roman"/>
          <w:bCs/>
          <w:sz w:val="20"/>
          <w:szCs w:val="20"/>
        </w:rPr>
        <w:t xml:space="preserve"> на территории</w:t>
      </w:r>
    </w:p>
    <w:p w:rsidR="00DE00C4" w:rsidRPr="002E0DEE" w:rsidRDefault="00DE00C4" w:rsidP="00DE00C4">
      <w:pPr>
        <w:tabs>
          <w:tab w:val="left" w:pos="9639"/>
        </w:tabs>
        <w:spacing w:after="0" w:line="240" w:lineRule="auto"/>
        <w:ind w:right="-1"/>
        <w:jc w:val="both"/>
        <w:rPr>
          <w:rFonts w:ascii="Times New Roman" w:eastAsiaTheme="minorEastAsia" w:hAnsi="Times New Roman"/>
          <w:bCs/>
          <w:sz w:val="20"/>
          <w:szCs w:val="20"/>
        </w:rPr>
      </w:pPr>
      <w:r w:rsidRPr="002E0DEE">
        <w:rPr>
          <w:rFonts w:ascii="Times New Roman" w:eastAsiaTheme="minorEastAsia" w:hAnsi="Times New Roman"/>
          <w:sz w:val="20"/>
          <w:szCs w:val="20"/>
        </w:rPr>
        <w:t xml:space="preserve">муниципального образования  </w:t>
      </w:r>
      <w:r w:rsidRPr="002E0DEE">
        <w:rPr>
          <w:rFonts w:ascii="Times New Roman" w:eastAsiaTheme="minorEastAsia" w:hAnsi="Times New Roman"/>
          <w:bCs/>
          <w:sz w:val="20"/>
          <w:szCs w:val="20"/>
        </w:rPr>
        <w:t xml:space="preserve">«Тихоновка» </w:t>
      </w:r>
    </w:p>
    <w:p w:rsidR="00DE00C4" w:rsidRPr="002E0DEE" w:rsidRDefault="00DE00C4" w:rsidP="00DE00C4">
      <w:pPr>
        <w:tabs>
          <w:tab w:val="left" w:pos="9639"/>
        </w:tabs>
        <w:spacing w:after="0" w:line="240" w:lineRule="auto"/>
        <w:ind w:right="-1"/>
        <w:jc w:val="both"/>
        <w:rPr>
          <w:rFonts w:ascii="Times New Roman" w:eastAsiaTheme="minorEastAsia" w:hAnsi="Times New Roman"/>
          <w:bCs/>
          <w:sz w:val="20"/>
          <w:szCs w:val="20"/>
        </w:rPr>
      </w:pPr>
    </w:p>
    <w:p w:rsidR="00DE00C4" w:rsidRPr="002E0DEE" w:rsidRDefault="00DE00C4" w:rsidP="00DE00C4">
      <w:pPr>
        <w:autoSpaceDE w:val="0"/>
        <w:autoSpaceDN w:val="0"/>
        <w:adjustRightInd w:val="0"/>
        <w:spacing w:after="0" w:line="240" w:lineRule="auto"/>
        <w:jc w:val="both"/>
        <w:rPr>
          <w:rFonts w:ascii="Times New Roman" w:eastAsiaTheme="minorEastAsia" w:hAnsi="Times New Roman"/>
          <w:sz w:val="20"/>
          <w:szCs w:val="20"/>
        </w:rPr>
      </w:pPr>
      <w:r w:rsidRPr="002E0DEE">
        <w:rPr>
          <w:rFonts w:ascii="Times New Roman" w:eastAsiaTheme="minorEastAsia" w:hAnsi="Times New Roman"/>
          <w:sz w:val="20"/>
          <w:szCs w:val="20"/>
        </w:rPr>
        <w:t xml:space="preserve">       </w:t>
      </w:r>
      <w:proofErr w:type="gramStart"/>
      <w:r w:rsidRPr="002E0DEE">
        <w:rPr>
          <w:rFonts w:ascii="Times New Roman" w:eastAsiaTheme="minorEastAsia" w:hAnsi="Times New Roman"/>
          <w:sz w:val="20"/>
          <w:szCs w:val="20"/>
        </w:rPr>
        <w:t xml:space="preserve">В целях оптимизации на территории муниципального образования  «Тихоновка» распределения земельных участков, находящихся в муниципальной собственности, и земельных участков, собственность на которые не разграничена, в связи с утверждением административных регламентов предоставления муниципальных услуг на основании Земельного </w:t>
      </w:r>
      <w:hyperlink r:id="rId64" w:history="1">
        <w:r w:rsidRPr="002E0DEE">
          <w:rPr>
            <w:rFonts w:ascii="Times New Roman" w:eastAsiaTheme="minorEastAsia" w:hAnsi="Times New Roman"/>
            <w:color w:val="0000FF"/>
            <w:sz w:val="20"/>
            <w:szCs w:val="20"/>
            <w:u w:val="single"/>
          </w:rPr>
          <w:t>кодекса</w:t>
        </w:r>
      </w:hyperlink>
      <w:r w:rsidRPr="002E0DEE">
        <w:rPr>
          <w:rFonts w:ascii="Times New Roman" w:eastAsiaTheme="minorEastAsia" w:hAnsi="Times New Roman"/>
          <w:sz w:val="20"/>
          <w:szCs w:val="20"/>
        </w:rPr>
        <w:t xml:space="preserve"> Российской Федерации, Гражданского </w:t>
      </w:r>
      <w:hyperlink r:id="rId65" w:history="1">
        <w:r w:rsidRPr="002E0DEE">
          <w:rPr>
            <w:rFonts w:ascii="Times New Roman" w:eastAsiaTheme="minorEastAsia" w:hAnsi="Times New Roman"/>
            <w:color w:val="0000FF"/>
            <w:sz w:val="20"/>
            <w:szCs w:val="20"/>
            <w:u w:val="single"/>
          </w:rPr>
          <w:t>кодекса</w:t>
        </w:r>
      </w:hyperlink>
      <w:r w:rsidRPr="002E0DEE">
        <w:rPr>
          <w:rFonts w:ascii="Times New Roman" w:eastAsiaTheme="minorEastAsia" w:hAnsi="Times New Roman"/>
          <w:sz w:val="20"/>
          <w:szCs w:val="20"/>
        </w:rPr>
        <w:t xml:space="preserve"> Российской Федерации, Федеральных законов: от 25.10.2001 </w:t>
      </w:r>
      <w:hyperlink r:id="rId66" w:history="1">
        <w:r w:rsidRPr="002E0DEE">
          <w:rPr>
            <w:rFonts w:ascii="Times New Roman" w:eastAsiaTheme="minorEastAsia" w:hAnsi="Times New Roman"/>
            <w:color w:val="0000FF"/>
            <w:sz w:val="20"/>
            <w:szCs w:val="20"/>
            <w:u w:val="single"/>
          </w:rPr>
          <w:t>N 137-ФЗ</w:t>
        </w:r>
      </w:hyperlink>
      <w:r w:rsidRPr="002E0DEE">
        <w:rPr>
          <w:rFonts w:ascii="Times New Roman" w:eastAsiaTheme="minorEastAsia" w:hAnsi="Times New Roman"/>
          <w:sz w:val="20"/>
          <w:szCs w:val="20"/>
        </w:rPr>
        <w:t xml:space="preserve"> "О введении в действие Земельного кодекса Российской Федерации", от 06.10.2003 </w:t>
      </w:r>
      <w:hyperlink r:id="rId67" w:history="1">
        <w:r w:rsidRPr="002E0DEE">
          <w:rPr>
            <w:rFonts w:ascii="Times New Roman" w:eastAsiaTheme="minorEastAsia" w:hAnsi="Times New Roman"/>
            <w:color w:val="0000FF"/>
            <w:sz w:val="20"/>
            <w:szCs w:val="20"/>
            <w:u w:val="single"/>
          </w:rPr>
          <w:t>N 131-ФЗ</w:t>
        </w:r>
        <w:proofErr w:type="gramEnd"/>
      </w:hyperlink>
      <w:r w:rsidRPr="002E0DEE">
        <w:rPr>
          <w:rFonts w:ascii="Times New Roman" w:eastAsiaTheme="minorEastAsia" w:hAnsi="Times New Roman"/>
          <w:sz w:val="20"/>
          <w:szCs w:val="20"/>
        </w:rPr>
        <w:t xml:space="preserve"> "</w:t>
      </w:r>
      <w:proofErr w:type="gramStart"/>
      <w:r w:rsidRPr="002E0DEE">
        <w:rPr>
          <w:rFonts w:ascii="Times New Roman" w:eastAsiaTheme="minorEastAsia" w:hAnsi="Times New Roman"/>
          <w:sz w:val="20"/>
          <w:szCs w:val="20"/>
        </w:rPr>
        <w:t>Об общих принципах организации местного самоуправления в Российской Федерации", руководствуясь Уставом муниципального образования «Тихоновка», Постановлением администрации Иркутской области от 31.07.2008 г. №213-ПА «Об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 Постановлением правительства Иркутской области от 15.11.2013г. «О результатах определения кадастровой стоимости</w:t>
      </w:r>
      <w:proofErr w:type="gramEnd"/>
      <w:r w:rsidRPr="002E0DEE">
        <w:rPr>
          <w:rFonts w:ascii="Times New Roman" w:eastAsiaTheme="minorEastAsia" w:hAnsi="Times New Roman"/>
          <w:sz w:val="20"/>
          <w:szCs w:val="20"/>
        </w:rPr>
        <w:t xml:space="preserve"> земельных участков в составе земель населенных пунктов на территории Иркутской области, Дума муниципального образования  «Тихоновка»,</w:t>
      </w:r>
    </w:p>
    <w:p w:rsidR="00DE00C4" w:rsidRPr="002E0DEE" w:rsidRDefault="00DE00C4" w:rsidP="00DE00C4">
      <w:pPr>
        <w:autoSpaceDE w:val="0"/>
        <w:autoSpaceDN w:val="0"/>
        <w:adjustRightInd w:val="0"/>
        <w:spacing w:after="0" w:line="240" w:lineRule="auto"/>
        <w:jc w:val="both"/>
        <w:rPr>
          <w:rFonts w:ascii="Times New Roman" w:eastAsiaTheme="minorEastAsia" w:hAnsi="Times New Roman"/>
          <w:sz w:val="20"/>
          <w:szCs w:val="20"/>
        </w:rPr>
      </w:pPr>
    </w:p>
    <w:p w:rsidR="00DE00C4" w:rsidRPr="002E0DEE" w:rsidRDefault="00DE00C4" w:rsidP="00DE00C4">
      <w:pPr>
        <w:autoSpaceDE w:val="0"/>
        <w:autoSpaceDN w:val="0"/>
        <w:adjustRightInd w:val="0"/>
        <w:spacing w:after="0" w:line="240" w:lineRule="auto"/>
        <w:rPr>
          <w:rFonts w:ascii="Times New Roman" w:eastAsiaTheme="minorEastAsia" w:hAnsi="Times New Roman"/>
          <w:b/>
          <w:sz w:val="20"/>
          <w:szCs w:val="20"/>
        </w:rPr>
      </w:pPr>
      <w:r w:rsidRPr="002E0DEE">
        <w:rPr>
          <w:rFonts w:ascii="Times New Roman" w:eastAsiaTheme="minorEastAsia" w:hAnsi="Times New Roman"/>
          <w:b/>
          <w:sz w:val="20"/>
          <w:szCs w:val="20"/>
        </w:rPr>
        <w:t xml:space="preserve">                                               </w:t>
      </w:r>
      <w:r w:rsidR="00DD3A60">
        <w:rPr>
          <w:rFonts w:ascii="Times New Roman" w:eastAsiaTheme="minorEastAsia" w:hAnsi="Times New Roman"/>
          <w:b/>
          <w:sz w:val="20"/>
          <w:szCs w:val="20"/>
        </w:rPr>
        <w:t xml:space="preserve">                              </w:t>
      </w:r>
      <w:r w:rsidRPr="002E0DEE">
        <w:rPr>
          <w:rFonts w:ascii="Times New Roman" w:eastAsiaTheme="minorEastAsia" w:hAnsi="Times New Roman"/>
          <w:b/>
          <w:sz w:val="20"/>
          <w:szCs w:val="20"/>
        </w:rPr>
        <w:t xml:space="preserve">      РЕШИЛА:</w:t>
      </w:r>
    </w:p>
    <w:p w:rsidR="00DE00C4" w:rsidRPr="002E0DEE" w:rsidRDefault="00DE00C4" w:rsidP="00DE00C4">
      <w:pPr>
        <w:autoSpaceDE w:val="0"/>
        <w:autoSpaceDN w:val="0"/>
        <w:adjustRightInd w:val="0"/>
        <w:spacing w:after="0" w:line="240" w:lineRule="auto"/>
        <w:rPr>
          <w:rFonts w:ascii="Times New Roman" w:eastAsiaTheme="minorEastAsia" w:hAnsi="Times New Roman"/>
          <w:b/>
          <w:sz w:val="20"/>
          <w:szCs w:val="20"/>
        </w:rPr>
      </w:pPr>
    </w:p>
    <w:p w:rsidR="00DE00C4" w:rsidRPr="002E0DEE" w:rsidRDefault="00DE00C4" w:rsidP="00DE00C4">
      <w:pPr>
        <w:tabs>
          <w:tab w:val="left" w:pos="9639"/>
        </w:tabs>
        <w:spacing w:after="0" w:line="240" w:lineRule="auto"/>
        <w:ind w:right="-1"/>
        <w:jc w:val="both"/>
        <w:rPr>
          <w:rFonts w:ascii="Times New Roman" w:eastAsiaTheme="minorEastAsia" w:hAnsi="Times New Roman"/>
          <w:bCs/>
          <w:sz w:val="20"/>
          <w:szCs w:val="20"/>
        </w:rPr>
      </w:pPr>
      <w:r w:rsidRPr="002E0DEE">
        <w:rPr>
          <w:rFonts w:ascii="Times New Roman" w:eastAsiaTheme="minorEastAsia" w:hAnsi="Times New Roman"/>
          <w:sz w:val="20"/>
          <w:szCs w:val="20"/>
        </w:rPr>
        <w:t xml:space="preserve">     1.Утвердить </w:t>
      </w:r>
      <w:r w:rsidRPr="002E0DEE">
        <w:rPr>
          <w:rFonts w:ascii="Times New Roman" w:eastAsiaTheme="minorEastAsia" w:hAnsi="Times New Roman"/>
          <w:bCs/>
          <w:sz w:val="20"/>
          <w:szCs w:val="20"/>
        </w:rPr>
        <w:t xml:space="preserve">Порядок определения размера арендной платы за использование земельных участков, находящихся в муниципальной собственности, и земельных участков, собственность на которые не разграничена. </w:t>
      </w:r>
    </w:p>
    <w:p w:rsidR="00DE00C4" w:rsidRPr="002E0DEE" w:rsidRDefault="00DE00C4" w:rsidP="00DE00C4">
      <w:pPr>
        <w:spacing w:after="0" w:line="240" w:lineRule="auto"/>
        <w:jc w:val="both"/>
        <w:rPr>
          <w:rFonts w:ascii="Times New Roman" w:eastAsiaTheme="minorEastAsia" w:hAnsi="Times New Roman"/>
          <w:sz w:val="20"/>
          <w:szCs w:val="20"/>
        </w:rPr>
      </w:pPr>
      <w:r w:rsidRPr="002E0DEE">
        <w:rPr>
          <w:rFonts w:ascii="Times New Roman" w:eastAsiaTheme="minorEastAsia" w:hAnsi="Times New Roman"/>
          <w:sz w:val="20"/>
          <w:szCs w:val="20"/>
        </w:rPr>
        <w:t xml:space="preserve">    2. Администрации МО «Тихоновка» опубликовать настоящее решение в муниципальном вестнике МО «Тихоновка» и разместить на официальном сайте МО «</w:t>
      </w:r>
      <w:proofErr w:type="spellStart"/>
      <w:r w:rsidRPr="002E0DEE">
        <w:rPr>
          <w:rFonts w:ascii="Times New Roman" w:eastAsiaTheme="minorEastAsia" w:hAnsi="Times New Roman"/>
          <w:sz w:val="20"/>
          <w:szCs w:val="20"/>
        </w:rPr>
        <w:t>Боханский</w:t>
      </w:r>
      <w:proofErr w:type="spellEnd"/>
      <w:r w:rsidRPr="002E0DEE">
        <w:rPr>
          <w:rFonts w:ascii="Times New Roman" w:eastAsiaTheme="minorEastAsia" w:hAnsi="Times New Roman"/>
          <w:sz w:val="20"/>
          <w:szCs w:val="20"/>
        </w:rPr>
        <w:t xml:space="preserve"> район» в информационно-телекоммуникационной сети «Интернет».</w:t>
      </w:r>
    </w:p>
    <w:p w:rsidR="00DE00C4" w:rsidRPr="002E0DEE" w:rsidRDefault="00DE00C4" w:rsidP="00DE00C4">
      <w:pPr>
        <w:autoSpaceDE w:val="0"/>
        <w:autoSpaceDN w:val="0"/>
        <w:adjustRightInd w:val="0"/>
        <w:spacing w:after="0" w:line="240" w:lineRule="auto"/>
        <w:jc w:val="both"/>
        <w:rPr>
          <w:rFonts w:ascii="Times New Roman" w:eastAsiaTheme="minorEastAsia" w:hAnsi="Times New Roman"/>
          <w:sz w:val="20"/>
          <w:szCs w:val="20"/>
        </w:rPr>
      </w:pPr>
      <w:r w:rsidRPr="002E0DEE">
        <w:rPr>
          <w:rFonts w:ascii="Times New Roman" w:eastAsiaTheme="minorEastAsia" w:hAnsi="Times New Roman"/>
          <w:sz w:val="20"/>
          <w:szCs w:val="20"/>
        </w:rPr>
        <w:t xml:space="preserve">    </w:t>
      </w:r>
    </w:p>
    <w:p w:rsidR="00DE00C4" w:rsidRPr="002E0DEE" w:rsidRDefault="00DE00C4" w:rsidP="00DE00C4">
      <w:pPr>
        <w:autoSpaceDE w:val="0"/>
        <w:autoSpaceDN w:val="0"/>
        <w:adjustRightInd w:val="0"/>
        <w:spacing w:after="0" w:line="240" w:lineRule="auto"/>
        <w:jc w:val="both"/>
        <w:rPr>
          <w:rFonts w:ascii="Times New Roman" w:eastAsiaTheme="minorEastAsia" w:hAnsi="Times New Roman"/>
          <w:sz w:val="20"/>
          <w:szCs w:val="20"/>
        </w:rPr>
      </w:pPr>
    </w:p>
    <w:p w:rsidR="00DE00C4" w:rsidRPr="002E0DEE" w:rsidRDefault="00DE00C4" w:rsidP="00DE00C4">
      <w:pPr>
        <w:spacing w:after="0" w:line="240" w:lineRule="auto"/>
        <w:jc w:val="both"/>
        <w:rPr>
          <w:rFonts w:ascii="Times New Roman" w:eastAsiaTheme="minorEastAsia" w:hAnsi="Times New Roman"/>
          <w:sz w:val="20"/>
          <w:szCs w:val="20"/>
        </w:rPr>
      </w:pPr>
      <w:r w:rsidRPr="002E0DEE">
        <w:rPr>
          <w:rFonts w:ascii="Times New Roman" w:eastAsiaTheme="minorEastAsia" w:hAnsi="Times New Roman"/>
          <w:sz w:val="20"/>
          <w:szCs w:val="20"/>
        </w:rPr>
        <w:t>Председатель Думы МО «Тихоновка»</w:t>
      </w:r>
      <w:r w:rsidRPr="002E0DEE">
        <w:rPr>
          <w:rFonts w:ascii="Times New Roman" w:eastAsiaTheme="minorEastAsia" w:hAnsi="Times New Roman"/>
          <w:sz w:val="20"/>
          <w:szCs w:val="20"/>
        </w:rPr>
        <w:tab/>
        <w:t xml:space="preserve">                       М.В. Скоробогатова</w:t>
      </w:r>
    </w:p>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Глава администрации МО «Тихоновка»</w:t>
      </w:r>
      <w:r w:rsidRPr="002E0DEE">
        <w:rPr>
          <w:rFonts w:ascii="Times New Roman" w:eastAsiaTheme="minorEastAsia" w:hAnsi="Times New Roman"/>
          <w:sz w:val="20"/>
          <w:szCs w:val="20"/>
        </w:rPr>
        <w:tab/>
      </w:r>
      <w:r w:rsidRPr="002E0DEE">
        <w:rPr>
          <w:rFonts w:ascii="Times New Roman" w:eastAsiaTheme="minorEastAsia" w:hAnsi="Times New Roman"/>
          <w:sz w:val="20"/>
          <w:szCs w:val="20"/>
        </w:rPr>
        <w:tab/>
      </w:r>
      <w:r w:rsidRPr="002E0DEE">
        <w:rPr>
          <w:rFonts w:ascii="Times New Roman" w:eastAsiaTheme="minorEastAsia" w:hAnsi="Times New Roman"/>
          <w:sz w:val="20"/>
          <w:szCs w:val="20"/>
        </w:rPr>
        <w:tab/>
      </w:r>
      <w:r w:rsidRPr="002E0DEE">
        <w:rPr>
          <w:rFonts w:ascii="Times New Roman" w:eastAsiaTheme="minorEastAsia" w:hAnsi="Times New Roman"/>
          <w:sz w:val="20"/>
          <w:szCs w:val="20"/>
        </w:rPr>
        <w:tab/>
        <w:t xml:space="preserve">               </w:t>
      </w:r>
    </w:p>
    <w:p w:rsidR="00DE00C4" w:rsidRPr="002E0DEE" w:rsidRDefault="00DE00C4" w:rsidP="00DE00C4">
      <w:pPr>
        <w:autoSpaceDE w:val="0"/>
        <w:autoSpaceDN w:val="0"/>
        <w:adjustRightInd w:val="0"/>
        <w:spacing w:after="0" w:line="240" w:lineRule="auto"/>
        <w:outlineLvl w:val="0"/>
        <w:rPr>
          <w:rFonts w:ascii="Times New Roman" w:eastAsiaTheme="minorEastAsia" w:hAnsi="Times New Roman"/>
          <w:sz w:val="20"/>
          <w:szCs w:val="20"/>
        </w:rPr>
      </w:pPr>
      <w:r w:rsidRPr="002E0DEE">
        <w:rPr>
          <w:rFonts w:ascii="Times New Roman" w:eastAsiaTheme="minorEastAsia" w:hAnsi="Times New Roman"/>
          <w:sz w:val="20"/>
          <w:szCs w:val="20"/>
        </w:rPr>
        <w:t xml:space="preserve">                                                                                          </w:t>
      </w:r>
    </w:p>
    <w:p w:rsidR="00DE00C4" w:rsidRPr="002E0DEE" w:rsidRDefault="00DE00C4" w:rsidP="00DE00C4">
      <w:pPr>
        <w:autoSpaceDE w:val="0"/>
        <w:autoSpaceDN w:val="0"/>
        <w:adjustRightInd w:val="0"/>
        <w:spacing w:after="0" w:line="240" w:lineRule="auto"/>
        <w:outlineLvl w:val="0"/>
        <w:rPr>
          <w:rFonts w:ascii="Times New Roman" w:eastAsiaTheme="minorEastAsia" w:hAnsi="Times New Roman"/>
          <w:sz w:val="20"/>
          <w:szCs w:val="20"/>
        </w:rPr>
      </w:pPr>
      <w:r w:rsidRPr="002E0DEE">
        <w:rPr>
          <w:rFonts w:ascii="Times New Roman" w:eastAsiaTheme="minorEastAsia" w:hAnsi="Times New Roman"/>
          <w:sz w:val="20"/>
          <w:szCs w:val="20"/>
        </w:rPr>
        <w:t xml:space="preserve">                                                       </w:t>
      </w:r>
      <w:r w:rsidR="00DD3A60">
        <w:rPr>
          <w:rFonts w:ascii="Times New Roman" w:eastAsiaTheme="minorEastAsia" w:hAnsi="Times New Roman"/>
          <w:sz w:val="20"/>
          <w:szCs w:val="20"/>
        </w:rPr>
        <w:t xml:space="preserve">                       </w:t>
      </w:r>
    </w:p>
    <w:p w:rsidR="00DE00C4" w:rsidRPr="002E0DEE" w:rsidRDefault="00DE00C4" w:rsidP="00DE00C4">
      <w:pPr>
        <w:autoSpaceDE w:val="0"/>
        <w:autoSpaceDN w:val="0"/>
        <w:adjustRightInd w:val="0"/>
        <w:spacing w:after="0" w:line="240" w:lineRule="auto"/>
        <w:outlineLvl w:val="0"/>
        <w:rPr>
          <w:rFonts w:ascii="Times New Roman" w:eastAsiaTheme="minorEastAsia" w:hAnsi="Times New Roman"/>
          <w:sz w:val="20"/>
          <w:szCs w:val="20"/>
        </w:rPr>
      </w:pPr>
    </w:p>
    <w:p w:rsidR="00DE00C4" w:rsidRPr="002E0DEE" w:rsidRDefault="00DE00C4" w:rsidP="00DE00C4">
      <w:pPr>
        <w:autoSpaceDE w:val="0"/>
        <w:autoSpaceDN w:val="0"/>
        <w:adjustRightInd w:val="0"/>
        <w:spacing w:after="0" w:line="240" w:lineRule="auto"/>
        <w:outlineLvl w:val="0"/>
        <w:rPr>
          <w:rFonts w:ascii="Times New Roman" w:eastAsiaTheme="minorEastAsia" w:hAnsi="Times New Roman"/>
          <w:sz w:val="20"/>
          <w:szCs w:val="20"/>
        </w:rPr>
      </w:pPr>
      <w:r w:rsidRPr="002E0DEE">
        <w:rPr>
          <w:rFonts w:ascii="Times New Roman" w:eastAsiaTheme="minorEastAsia" w:hAnsi="Times New Roman"/>
          <w:sz w:val="20"/>
          <w:szCs w:val="20"/>
        </w:rPr>
        <w:t xml:space="preserve">                                                                                             Приложение № 1 к Решению Думы</w:t>
      </w:r>
    </w:p>
    <w:p w:rsidR="00DE00C4" w:rsidRPr="002E0DEE" w:rsidRDefault="00DE00C4" w:rsidP="00DE00C4">
      <w:pPr>
        <w:autoSpaceDE w:val="0"/>
        <w:autoSpaceDN w:val="0"/>
        <w:adjustRightInd w:val="0"/>
        <w:spacing w:after="0" w:line="240" w:lineRule="auto"/>
        <w:jc w:val="center"/>
        <w:outlineLvl w:val="0"/>
        <w:rPr>
          <w:rFonts w:ascii="Times New Roman" w:eastAsiaTheme="minorEastAsia" w:hAnsi="Times New Roman"/>
          <w:sz w:val="20"/>
          <w:szCs w:val="20"/>
        </w:rPr>
      </w:pPr>
      <w:r w:rsidRPr="002E0DEE">
        <w:rPr>
          <w:rFonts w:ascii="Times New Roman" w:eastAsiaTheme="minorEastAsia" w:hAnsi="Times New Roman"/>
          <w:sz w:val="20"/>
          <w:szCs w:val="20"/>
        </w:rPr>
        <w:t xml:space="preserve">                                                                             от «04» июня 2015 г. № 63</w:t>
      </w:r>
    </w:p>
    <w:p w:rsidR="00DE00C4" w:rsidRPr="002E0DEE" w:rsidRDefault="00DE00C4" w:rsidP="00DE00C4">
      <w:pPr>
        <w:autoSpaceDE w:val="0"/>
        <w:autoSpaceDN w:val="0"/>
        <w:adjustRightInd w:val="0"/>
        <w:spacing w:after="0" w:line="240" w:lineRule="auto"/>
        <w:jc w:val="center"/>
        <w:outlineLvl w:val="0"/>
        <w:rPr>
          <w:rFonts w:ascii="Times New Roman" w:eastAsiaTheme="minorEastAsia" w:hAnsi="Times New Roman"/>
          <w:sz w:val="20"/>
          <w:szCs w:val="20"/>
        </w:rPr>
      </w:pPr>
    </w:p>
    <w:p w:rsidR="00DE00C4" w:rsidRPr="002E0DEE" w:rsidRDefault="00DE00C4" w:rsidP="00DE00C4">
      <w:pPr>
        <w:autoSpaceDE w:val="0"/>
        <w:autoSpaceDN w:val="0"/>
        <w:adjustRightInd w:val="0"/>
        <w:spacing w:before="100" w:beforeAutospacing="1" w:after="100" w:afterAutospacing="1" w:line="240" w:lineRule="auto"/>
        <w:ind w:left="360"/>
        <w:contextualSpacing/>
        <w:jc w:val="right"/>
        <w:rPr>
          <w:rFonts w:ascii="Times New Roman" w:eastAsiaTheme="minorEastAsia" w:hAnsi="Times New Roman"/>
          <w:bCs/>
          <w:sz w:val="20"/>
          <w:szCs w:val="20"/>
        </w:rPr>
      </w:pPr>
    </w:p>
    <w:p w:rsidR="00DE00C4" w:rsidRPr="002E0DEE" w:rsidRDefault="00DE00C4" w:rsidP="00DE00C4">
      <w:pPr>
        <w:widowControl w:val="0"/>
        <w:autoSpaceDE w:val="0"/>
        <w:autoSpaceDN w:val="0"/>
        <w:adjustRightInd w:val="0"/>
        <w:spacing w:after="0" w:line="240" w:lineRule="auto"/>
        <w:jc w:val="center"/>
        <w:rPr>
          <w:rFonts w:ascii="Times New Roman" w:eastAsiaTheme="minorEastAsia" w:hAnsi="Times New Roman"/>
          <w:b/>
          <w:bCs/>
          <w:sz w:val="20"/>
          <w:szCs w:val="20"/>
        </w:rPr>
      </w:pPr>
      <w:bookmarkStart w:id="13" w:name="Par43"/>
      <w:bookmarkEnd w:id="13"/>
      <w:r w:rsidRPr="002E0DEE">
        <w:rPr>
          <w:rFonts w:ascii="Times New Roman" w:eastAsiaTheme="minorEastAsia" w:hAnsi="Times New Roman"/>
          <w:b/>
          <w:bCs/>
          <w:sz w:val="20"/>
          <w:szCs w:val="20"/>
        </w:rPr>
        <w:t>ПОРЯДОК</w:t>
      </w:r>
    </w:p>
    <w:p w:rsidR="00DE00C4" w:rsidRPr="002E0DEE" w:rsidRDefault="00DE00C4" w:rsidP="00DE00C4">
      <w:pPr>
        <w:widowControl w:val="0"/>
        <w:autoSpaceDE w:val="0"/>
        <w:autoSpaceDN w:val="0"/>
        <w:adjustRightInd w:val="0"/>
        <w:spacing w:after="0" w:line="240" w:lineRule="auto"/>
        <w:jc w:val="center"/>
        <w:rPr>
          <w:rFonts w:ascii="Times New Roman" w:eastAsiaTheme="minorEastAsia" w:hAnsi="Times New Roman"/>
          <w:b/>
          <w:bCs/>
          <w:sz w:val="20"/>
          <w:szCs w:val="20"/>
        </w:rPr>
      </w:pPr>
      <w:r w:rsidRPr="002E0DEE">
        <w:rPr>
          <w:rFonts w:ascii="Times New Roman" w:eastAsiaTheme="minorEastAsia" w:hAnsi="Times New Roman"/>
          <w:b/>
          <w:bCs/>
          <w:sz w:val="20"/>
          <w:szCs w:val="20"/>
        </w:rPr>
        <w:t>ОПРЕДЕЛЕНИЯ РАЗМЕРА АРЕНДНОЙ ПЛАТЫ ЗА ИСПОЛЬЗОВАНИЕ</w:t>
      </w:r>
    </w:p>
    <w:p w:rsidR="00DE00C4" w:rsidRPr="002E0DEE" w:rsidRDefault="00DE00C4" w:rsidP="00DE00C4">
      <w:pPr>
        <w:widowControl w:val="0"/>
        <w:autoSpaceDE w:val="0"/>
        <w:autoSpaceDN w:val="0"/>
        <w:adjustRightInd w:val="0"/>
        <w:spacing w:after="0" w:line="240" w:lineRule="auto"/>
        <w:jc w:val="center"/>
        <w:rPr>
          <w:rFonts w:ascii="Times New Roman" w:eastAsiaTheme="minorEastAsia" w:hAnsi="Times New Roman"/>
          <w:b/>
          <w:bCs/>
          <w:sz w:val="20"/>
          <w:szCs w:val="20"/>
        </w:rPr>
      </w:pPr>
      <w:r w:rsidRPr="002E0DEE">
        <w:rPr>
          <w:rFonts w:ascii="Times New Roman" w:eastAsiaTheme="minorEastAsia" w:hAnsi="Times New Roman"/>
          <w:b/>
          <w:bCs/>
          <w:sz w:val="20"/>
          <w:szCs w:val="20"/>
        </w:rPr>
        <w:t xml:space="preserve">ЗЕМЕЛЬНЫХ УЧАСТКОВ, НАХОДЯЩИХСЯ В </w:t>
      </w:r>
      <w:proofErr w:type="gramStart"/>
      <w:r w:rsidRPr="002E0DEE">
        <w:rPr>
          <w:rFonts w:ascii="Times New Roman" w:eastAsiaTheme="minorEastAsia" w:hAnsi="Times New Roman"/>
          <w:b/>
          <w:bCs/>
          <w:sz w:val="20"/>
          <w:szCs w:val="20"/>
        </w:rPr>
        <w:t>МУНИЦИПАЛЬНОЙ</w:t>
      </w:r>
      <w:proofErr w:type="gramEnd"/>
    </w:p>
    <w:p w:rsidR="00DE00C4" w:rsidRPr="002E0DEE" w:rsidRDefault="00DE00C4" w:rsidP="00DE00C4">
      <w:pPr>
        <w:widowControl w:val="0"/>
        <w:autoSpaceDE w:val="0"/>
        <w:autoSpaceDN w:val="0"/>
        <w:adjustRightInd w:val="0"/>
        <w:spacing w:after="0" w:line="240" w:lineRule="auto"/>
        <w:jc w:val="center"/>
        <w:rPr>
          <w:rFonts w:ascii="Times New Roman" w:eastAsiaTheme="minorEastAsia" w:hAnsi="Times New Roman"/>
          <w:b/>
          <w:bCs/>
          <w:sz w:val="20"/>
          <w:szCs w:val="20"/>
        </w:rPr>
      </w:pPr>
      <w:r w:rsidRPr="002E0DEE">
        <w:rPr>
          <w:rFonts w:ascii="Times New Roman" w:eastAsiaTheme="minorEastAsia" w:hAnsi="Times New Roman"/>
          <w:b/>
          <w:bCs/>
          <w:sz w:val="20"/>
          <w:szCs w:val="20"/>
        </w:rPr>
        <w:t>СОБСТВЕННОСТИ, НА ТЕРРИТОРИИ МУНИЦИПАЛЬНОГО ОБРАЗОВАНИЯ</w:t>
      </w:r>
    </w:p>
    <w:p w:rsidR="00DE00C4" w:rsidRPr="002E0DEE" w:rsidRDefault="00DE00C4" w:rsidP="00DE00C4">
      <w:pPr>
        <w:widowControl w:val="0"/>
        <w:autoSpaceDE w:val="0"/>
        <w:autoSpaceDN w:val="0"/>
        <w:adjustRightInd w:val="0"/>
        <w:spacing w:after="0" w:line="240" w:lineRule="auto"/>
        <w:jc w:val="center"/>
        <w:rPr>
          <w:rFonts w:ascii="Times New Roman" w:eastAsiaTheme="minorEastAsia" w:hAnsi="Times New Roman"/>
          <w:b/>
          <w:bCs/>
          <w:sz w:val="20"/>
          <w:szCs w:val="20"/>
        </w:rPr>
      </w:pPr>
      <w:r w:rsidRPr="002E0DEE">
        <w:rPr>
          <w:rFonts w:ascii="Times New Roman" w:eastAsiaTheme="minorEastAsia" w:hAnsi="Times New Roman"/>
          <w:b/>
          <w:bCs/>
          <w:sz w:val="20"/>
          <w:szCs w:val="20"/>
        </w:rPr>
        <w:t>"ТИХОНОВКА"</w:t>
      </w:r>
    </w:p>
    <w:p w:rsidR="00DE00C4" w:rsidRPr="002E0DEE" w:rsidRDefault="00DE00C4" w:rsidP="00DE00C4">
      <w:pPr>
        <w:widowControl w:val="0"/>
        <w:autoSpaceDE w:val="0"/>
        <w:autoSpaceDN w:val="0"/>
        <w:adjustRightInd w:val="0"/>
        <w:spacing w:after="0" w:line="240" w:lineRule="auto"/>
        <w:jc w:val="center"/>
        <w:rPr>
          <w:rFonts w:ascii="Times New Roman" w:eastAsiaTheme="minorEastAsia" w:hAnsi="Times New Roman"/>
          <w:sz w:val="20"/>
          <w:szCs w:val="20"/>
        </w:rPr>
      </w:pPr>
    </w:p>
    <w:p w:rsidR="00DE00C4" w:rsidRPr="002E0DEE" w:rsidRDefault="00DE00C4" w:rsidP="00DE00C4">
      <w:pPr>
        <w:widowControl w:val="0"/>
        <w:autoSpaceDE w:val="0"/>
        <w:autoSpaceDN w:val="0"/>
        <w:adjustRightInd w:val="0"/>
        <w:spacing w:after="0" w:line="240" w:lineRule="auto"/>
        <w:ind w:firstLine="540"/>
        <w:jc w:val="both"/>
        <w:rPr>
          <w:rFonts w:ascii="Times New Roman" w:eastAsiaTheme="minorEastAsia" w:hAnsi="Times New Roman"/>
          <w:sz w:val="20"/>
          <w:szCs w:val="20"/>
        </w:rPr>
      </w:pPr>
      <w:r w:rsidRPr="002E0DEE">
        <w:rPr>
          <w:rFonts w:ascii="Times New Roman" w:eastAsiaTheme="minorEastAsia" w:hAnsi="Times New Roman"/>
          <w:sz w:val="20"/>
          <w:szCs w:val="20"/>
        </w:rPr>
        <w:t xml:space="preserve">1. Методика расчета арендной платы за использование земельных участков разработана в соответствии с </w:t>
      </w:r>
      <w:hyperlink r:id="rId68" w:history="1">
        <w:r w:rsidRPr="002E0DEE">
          <w:rPr>
            <w:rFonts w:ascii="Times New Roman" w:eastAsiaTheme="minorEastAsia" w:hAnsi="Times New Roman"/>
            <w:color w:val="0000FF"/>
            <w:sz w:val="20"/>
            <w:szCs w:val="20"/>
          </w:rPr>
          <w:t>Положением</w:t>
        </w:r>
      </w:hyperlink>
      <w:r w:rsidRPr="002E0DEE">
        <w:rPr>
          <w:rFonts w:ascii="Times New Roman" w:eastAsiaTheme="minorEastAsia" w:hAnsi="Times New Roman"/>
          <w:sz w:val="20"/>
          <w:szCs w:val="20"/>
        </w:rPr>
        <w:t xml:space="preserve"> 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 утвержденным постановлением администрации Иркутской области от 31 июля 2008 г. N 213-па. Арендная плата определяется на основе кадастровой стоимости земельных участков (Кс), единицы площади (1 </w:t>
      </w:r>
      <w:proofErr w:type="spellStart"/>
      <w:r w:rsidRPr="002E0DEE">
        <w:rPr>
          <w:rFonts w:ascii="Times New Roman" w:eastAsiaTheme="minorEastAsia" w:hAnsi="Times New Roman"/>
          <w:sz w:val="20"/>
          <w:szCs w:val="20"/>
        </w:rPr>
        <w:t>кв</w:t>
      </w:r>
      <w:proofErr w:type="gramStart"/>
      <w:r w:rsidRPr="002E0DEE">
        <w:rPr>
          <w:rFonts w:ascii="Times New Roman" w:eastAsiaTheme="minorEastAsia" w:hAnsi="Times New Roman"/>
          <w:sz w:val="20"/>
          <w:szCs w:val="20"/>
        </w:rPr>
        <w:t>.м</w:t>
      </w:r>
      <w:proofErr w:type="spellEnd"/>
      <w:proofErr w:type="gramEnd"/>
      <w:r w:rsidRPr="002E0DEE">
        <w:rPr>
          <w:rFonts w:ascii="Times New Roman" w:eastAsiaTheme="minorEastAsia" w:hAnsi="Times New Roman"/>
          <w:sz w:val="20"/>
          <w:szCs w:val="20"/>
        </w:rPr>
        <w:t>) земель кадастрового квартала, к которому относится земельный участок в зависимости от вида функционального использования.</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Theme="minorEastAsia" w:hAnsi="Times New Roman"/>
          <w:sz w:val="20"/>
          <w:szCs w:val="20"/>
        </w:rPr>
      </w:pPr>
      <w:r w:rsidRPr="002E0DEE">
        <w:rPr>
          <w:rFonts w:ascii="Times New Roman" w:eastAsiaTheme="minorEastAsia" w:hAnsi="Times New Roman"/>
          <w:sz w:val="20"/>
          <w:szCs w:val="20"/>
        </w:rPr>
        <w:t>Арендная плата за землю рассчитывается по формуле:</w:t>
      </w:r>
    </w:p>
    <w:p w:rsidR="00DE00C4" w:rsidRPr="002E0DEE" w:rsidRDefault="00DE00C4" w:rsidP="00DE00C4">
      <w:pPr>
        <w:widowControl w:val="0"/>
        <w:autoSpaceDE w:val="0"/>
        <w:autoSpaceDN w:val="0"/>
        <w:adjustRightInd w:val="0"/>
        <w:spacing w:after="0" w:line="240" w:lineRule="auto"/>
        <w:jc w:val="both"/>
        <w:rPr>
          <w:rFonts w:ascii="Times New Roman" w:eastAsiaTheme="minorEastAsia" w:hAnsi="Times New Roman"/>
          <w:sz w:val="20"/>
          <w:szCs w:val="20"/>
        </w:rPr>
      </w:pPr>
    </w:p>
    <w:p w:rsidR="00DE00C4" w:rsidRPr="002E0DEE" w:rsidRDefault="00DE00C4" w:rsidP="00DE00C4">
      <w:pPr>
        <w:widowControl w:val="0"/>
        <w:autoSpaceDE w:val="0"/>
        <w:autoSpaceDN w:val="0"/>
        <w:adjustRightInd w:val="0"/>
        <w:spacing w:after="0" w:line="240" w:lineRule="auto"/>
        <w:jc w:val="center"/>
        <w:rPr>
          <w:rFonts w:ascii="Times New Roman" w:eastAsiaTheme="minorEastAsia" w:hAnsi="Times New Roman"/>
          <w:sz w:val="20"/>
          <w:szCs w:val="20"/>
        </w:rPr>
      </w:pPr>
      <w:r w:rsidRPr="002E0DEE">
        <w:rPr>
          <w:rFonts w:ascii="Times New Roman" w:eastAsiaTheme="minorEastAsia" w:hAnsi="Times New Roman"/>
          <w:sz w:val="20"/>
          <w:szCs w:val="20"/>
        </w:rPr>
        <w:t>Ап = S x ставку земельного налога x повышающий коэффициент,</w:t>
      </w:r>
    </w:p>
    <w:p w:rsidR="00DE00C4" w:rsidRPr="002E0DEE" w:rsidRDefault="00DE00C4" w:rsidP="00DE00C4">
      <w:pPr>
        <w:widowControl w:val="0"/>
        <w:autoSpaceDE w:val="0"/>
        <w:autoSpaceDN w:val="0"/>
        <w:adjustRightInd w:val="0"/>
        <w:spacing w:after="0" w:line="240" w:lineRule="auto"/>
        <w:jc w:val="both"/>
        <w:rPr>
          <w:rFonts w:ascii="Times New Roman" w:eastAsiaTheme="minorEastAsia" w:hAnsi="Times New Roman"/>
          <w:sz w:val="20"/>
          <w:szCs w:val="20"/>
        </w:rPr>
      </w:pPr>
    </w:p>
    <w:p w:rsidR="00DE00C4" w:rsidRPr="002E0DEE" w:rsidRDefault="00DE00C4" w:rsidP="00DE00C4">
      <w:pPr>
        <w:widowControl w:val="0"/>
        <w:autoSpaceDE w:val="0"/>
        <w:autoSpaceDN w:val="0"/>
        <w:adjustRightInd w:val="0"/>
        <w:spacing w:after="0" w:line="240" w:lineRule="auto"/>
        <w:ind w:firstLine="540"/>
        <w:jc w:val="both"/>
        <w:rPr>
          <w:rFonts w:ascii="Times New Roman" w:eastAsiaTheme="minorEastAsia" w:hAnsi="Times New Roman"/>
          <w:sz w:val="20"/>
          <w:szCs w:val="20"/>
        </w:rPr>
      </w:pPr>
      <w:r w:rsidRPr="002E0DEE">
        <w:rPr>
          <w:rFonts w:ascii="Times New Roman" w:eastAsiaTheme="minorEastAsia" w:hAnsi="Times New Roman"/>
          <w:sz w:val="20"/>
          <w:szCs w:val="20"/>
        </w:rPr>
        <w:t>где:</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Theme="minorEastAsia" w:hAnsi="Times New Roman"/>
          <w:sz w:val="20"/>
          <w:szCs w:val="20"/>
        </w:rPr>
      </w:pPr>
      <w:r w:rsidRPr="002E0DEE">
        <w:rPr>
          <w:rFonts w:ascii="Times New Roman" w:eastAsiaTheme="minorEastAsia" w:hAnsi="Times New Roman"/>
          <w:sz w:val="20"/>
          <w:szCs w:val="20"/>
        </w:rPr>
        <w:t>Ап - арендная плата за землю в рублях за год;</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Theme="minorEastAsia" w:hAnsi="Times New Roman"/>
          <w:sz w:val="20"/>
          <w:szCs w:val="20"/>
        </w:rPr>
      </w:pPr>
      <w:r w:rsidRPr="002E0DEE">
        <w:rPr>
          <w:rFonts w:ascii="Times New Roman" w:eastAsiaTheme="minorEastAsia" w:hAnsi="Times New Roman"/>
          <w:sz w:val="20"/>
          <w:szCs w:val="20"/>
        </w:rPr>
        <w:t xml:space="preserve">S - площадь земельного участка, </w:t>
      </w:r>
      <w:proofErr w:type="spellStart"/>
      <w:r w:rsidRPr="002E0DEE">
        <w:rPr>
          <w:rFonts w:ascii="Times New Roman" w:eastAsiaTheme="minorEastAsia" w:hAnsi="Times New Roman"/>
          <w:sz w:val="20"/>
          <w:szCs w:val="20"/>
        </w:rPr>
        <w:t>кв</w:t>
      </w:r>
      <w:proofErr w:type="gramStart"/>
      <w:r w:rsidRPr="002E0DEE">
        <w:rPr>
          <w:rFonts w:ascii="Times New Roman" w:eastAsiaTheme="minorEastAsia" w:hAnsi="Times New Roman"/>
          <w:sz w:val="20"/>
          <w:szCs w:val="20"/>
        </w:rPr>
        <w:t>.м</w:t>
      </w:r>
      <w:proofErr w:type="spellEnd"/>
      <w:proofErr w:type="gramEnd"/>
      <w:r w:rsidRPr="002E0DEE">
        <w:rPr>
          <w:rFonts w:ascii="Times New Roman" w:eastAsiaTheme="minorEastAsia" w:hAnsi="Times New Roman"/>
          <w:sz w:val="20"/>
          <w:szCs w:val="20"/>
        </w:rPr>
        <w:t>;</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Theme="minorEastAsia" w:hAnsi="Times New Roman"/>
          <w:sz w:val="20"/>
          <w:szCs w:val="20"/>
        </w:rPr>
      </w:pPr>
      <w:proofErr w:type="spellStart"/>
      <w:r w:rsidRPr="002E0DEE">
        <w:rPr>
          <w:rFonts w:ascii="Times New Roman" w:eastAsiaTheme="minorEastAsia" w:hAnsi="Times New Roman"/>
          <w:sz w:val="20"/>
          <w:szCs w:val="20"/>
        </w:rPr>
        <w:t>Пк</w:t>
      </w:r>
      <w:proofErr w:type="spellEnd"/>
      <w:r w:rsidRPr="002E0DEE">
        <w:rPr>
          <w:rFonts w:ascii="Times New Roman" w:eastAsiaTheme="minorEastAsia" w:hAnsi="Times New Roman"/>
          <w:sz w:val="20"/>
          <w:szCs w:val="20"/>
        </w:rPr>
        <w:t xml:space="preserve"> - повышающий коэффициент, применяемый к кадастровой стоимости, для различных видов пользования земельных участков и категорий арендаторов (</w:t>
      </w:r>
      <w:hyperlink r:id="rId69" w:anchor="Par83" w:history="1">
        <w:r w:rsidRPr="002E0DEE">
          <w:rPr>
            <w:rFonts w:ascii="Times New Roman" w:eastAsiaTheme="minorEastAsia" w:hAnsi="Times New Roman"/>
            <w:color w:val="0000FF"/>
            <w:sz w:val="20"/>
            <w:szCs w:val="20"/>
          </w:rPr>
          <w:t>приложение N 2</w:t>
        </w:r>
      </w:hyperlink>
      <w:r w:rsidRPr="002E0DEE">
        <w:rPr>
          <w:rFonts w:ascii="Times New Roman" w:eastAsiaTheme="minorEastAsia" w:hAnsi="Times New Roman"/>
          <w:sz w:val="20"/>
          <w:szCs w:val="20"/>
        </w:rPr>
        <w:t>).</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Theme="minorEastAsia" w:hAnsi="Times New Roman"/>
          <w:sz w:val="20"/>
          <w:szCs w:val="20"/>
        </w:rPr>
      </w:pPr>
      <w:r w:rsidRPr="002E0DEE">
        <w:rPr>
          <w:rFonts w:ascii="Times New Roman" w:eastAsiaTheme="minorEastAsia" w:hAnsi="Times New Roman"/>
          <w:sz w:val="20"/>
          <w:szCs w:val="20"/>
        </w:rPr>
        <w:t>2. При расчете арендной платы снижение ее уровня ниже земельного налога не допускается.</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Theme="minorEastAsia" w:hAnsi="Times New Roman"/>
          <w:sz w:val="20"/>
          <w:szCs w:val="20"/>
        </w:rPr>
      </w:pPr>
      <w:r w:rsidRPr="002E0DEE">
        <w:rPr>
          <w:rFonts w:ascii="Times New Roman" w:eastAsiaTheme="minorEastAsia" w:hAnsi="Times New Roman"/>
          <w:sz w:val="20"/>
          <w:szCs w:val="20"/>
        </w:rPr>
        <w:t xml:space="preserve">3. </w:t>
      </w:r>
      <w:proofErr w:type="gramStart"/>
      <w:r w:rsidRPr="002E0DEE">
        <w:rPr>
          <w:rFonts w:ascii="Times New Roman" w:eastAsiaTheme="minorEastAsia" w:hAnsi="Times New Roman"/>
          <w:sz w:val="20"/>
          <w:szCs w:val="20"/>
        </w:rPr>
        <w:t>Арендная плата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 в виде определенных в твердой сумме платежей, за исключением земельных участков для различных видов использования, арендная плата по которым рассчитывается дифференцированно для каждой из соответствующих частей земельного участка.</w:t>
      </w:r>
      <w:proofErr w:type="gramEnd"/>
    </w:p>
    <w:p w:rsidR="00DE00C4" w:rsidRPr="002E0DEE" w:rsidRDefault="00DE00C4" w:rsidP="00DE00C4">
      <w:pPr>
        <w:widowControl w:val="0"/>
        <w:autoSpaceDE w:val="0"/>
        <w:autoSpaceDN w:val="0"/>
        <w:adjustRightInd w:val="0"/>
        <w:spacing w:after="0" w:line="240" w:lineRule="auto"/>
        <w:ind w:firstLine="540"/>
        <w:jc w:val="both"/>
        <w:rPr>
          <w:rFonts w:ascii="Times New Roman" w:eastAsiaTheme="minorEastAsia" w:hAnsi="Times New Roman"/>
          <w:sz w:val="20"/>
          <w:szCs w:val="20"/>
        </w:rPr>
      </w:pPr>
      <w:r w:rsidRPr="002E0DEE">
        <w:rPr>
          <w:rFonts w:ascii="Times New Roman" w:eastAsiaTheme="minorEastAsia" w:hAnsi="Times New Roman"/>
          <w:sz w:val="20"/>
          <w:szCs w:val="20"/>
        </w:rPr>
        <w:t>4. При использовании земельного участка для различных видов использования арендная плата рассчитывается дифференцированно для каждой из соответствующих частей земельного участка.</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Theme="minorEastAsia" w:hAnsi="Times New Roman"/>
          <w:sz w:val="20"/>
          <w:szCs w:val="20"/>
        </w:rPr>
      </w:pPr>
      <w:r w:rsidRPr="002E0DEE">
        <w:rPr>
          <w:rFonts w:ascii="Times New Roman" w:eastAsiaTheme="minorEastAsia" w:hAnsi="Times New Roman"/>
          <w:sz w:val="20"/>
          <w:szCs w:val="20"/>
        </w:rPr>
        <w:t>5. Исчисление арендной платы за земельные участки производится с момента передачи земельного участка арендатору.</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Theme="minorEastAsia" w:hAnsi="Times New Roman"/>
          <w:sz w:val="20"/>
          <w:szCs w:val="20"/>
        </w:rPr>
      </w:pPr>
      <w:r w:rsidRPr="002E0DEE">
        <w:rPr>
          <w:rFonts w:ascii="Times New Roman" w:eastAsiaTheme="minorEastAsia" w:hAnsi="Times New Roman"/>
          <w:sz w:val="20"/>
          <w:szCs w:val="20"/>
        </w:rPr>
        <w:t>6. Нормативный срок проектирования и строительства объектов на предоставленных в аренду земельных участках определяется постановлением главы администрации муниципального образования "Тихоновка" на основании представленной проектно-сметной документации.</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Theme="minorEastAsia" w:hAnsi="Times New Roman"/>
          <w:sz w:val="20"/>
          <w:szCs w:val="20"/>
        </w:rPr>
      </w:pPr>
      <w:r w:rsidRPr="002E0DEE">
        <w:rPr>
          <w:rFonts w:ascii="Times New Roman" w:eastAsiaTheme="minorEastAsia" w:hAnsi="Times New Roman"/>
          <w:sz w:val="20"/>
          <w:szCs w:val="20"/>
        </w:rPr>
        <w:t xml:space="preserve">7. Перечень лиц, освобождаемых от внесения арендной платы за земельные участки, находящиеся в муниципальной собственности муниципального образования "Тихоновка", установить аналогично перечню лиц, освобождаемых от налогообложения земельным налогом в соответствии с </w:t>
      </w:r>
      <w:hyperlink r:id="rId70" w:history="1">
        <w:r w:rsidRPr="002E0DEE">
          <w:rPr>
            <w:rFonts w:ascii="Times New Roman" w:eastAsiaTheme="minorEastAsia" w:hAnsi="Times New Roman"/>
            <w:color w:val="0000FF"/>
            <w:sz w:val="20"/>
            <w:szCs w:val="20"/>
          </w:rPr>
          <w:t>главой 31</w:t>
        </w:r>
      </w:hyperlink>
      <w:r w:rsidRPr="002E0DEE">
        <w:rPr>
          <w:rFonts w:ascii="Times New Roman" w:eastAsiaTheme="minorEastAsia" w:hAnsi="Times New Roman"/>
          <w:sz w:val="20"/>
          <w:szCs w:val="20"/>
        </w:rPr>
        <w:t xml:space="preserve"> Налогового кодекса Российской Федерации.</w:t>
      </w:r>
    </w:p>
    <w:p w:rsidR="00DE00C4" w:rsidRPr="002E0DEE" w:rsidRDefault="00DE00C4" w:rsidP="00DE00C4">
      <w:pPr>
        <w:widowControl w:val="0"/>
        <w:autoSpaceDE w:val="0"/>
        <w:autoSpaceDN w:val="0"/>
        <w:adjustRightInd w:val="0"/>
        <w:spacing w:after="0" w:line="240" w:lineRule="auto"/>
        <w:ind w:firstLine="540"/>
        <w:jc w:val="both"/>
        <w:rPr>
          <w:rFonts w:ascii="Times New Roman" w:eastAsiaTheme="minorEastAsia" w:hAnsi="Times New Roman"/>
          <w:sz w:val="20"/>
          <w:szCs w:val="20"/>
        </w:rPr>
      </w:pPr>
    </w:p>
    <w:p w:rsidR="00DE00C4" w:rsidRPr="002E0DEE" w:rsidRDefault="00DE00C4" w:rsidP="00DE00C4">
      <w:pPr>
        <w:widowControl w:val="0"/>
        <w:autoSpaceDE w:val="0"/>
        <w:autoSpaceDN w:val="0"/>
        <w:adjustRightInd w:val="0"/>
        <w:spacing w:after="0" w:line="240" w:lineRule="auto"/>
        <w:ind w:firstLine="540"/>
        <w:jc w:val="both"/>
        <w:rPr>
          <w:rFonts w:ascii="Times New Roman" w:eastAsiaTheme="minorEastAsia" w:hAnsi="Times New Roman"/>
          <w:sz w:val="20"/>
          <w:szCs w:val="20"/>
        </w:rPr>
      </w:pPr>
      <w:r w:rsidRPr="002E0DEE">
        <w:rPr>
          <w:rFonts w:ascii="Times New Roman" w:eastAsiaTheme="minorEastAsia" w:hAnsi="Times New Roman"/>
          <w:sz w:val="20"/>
          <w:szCs w:val="20"/>
        </w:rPr>
        <w:t xml:space="preserve">Подготовила специалист  по </w:t>
      </w:r>
      <w:proofErr w:type="gramStart"/>
      <w:r w:rsidRPr="002E0DEE">
        <w:rPr>
          <w:rFonts w:ascii="Times New Roman" w:eastAsiaTheme="minorEastAsia" w:hAnsi="Times New Roman"/>
          <w:sz w:val="20"/>
          <w:szCs w:val="20"/>
        </w:rPr>
        <w:t>земельным</w:t>
      </w:r>
      <w:proofErr w:type="gramEnd"/>
      <w:r w:rsidRPr="002E0DEE">
        <w:rPr>
          <w:rFonts w:ascii="Times New Roman" w:eastAsiaTheme="minorEastAsia" w:hAnsi="Times New Roman"/>
          <w:sz w:val="20"/>
          <w:szCs w:val="20"/>
        </w:rPr>
        <w:t xml:space="preserve"> </w:t>
      </w:r>
    </w:p>
    <w:p w:rsidR="00DE00C4" w:rsidRPr="00DD3A60" w:rsidRDefault="00DE00C4" w:rsidP="00DD3A60">
      <w:pPr>
        <w:widowControl w:val="0"/>
        <w:autoSpaceDE w:val="0"/>
        <w:autoSpaceDN w:val="0"/>
        <w:adjustRightInd w:val="0"/>
        <w:spacing w:after="0" w:line="240" w:lineRule="auto"/>
        <w:ind w:firstLine="540"/>
        <w:jc w:val="both"/>
        <w:rPr>
          <w:rFonts w:ascii="Times New Roman" w:eastAsiaTheme="minorEastAsia" w:hAnsi="Times New Roman"/>
          <w:sz w:val="20"/>
          <w:szCs w:val="20"/>
        </w:rPr>
      </w:pPr>
      <w:r w:rsidRPr="002E0DEE">
        <w:rPr>
          <w:rFonts w:ascii="Times New Roman" w:eastAsiaTheme="minorEastAsia" w:hAnsi="Times New Roman"/>
          <w:sz w:val="20"/>
          <w:szCs w:val="20"/>
        </w:rPr>
        <w:t>и  имуществен</w:t>
      </w:r>
      <w:r w:rsidR="00DD3A60">
        <w:rPr>
          <w:rFonts w:ascii="Times New Roman" w:eastAsiaTheme="minorEastAsia" w:hAnsi="Times New Roman"/>
          <w:sz w:val="20"/>
          <w:szCs w:val="20"/>
        </w:rPr>
        <w:t xml:space="preserve">ным отношениям </w:t>
      </w:r>
      <w:r w:rsidR="00DD3A60">
        <w:rPr>
          <w:rFonts w:ascii="Times New Roman" w:eastAsiaTheme="minorEastAsia" w:hAnsi="Times New Roman"/>
          <w:sz w:val="20"/>
          <w:szCs w:val="20"/>
        </w:rPr>
        <w:tab/>
      </w:r>
      <w:r w:rsidR="00DD3A60">
        <w:rPr>
          <w:rFonts w:ascii="Times New Roman" w:eastAsiaTheme="minorEastAsia" w:hAnsi="Times New Roman"/>
          <w:sz w:val="20"/>
          <w:szCs w:val="20"/>
        </w:rPr>
        <w:tab/>
      </w:r>
      <w:r w:rsidR="00DD3A60">
        <w:rPr>
          <w:rFonts w:ascii="Times New Roman" w:eastAsiaTheme="minorEastAsia" w:hAnsi="Times New Roman"/>
          <w:sz w:val="20"/>
          <w:szCs w:val="20"/>
        </w:rPr>
        <w:tab/>
        <w:t>Маркович О.Н</w:t>
      </w:r>
    </w:p>
    <w:p w:rsidR="00DE00C4" w:rsidRPr="002E0DEE" w:rsidRDefault="00DE00C4" w:rsidP="00DE00C4">
      <w:pPr>
        <w:autoSpaceDE w:val="0"/>
        <w:autoSpaceDN w:val="0"/>
        <w:adjustRightInd w:val="0"/>
        <w:spacing w:before="100" w:beforeAutospacing="1" w:after="100" w:afterAutospacing="1" w:line="240" w:lineRule="auto"/>
        <w:ind w:left="360"/>
        <w:contextualSpacing/>
        <w:jc w:val="right"/>
        <w:rPr>
          <w:rFonts w:ascii="Times New Roman" w:eastAsiaTheme="minorEastAsia" w:hAnsi="Times New Roman"/>
          <w:bCs/>
          <w:sz w:val="20"/>
          <w:szCs w:val="20"/>
        </w:rPr>
      </w:pPr>
    </w:p>
    <w:p w:rsidR="00DE00C4" w:rsidRPr="002E0DEE" w:rsidRDefault="00DE00C4" w:rsidP="00DE00C4">
      <w:pPr>
        <w:autoSpaceDE w:val="0"/>
        <w:autoSpaceDN w:val="0"/>
        <w:adjustRightInd w:val="0"/>
        <w:spacing w:before="100" w:beforeAutospacing="1" w:after="100" w:afterAutospacing="1" w:line="240" w:lineRule="auto"/>
        <w:ind w:left="360"/>
        <w:contextualSpacing/>
        <w:jc w:val="right"/>
        <w:rPr>
          <w:rFonts w:ascii="Times New Roman" w:eastAsiaTheme="minorEastAsia" w:hAnsi="Times New Roman"/>
          <w:bCs/>
          <w:sz w:val="20"/>
          <w:szCs w:val="20"/>
        </w:rPr>
      </w:pPr>
    </w:p>
    <w:p w:rsidR="00DE00C4" w:rsidRPr="002E0DEE" w:rsidRDefault="00DE00C4" w:rsidP="00DE00C4">
      <w:pPr>
        <w:autoSpaceDE w:val="0"/>
        <w:autoSpaceDN w:val="0"/>
        <w:adjustRightInd w:val="0"/>
        <w:spacing w:before="100" w:beforeAutospacing="1" w:after="100" w:afterAutospacing="1" w:line="240" w:lineRule="auto"/>
        <w:ind w:left="360"/>
        <w:contextualSpacing/>
        <w:jc w:val="right"/>
        <w:rPr>
          <w:rFonts w:ascii="Times New Roman" w:eastAsiaTheme="minorEastAsia" w:hAnsi="Times New Roman"/>
          <w:bCs/>
          <w:sz w:val="20"/>
          <w:szCs w:val="20"/>
        </w:rPr>
      </w:pPr>
    </w:p>
    <w:p w:rsidR="00DE00C4" w:rsidRPr="002E0DEE" w:rsidRDefault="00DE00C4" w:rsidP="00DE00C4">
      <w:pPr>
        <w:autoSpaceDE w:val="0"/>
        <w:autoSpaceDN w:val="0"/>
        <w:adjustRightInd w:val="0"/>
        <w:spacing w:before="100" w:beforeAutospacing="1" w:after="100" w:afterAutospacing="1" w:line="240" w:lineRule="auto"/>
        <w:ind w:left="360"/>
        <w:contextualSpacing/>
        <w:jc w:val="right"/>
        <w:rPr>
          <w:rFonts w:ascii="Times New Roman" w:hAnsi="Times New Roman"/>
          <w:sz w:val="20"/>
          <w:szCs w:val="20"/>
        </w:rPr>
      </w:pPr>
      <w:r w:rsidRPr="002E0DEE">
        <w:rPr>
          <w:rFonts w:ascii="Times New Roman" w:eastAsiaTheme="minorEastAsia" w:hAnsi="Times New Roman"/>
          <w:sz w:val="20"/>
          <w:szCs w:val="20"/>
        </w:rPr>
        <w:t>Приложение № 2</w:t>
      </w:r>
    </w:p>
    <w:p w:rsidR="00DE00C4" w:rsidRPr="002E0DEE" w:rsidRDefault="00DE00C4" w:rsidP="00DE00C4">
      <w:pPr>
        <w:spacing w:after="0" w:line="240" w:lineRule="auto"/>
        <w:jc w:val="right"/>
        <w:rPr>
          <w:rFonts w:ascii="Times New Roman" w:eastAsiaTheme="minorEastAsia" w:hAnsi="Times New Roman"/>
          <w:sz w:val="20"/>
          <w:szCs w:val="20"/>
        </w:rPr>
      </w:pPr>
      <w:r w:rsidRPr="002E0DEE">
        <w:rPr>
          <w:rFonts w:ascii="Times New Roman" w:eastAsiaTheme="minorEastAsia" w:hAnsi="Times New Roman"/>
          <w:sz w:val="20"/>
          <w:szCs w:val="20"/>
        </w:rPr>
        <w:t xml:space="preserve">                                                                                                           к решению Думы №_63_</w:t>
      </w:r>
    </w:p>
    <w:p w:rsidR="00DE00C4" w:rsidRPr="002E0DEE" w:rsidRDefault="00DE00C4" w:rsidP="00DE00C4">
      <w:pPr>
        <w:spacing w:after="0" w:line="240" w:lineRule="auto"/>
        <w:jc w:val="right"/>
        <w:rPr>
          <w:rFonts w:ascii="Times New Roman" w:eastAsiaTheme="minorEastAsia" w:hAnsi="Times New Roman"/>
          <w:sz w:val="20"/>
          <w:szCs w:val="20"/>
        </w:rPr>
      </w:pPr>
      <w:r w:rsidRPr="002E0DEE">
        <w:rPr>
          <w:rFonts w:ascii="Times New Roman" w:eastAsiaTheme="minorEastAsia" w:hAnsi="Times New Roman"/>
          <w:sz w:val="20"/>
          <w:szCs w:val="20"/>
        </w:rPr>
        <w:t xml:space="preserve">                                                                                 МО «Тихоновка»</w:t>
      </w:r>
    </w:p>
    <w:p w:rsidR="00DE00C4" w:rsidRPr="002E0DEE" w:rsidRDefault="00DE00C4" w:rsidP="00DE00C4">
      <w:pPr>
        <w:spacing w:after="0" w:line="240" w:lineRule="auto"/>
        <w:jc w:val="right"/>
        <w:rPr>
          <w:rFonts w:ascii="Times New Roman" w:eastAsiaTheme="minorEastAsia" w:hAnsi="Times New Roman"/>
          <w:sz w:val="20"/>
          <w:szCs w:val="20"/>
        </w:rPr>
      </w:pPr>
      <w:r w:rsidRPr="002E0DEE">
        <w:rPr>
          <w:rFonts w:ascii="Times New Roman" w:eastAsiaTheme="minorEastAsia" w:hAnsi="Times New Roman"/>
          <w:sz w:val="20"/>
          <w:szCs w:val="20"/>
        </w:rPr>
        <w:t xml:space="preserve">                                                                                                  «_4_»_июня 2015 г.</w:t>
      </w:r>
    </w:p>
    <w:p w:rsidR="00DE00C4" w:rsidRPr="002E0DEE" w:rsidRDefault="00DE00C4" w:rsidP="00DE00C4">
      <w:pPr>
        <w:spacing w:after="0" w:line="240" w:lineRule="auto"/>
        <w:jc w:val="right"/>
        <w:rPr>
          <w:rFonts w:ascii="Times New Roman" w:eastAsiaTheme="minorEastAsia" w:hAnsi="Times New Roman"/>
          <w:sz w:val="20"/>
          <w:szCs w:val="20"/>
        </w:rPr>
      </w:pPr>
    </w:p>
    <w:p w:rsidR="00DE00C4" w:rsidRPr="002E0DEE" w:rsidRDefault="00DE00C4" w:rsidP="00DE00C4">
      <w:pPr>
        <w:spacing w:after="0"/>
        <w:jc w:val="center"/>
        <w:rPr>
          <w:rFonts w:ascii="Times New Roman" w:eastAsiaTheme="minorEastAsia" w:hAnsi="Times New Roman"/>
          <w:b/>
          <w:sz w:val="20"/>
          <w:szCs w:val="20"/>
        </w:rPr>
      </w:pPr>
      <w:r w:rsidRPr="002E0DEE">
        <w:rPr>
          <w:rFonts w:ascii="Times New Roman" w:eastAsiaTheme="minorEastAsia" w:hAnsi="Times New Roman"/>
          <w:b/>
          <w:sz w:val="20"/>
          <w:szCs w:val="20"/>
        </w:rPr>
        <w:t xml:space="preserve">Повышающие коэффициенты к </w:t>
      </w:r>
      <w:proofErr w:type="gramStart"/>
      <w:r w:rsidRPr="002E0DEE">
        <w:rPr>
          <w:rFonts w:ascii="Times New Roman" w:eastAsiaTheme="minorEastAsia" w:hAnsi="Times New Roman"/>
          <w:b/>
          <w:sz w:val="20"/>
          <w:szCs w:val="20"/>
        </w:rPr>
        <w:t>арендной</w:t>
      </w:r>
      <w:proofErr w:type="gramEnd"/>
    </w:p>
    <w:p w:rsidR="00DE00C4" w:rsidRPr="002E0DEE" w:rsidRDefault="00DE00C4" w:rsidP="00DE00C4">
      <w:pPr>
        <w:spacing w:after="0"/>
        <w:jc w:val="center"/>
        <w:rPr>
          <w:rFonts w:ascii="Times New Roman" w:eastAsiaTheme="minorEastAsia" w:hAnsi="Times New Roman"/>
          <w:b/>
          <w:sz w:val="20"/>
          <w:szCs w:val="20"/>
        </w:rPr>
      </w:pPr>
      <w:r w:rsidRPr="002E0DEE">
        <w:rPr>
          <w:rFonts w:ascii="Times New Roman" w:eastAsiaTheme="minorEastAsia" w:hAnsi="Times New Roman"/>
          <w:b/>
          <w:sz w:val="20"/>
          <w:szCs w:val="20"/>
        </w:rPr>
        <w:lastRenderedPageBreak/>
        <w:t>плате от ставки земельного налога</w:t>
      </w:r>
    </w:p>
    <w:tbl>
      <w:tblPr>
        <w:tblStyle w:val="11"/>
        <w:tblW w:w="0" w:type="auto"/>
        <w:tblLayout w:type="fixed"/>
        <w:tblLook w:val="04A0" w:firstRow="1" w:lastRow="0" w:firstColumn="1" w:lastColumn="0" w:noHBand="0" w:noVBand="1"/>
      </w:tblPr>
      <w:tblGrid>
        <w:gridCol w:w="515"/>
        <w:gridCol w:w="3314"/>
        <w:gridCol w:w="3325"/>
        <w:gridCol w:w="1318"/>
        <w:gridCol w:w="1099"/>
      </w:tblGrid>
      <w:tr w:rsidR="00DE00C4" w:rsidRPr="002E0DEE" w:rsidTr="002E0DEE">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Состав видов разрешенного использования земельных участков</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Фактическое использование</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 xml:space="preserve">Повышающий коэффициент 2015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0C4" w:rsidRPr="002E0DEE" w:rsidRDefault="00DE00C4" w:rsidP="00DE00C4">
            <w:pPr>
              <w:rPr>
                <w:rFonts w:ascii="Times New Roman" w:eastAsiaTheme="minorEastAsia" w:hAnsi="Times New Roman"/>
                <w:sz w:val="20"/>
                <w:szCs w:val="20"/>
              </w:rPr>
            </w:pPr>
          </w:p>
        </w:tc>
      </w:tr>
      <w:tr w:rsidR="00DE00C4" w:rsidRPr="002E0DEE" w:rsidTr="002E0DEE">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1</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Земельные участки, предназначенные для размещения домов многоэтажной жилой застройки.</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 xml:space="preserve">Земельные участки, предназначенные для размещения многоэтажных жилых домов, земельные участки, предназначенные для размещения  </w:t>
            </w:r>
            <w:proofErr w:type="spellStart"/>
            <w:r w:rsidRPr="002E0DEE">
              <w:rPr>
                <w:rFonts w:ascii="Times New Roman" w:eastAsiaTheme="minorEastAsia" w:hAnsi="Times New Roman"/>
                <w:sz w:val="20"/>
                <w:szCs w:val="20"/>
              </w:rPr>
              <w:t>среднеэтажных</w:t>
            </w:r>
            <w:proofErr w:type="spellEnd"/>
            <w:r w:rsidRPr="002E0DEE">
              <w:rPr>
                <w:rFonts w:ascii="Times New Roman" w:eastAsiaTheme="minorEastAsia" w:hAnsi="Times New Roman"/>
                <w:sz w:val="20"/>
                <w:szCs w:val="20"/>
              </w:rPr>
              <w:t xml:space="preserve"> жилых домов, Земельные участки, предназначенные для размещения домов малоэтажных жилых домов,</w:t>
            </w:r>
            <w:proofErr w:type="gramStart"/>
            <w:r w:rsidRPr="002E0DEE">
              <w:rPr>
                <w:rFonts w:ascii="Times New Roman" w:eastAsiaTheme="minorEastAsia" w:hAnsi="Times New Roman"/>
                <w:sz w:val="20"/>
                <w:szCs w:val="20"/>
              </w:rPr>
              <w:t xml:space="preserve"> ,</w:t>
            </w:r>
            <w:proofErr w:type="gramEnd"/>
            <w:r w:rsidRPr="002E0DEE">
              <w:rPr>
                <w:rFonts w:ascii="Times New Roman" w:eastAsiaTheme="minorEastAsia" w:hAnsi="Times New Roman"/>
                <w:sz w:val="20"/>
                <w:szCs w:val="20"/>
              </w:rPr>
              <w:t xml:space="preserve"> Земельные участки общежитий</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2</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0C4" w:rsidRPr="002E0DEE" w:rsidRDefault="00DE00C4" w:rsidP="00DE00C4">
            <w:pPr>
              <w:rPr>
                <w:rFonts w:ascii="Times New Roman" w:eastAsiaTheme="minorEastAsia" w:hAnsi="Times New Roman"/>
                <w:sz w:val="20"/>
                <w:szCs w:val="20"/>
              </w:rPr>
            </w:pPr>
          </w:p>
        </w:tc>
      </w:tr>
      <w:tr w:rsidR="00DE00C4" w:rsidRPr="002E0DEE" w:rsidTr="002E0DEE">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2</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Земельные участки, предназначенные для размещения домов индивидуальной жилой застройки.</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Земельные участки для размещения объектов индивидуального жилищного строительства;</w:t>
            </w:r>
          </w:p>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Земельные участки для ведения личного подсобного хозяйства (приусадебные участки)</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4</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0C4" w:rsidRPr="002E0DEE" w:rsidRDefault="00DE00C4" w:rsidP="00DE00C4">
            <w:pPr>
              <w:rPr>
                <w:rFonts w:ascii="Times New Roman" w:eastAsiaTheme="minorEastAsia" w:hAnsi="Times New Roman"/>
                <w:sz w:val="20"/>
                <w:szCs w:val="20"/>
              </w:rPr>
            </w:pPr>
          </w:p>
        </w:tc>
      </w:tr>
      <w:tr w:rsidR="00DE00C4" w:rsidRPr="002E0DEE" w:rsidTr="002E0DEE">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3</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Земельные участки, предназначенные для размещения гаражей и автостоянок.</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Земельные участки гаражей (индивидуальных и кооперативных) для хранения индивидуального автотранспорта; Земельные участки, предназначенные для хранения автотранспортных сре</w:t>
            </w:r>
            <w:proofErr w:type="gramStart"/>
            <w:r w:rsidRPr="002E0DEE">
              <w:rPr>
                <w:rFonts w:ascii="Times New Roman" w:eastAsiaTheme="minorEastAsia" w:hAnsi="Times New Roman"/>
                <w:sz w:val="20"/>
                <w:szCs w:val="20"/>
              </w:rPr>
              <w:t>дств дл</w:t>
            </w:r>
            <w:proofErr w:type="gramEnd"/>
            <w:r w:rsidRPr="002E0DEE">
              <w:rPr>
                <w:rFonts w:ascii="Times New Roman" w:eastAsiaTheme="minorEastAsia" w:hAnsi="Times New Roman"/>
                <w:sz w:val="20"/>
                <w:szCs w:val="20"/>
              </w:rPr>
              <w:t>я дачных, семейных, домашних и иных нужд</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1,5</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0C4" w:rsidRPr="002E0DEE" w:rsidRDefault="00DE00C4" w:rsidP="00DE00C4">
            <w:pPr>
              <w:rPr>
                <w:rFonts w:ascii="Times New Roman" w:eastAsiaTheme="minorEastAsia" w:hAnsi="Times New Roman"/>
                <w:sz w:val="20"/>
                <w:szCs w:val="20"/>
              </w:rPr>
            </w:pPr>
          </w:p>
        </w:tc>
      </w:tr>
      <w:tr w:rsidR="00DE00C4" w:rsidRPr="002E0DEE" w:rsidTr="002E0DEE">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4</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Земельные участки, находящиеся в составе дачных, садоводческих и огороднических объединений.</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 xml:space="preserve">Садовые, огородные и дачные земельные участки </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2</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0C4" w:rsidRPr="002E0DEE" w:rsidRDefault="00DE00C4" w:rsidP="00DE00C4">
            <w:pPr>
              <w:rPr>
                <w:rFonts w:ascii="Times New Roman" w:eastAsiaTheme="minorEastAsia" w:hAnsi="Times New Roman"/>
                <w:sz w:val="20"/>
                <w:szCs w:val="20"/>
              </w:rPr>
            </w:pPr>
          </w:p>
        </w:tc>
      </w:tr>
      <w:tr w:rsidR="00DE00C4" w:rsidRPr="002E0DEE" w:rsidTr="002E0DEE">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5</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Земельные участки, предназначенные для размещения объектов торговли, общественного питания и бытового обслуживания.</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Земельные участки для размещения объектов оптовой торговли; Земельные участки для размещения объектов розничной торговли Земельные участки ресторанов, кафе, баров</w:t>
            </w:r>
          </w:p>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Земельные участки столовых при предприятиях и учреждениях и предприятий поставки продуктов</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3,0</w:t>
            </w:r>
          </w:p>
          <w:p w:rsidR="00DE00C4" w:rsidRPr="002E0DEE" w:rsidRDefault="00DE00C4" w:rsidP="00DE00C4">
            <w:pPr>
              <w:rPr>
                <w:rFonts w:ascii="Times New Roman" w:eastAsiaTheme="minorEastAsia" w:hAnsi="Times New Roman"/>
                <w:sz w:val="20"/>
                <w:szCs w:val="20"/>
              </w:rPr>
            </w:pPr>
          </w:p>
          <w:p w:rsidR="00DE00C4" w:rsidRPr="002E0DEE" w:rsidRDefault="00DE00C4" w:rsidP="00DE00C4">
            <w:pPr>
              <w:rPr>
                <w:rFonts w:ascii="Times New Roman" w:eastAsiaTheme="minorEastAsia" w:hAnsi="Times New Roman"/>
                <w:sz w:val="20"/>
                <w:szCs w:val="20"/>
              </w:rPr>
            </w:pPr>
          </w:p>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3,0</w:t>
            </w:r>
          </w:p>
          <w:p w:rsidR="00DE00C4" w:rsidRPr="002E0DEE" w:rsidRDefault="00DE00C4" w:rsidP="00DE00C4">
            <w:pPr>
              <w:rPr>
                <w:rFonts w:ascii="Times New Roman" w:eastAsiaTheme="minorEastAsia" w:hAnsi="Times New Roman"/>
                <w:sz w:val="20"/>
                <w:szCs w:val="20"/>
              </w:rPr>
            </w:pPr>
          </w:p>
          <w:p w:rsidR="00DE00C4" w:rsidRPr="002E0DEE" w:rsidRDefault="00DE00C4" w:rsidP="00DE00C4">
            <w:pPr>
              <w:rPr>
                <w:rFonts w:ascii="Times New Roman" w:eastAsiaTheme="minorEastAsia" w:hAnsi="Times New Roman"/>
                <w:sz w:val="20"/>
                <w:szCs w:val="20"/>
              </w:rPr>
            </w:pPr>
          </w:p>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3,0</w:t>
            </w:r>
          </w:p>
          <w:p w:rsidR="00DE00C4" w:rsidRPr="002E0DEE" w:rsidRDefault="00DE00C4" w:rsidP="00DE00C4">
            <w:pPr>
              <w:rPr>
                <w:rFonts w:ascii="Times New Roman" w:eastAsiaTheme="minorEastAsia" w:hAnsi="Times New Roman"/>
                <w:sz w:val="20"/>
                <w:szCs w:val="20"/>
              </w:rPr>
            </w:pPr>
          </w:p>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 xml:space="preserve"> </w:t>
            </w:r>
          </w:p>
          <w:p w:rsidR="00DE00C4" w:rsidRPr="002E0DEE" w:rsidRDefault="00DE00C4" w:rsidP="00DE00C4">
            <w:pPr>
              <w:rPr>
                <w:rFonts w:ascii="Times New Roman" w:eastAsiaTheme="minorEastAsia" w:hAnsi="Times New Roman"/>
                <w:sz w:val="20"/>
                <w:szCs w:val="20"/>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Д. Чилим</w:t>
            </w:r>
          </w:p>
          <w:p w:rsidR="00DE00C4" w:rsidRPr="002E0DEE" w:rsidRDefault="00DE00C4" w:rsidP="00DE00C4">
            <w:pPr>
              <w:rPr>
                <w:rFonts w:ascii="Times New Roman" w:eastAsiaTheme="minorEastAsia" w:hAnsi="Times New Roman"/>
                <w:sz w:val="20"/>
                <w:szCs w:val="20"/>
              </w:rPr>
            </w:pPr>
          </w:p>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Д. Парамоновка</w:t>
            </w:r>
          </w:p>
          <w:p w:rsidR="00DE00C4" w:rsidRPr="002E0DEE" w:rsidRDefault="00DE00C4" w:rsidP="00DE00C4">
            <w:pPr>
              <w:rPr>
                <w:rFonts w:ascii="Times New Roman" w:eastAsiaTheme="minorEastAsia" w:hAnsi="Times New Roman"/>
                <w:sz w:val="20"/>
                <w:szCs w:val="20"/>
              </w:rPr>
            </w:pPr>
          </w:p>
          <w:p w:rsidR="00DE00C4" w:rsidRPr="002E0DEE" w:rsidRDefault="00DE00C4" w:rsidP="00DE00C4">
            <w:pPr>
              <w:rPr>
                <w:rFonts w:ascii="Times New Roman" w:eastAsiaTheme="minorEastAsia" w:hAnsi="Times New Roman"/>
                <w:sz w:val="20"/>
                <w:szCs w:val="20"/>
              </w:rPr>
            </w:pPr>
            <w:proofErr w:type="spellStart"/>
            <w:r w:rsidRPr="002E0DEE">
              <w:rPr>
                <w:rFonts w:ascii="Times New Roman" w:eastAsiaTheme="minorEastAsia" w:hAnsi="Times New Roman"/>
                <w:sz w:val="20"/>
                <w:szCs w:val="20"/>
              </w:rPr>
              <w:t>с</w:t>
            </w:r>
            <w:proofErr w:type="gramStart"/>
            <w:r w:rsidRPr="002E0DEE">
              <w:rPr>
                <w:rFonts w:ascii="Times New Roman" w:eastAsiaTheme="minorEastAsia" w:hAnsi="Times New Roman"/>
                <w:sz w:val="20"/>
                <w:szCs w:val="20"/>
              </w:rPr>
              <w:t>.Т</w:t>
            </w:r>
            <w:proofErr w:type="gramEnd"/>
            <w:r w:rsidRPr="002E0DEE">
              <w:rPr>
                <w:rFonts w:ascii="Times New Roman" w:eastAsiaTheme="minorEastAsia" w:hAnsi="Times New Roman"/>
                <w:sz w:val="20"/>
                <w:szCs w:val="20"/>
              </w:rPr>
              <w:t>ихоновка</w:t>
            </w:r>
            <w:proofErr w:type="spellEnd"/>
          </w:p>
        </w:tc>
      </w:tr>
      <w:tr w:rsidR="00DE00C4" w:rsidRPr="002E0DEE" w:rsidTr="002E0DEE">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6</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Земельные участки, предназначенные для размещения гостиниц.</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Земельные участки, предназначенные для размещения гостиниц</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1,5</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0C4" w:rsidRPr="002E0DEE" w:rsidRDefault="00DE00C4" w:rsidP="00DE00C4">
            <w:pPr>
              <w:rPr>
                <w:rFonts w:ascii="Times New Roman" w:eastAsiaTheme="minorEastAsia" w:hAnsi="Times New Roman"/>
                <w:sz w:val="20"/>
                <w:szCs w:val="20"/>
              </w:rPr>
            </w:pPr>
          </w:p>
        </w:tc>
      </w:tr>
      <w:tr w:rsidR="00DE00C4" w:rsidRPr="002E0DEE" w:rsidTr="002E0DEE">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7</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Земельные участки, предназначенные для размещения офисных зданий делового и коммерческого назначения</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Земельные участки, предназначенные для размещения офисных зданий, делового и коммерческого назначения</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1,0</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0C4" w:rsidRPr="002E0DEE" w:rsidRDefault="00DE00C4" w:rsidP="00DE00C4">
            <w:pPr>
              <w:rPr>
                <w:rFonts w:ascii="Times New Roman" w:eastAsiaTheme="minorEastAsia" w:hAnsi="Times New Roman"/>
                <w:sz w:val="20"/>
                <w:szCs w:val="20"/>
              </w:rPr>
            </w:pPr>
          </w:p>
          <w:p w:rsidR="00DE00C4" w:rsidRPr="002E0DEE" w:rsidRDefault="00DE00C4" w:rsidP="00DE00C4">
            <w:pPr>
              <w:rPr>
                <w:rFonts w:ascii="Times New Roman" w:eastAsiaTheme="minorEastAsia" w:hAnsi="Times New Roman"/>
                <w:sz w:val="20"/>
                <w:szCs w:val="20"/>
              </w:rPr>
            </w:pPr>
          </w:p>
          <w:p w:rsidR="00DE00C4" w:rsidRPr="002E0DEE" w:rsidRDefault="00DE00C4" w:rsidP="00DE00C4">
            <w:pPr>
              <w:rPr>
                <w:rFonts w:ascii="Times New Roman" w:eastAsiaTheme="minorEastAsia" w:hAnsi="Times New Roman"/>
                <w:sz w:val="20"/>
                <w:szCs w:val="20"/>
              </w:rPr>
            </w:pPr>
          </w:p>
          <w:p w:rsidR="00DE00C4" w:rsidRPr="002E0DEE" w:rsidRDefault="00DE00C4" w:rsidP="00DE00C4">
            <w:pPr>
              <w:rPr>
                <w:rFonts w:ascii="Times New Roman" w:eastAsiaTheme="minorEastAsia" w:hAnsi="Times New Roman"/>
                <w:sz w:val="20"/>
                <w:szCs w:val="20"/>
              </w:rPr>
            </w:pPr>
          </w:p>
        </w:tc>
      </w:tr>
      <w:tr w:rsidR="00DE00C4" w:rsidRPr="002E0DEE" w:rsidTr="002E0DEE">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8</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 xml:space="preserve">Земельные участки, предназначенные для размещения объектов рекреационного и лечебно-оздоровительного назначения.  </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Земельные участки домов отдыха, туристических баз, туристическо-оздоровительных лагерей, детских и спортивных лагерей</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5,0</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0C4" w:rsidRPr="002E0DEE" w:rsidRDefault="00DE00C4" w:rsidP="00DE00C4">
            <w:pPr>
              <w:rPr>
                <w:rFonts w:ascii="Times New Roman" w:eastAsiaTheme="minorEastAsia" w:hAnsi="Times New Roman"/>
                <w:sz w:val="20"/>
                <w:szCs w:val="20"/>
              </w:rPr>
            </w:pPr>
          </w:p>
        </w:tc>
      </w:tr>
      <w:tr w:rsidR="00DE00C4" w:rsidRPr="002E0DEE" w:rsidTr="002E0DEE">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9</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 xml:space="preserve">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w:t>
            </w:r>
            <w:r w:rsidRPr="002E0DEE">
              <w:rPr>
                <w:rFonts w:ascii="Times New Roman" w:eastAsiaTheme="minorEastAsia" w:hAnsi="Times New Roman"/>
                <w:sz w:val="20"/>
                <w:szCs w:val="20"/>
              </w:rPr>
              <w:lastRenderedPageBreak/>
              <w:t>снабжения, сбыта и заготовки.</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lastRenderedPageBreak/>
              <w:t xml:space="preserve">Земельные участки фабрик, заводов и комбинатов; производственных объединений, </w:t>
            </w:r>
          </w:p>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 xml:space="preserve"> типографий, других промышленных предприятий, объектов коммунального хозяйства, объектов переработки отходов и т.д.</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2,0</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0C4" w:rsidRPr="002E0DEE" w:rsidRDefault="00DE00C4" w:rsidP="00DE00C4">
            <w:pPr>
              <w:rPr>
                <w:rFonts w:ascii="Times New Roman" w:eastAsiaTheme="minorEastAsia" w:hAnsi="Times New Roman"/>
                <w:sz w:val="20"/>
                <w:szCs w:val="20"/>
              </w:rPr>
            </w:pPr>
          </w:p>
        </w:tc>
      </w:tr>
      <w:tr w:rsidR="00DE00C4" w:rsidRPr="002E0DEE" w:rsidTr="002E0DEE">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lastRenderedPageBreak/>
              <w:t>10</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Земельные участки, предназначенные для размещения электростанций, обслуживающих их сооружений и объектов.</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Земельные участки тепловых электростанций, гидроэлектростанций</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1,0</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0C4" w:rsidRPr="002E0DEE" w:rsidRDefault="00DE00C4" w:rsidP="00DE00C4">
            <w:pPr>
              <w:rPr>
                <w:rFonts w:ascii="Times New Roman" w:eastAsiaTheme="minorEastAsia" w:hAnsi="Times New Roman"/>
                <w:sz w:val="20"/>
                <w:szCs w:val="20"/>
              </w:rPr>
            </w:pPr>
          </w:p>
        </w:tc>
      </w:tr>
      <w:tr w:rsidR="00DE00C4" w:rsidRPr="002E0DEE" w:rsidTr="002E0DEE">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11</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proofErr w:type="gramStart"/>
            <w:r w:rsidRPr="002E0DEE">
              <w:rPr>
                <w:rFonts w:ascii="Times New Roman" w:eastAsiaTheme="minorEastAsia" w:hAnsi="Times New Roman"/>
                <w:sz w:val="20"/>
                <w:szCs w:val="20"/>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roofErr w:type="gramEnd"/>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Земельные участки для размещения автостанции</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1,0</w:t>
            </w:r>
          </w:p>
          <w:p w:rsidR="00DE00C4" w:rsidRPr="002E0DEE" w:rsidRDefault="00DE00C4" w:rsidP="00DE00C4">
            <w:pPr>
              <w:rPr>
                <w:rFonts w:ascii="Times New Roman" w:eastAsiaTheme="minorEastAsia" w:hAnsi="Times New Roman"/>
                <w:sz w:val="20"/>
                <w:szCs w:val="20"/>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0C4" w:rsidRPr="002E0DEE" w:rsidRDefault="00DE00C4" w:rsidP="00DE00C4">
            <w:pPr>
              <w:rPr>
                <w:rFonts w:ascii="Times New Roman" w:eastAsiaTheme="minorEastAsia" w:hAnsi="Times New Roman"/>
                <w:sz w:val="20"/>
                <w:szCs w:val="20"/>
              </w:rPr>
            </w:pPr>
          </w:p>
        </w:tc>
      </w:tr>
      <w:tr w:rsidR="00DE00C4" w:rsidRPr="002E0DEE" w:rsidTr="002E0DEE">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12</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Земельные участки, занятые водными объектами, находящимися в обороте.</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Земельные участки, занятые водными объектами, находящимися в обороте.</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1</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0C4" w:rsidRPr="002E0DEE" w:rsidRDefault="00DE00C4" w:rsidP="00DE00C4">
            <w:pPr>
              <w:rPr>
                <w:rFonts w:ascii="Times New Roman" w:eastAsiaTheme="minorEastAsia" w:hAnsi="Times New Roman"/>
                <w:sz w:val="20"/>
                <w:szCs w:val="20"/>
              </w:rPr>
            </w:pPr>
          </w:p>
        </w:tc>
      </w:tr>
      <w:tr w:rsidR="00DE00C4" w:rsidRPr="002E0DEE" w:rsidTr="002E0DEE">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13</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Земельные участки, предназначенные для разработки полезных ископаемых.</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Земельные участки, предназначенные для разработки полезных ископаемых. Земельные участки под линиями электропередач. Земельные участки под конструкциями сотовой связи. Земельные участки для установки коммерческой рекламной конструкции</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50</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0C4" w:rsidRPr="002E0DEE" w:rsidRDefault="00DE00C4" w:rsidP="00DE00C4">
            <w:pPr>
              <w:rPr>
                <w:rFonts w:ascii="Times New Roman" w:eastAsiaTheme="minorEastAsia" w:hAnsi="Times New Roman"/>
                <w:sz w:val="20"/>
                <w:szCs w:val="20"/>
              </w:rPr>
            </w:pPr>
          </w:p>
        </w:tc>
      </w:tr>
      <w:tr w:rsidR="00DE00C4" w:rsidRPr="002E0DEE" w:rsidTr="002E0DEE">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14</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Земельные участки, занятые особо охраняемыми территориями и объектами, городскими лесами, скверами, парками, городскими садами.</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Земельные участки, занятые особо охраняемыми территориями и объектами, городскими лесами, скверами, парками, городскими садами.</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1</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0C4" w:rsidRPr="002E0DEE" w:rsidRDefault="00DE00C4" w:rsidP="00DE00C4">
            <w:pPr>
              <w:rPr>
                <w:rFonts w:ascii="Times New Roman" w:eastAsiaTheme="minorEastAsia" w:hAnsi="Times New Roman"/>
                <w:sz w:val="20"/>
                <w:szCs w:val="20"/>
              </w:rPr>
            </w:pPr>
          </w:p>
        </w:tc>
      </w:tr>
      <w:tr w:rsidR="00DE00C4" w:rsidRPr="002E0DEE" w:rsidTr="002E0DEE">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15</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Земельные участки, предназначенные для сельскохозяйственного использования.</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Земельные участки сельскохозяйственных угодий (пашни, сенокосы, пастбища, залежи, земли, занятые многолетними насаждениями)</w:t>
            </w:r>
            <w:proofErr w:type="gramStart"/>
            <w:r w:rsidRPr="002E0DEE">
              <w:rPr>
                <w:rFonts w:ascii="Times New Roman" w:eastAsiaTheme="minorEastAsia" w:hAnsi="Times New Roman"/>
                <w:sz w:val="20"/>
                <w:szCs w:val="20"/>
              </w:rPr>
              <w:t>;з</w:t>
            </w:r>
            <w:proofErr w:type="gramEnd"/>
            <w:r w:rsidRPr="002E0DEE">
              <w:rPr>
                <w:rFonts w:ascii="Times New Roman" w:eastAsiaTheme="minorEastAsia" w:hAnsi="Times New Roman"/>
                <w:sz w:val="20"/>
                <w:szCs w:val="20"/>
              </w:rPr>
              <w:t>анятые объектами сельскохозяйственного назначения и предназначенные для ведения сельского хозяйства, объектов сельскохозяйственного назначения</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6</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0C4" w:rsidRPr="002E0DEE" w:rsidRDefault="00DE00C4" w:rsidP="00DE00C4">
            <w:pPr>
              <w:rPr>
                <w:rFonts w:ascii="Times New Roman" w:eastAsiaTheme="minorEastAsia" w:hAnsi="Times New Roman"/>
                <w:sz w:val="20"/>
                <w:szCs w:val="20"/>
              </w:rPr>
            </w:pPr>
          </w:p>
        </w:tc>
      </w:tr>
      <w:tr w:rsidR="00DE00C4" w:rsidRPr="002E0DEE" w:rsidTr="002E0DEE">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16</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Земельные участки улиц, проспектов, площадей, шоссе.</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Земельные участки улиц, проспектов, площадей, шоссе.</w:t>
            </w:r>
          </w:p>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Земельные участки для установки социальной рекламы</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1</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0C4" w:rsidRPr="002E0DEE" w:rsidRDefault="00DE00C4" w:rsidP="00DE00C4">
            <w:pPr>
              <w:rPr>
                <w:rFonts w:ascii="Times New Roman" w:eastAsiaTheme="minorEastAsia" w:hAnsi="Times New Roman"/>
                <w:sz w:val="20"/>
                <w:szCs w:val="20"/>
              </w:rPr>
            </w:pPr>
          </w:p>
        </w:tc>
      </w:tr>
      <w:tr w:rsidR="00DE00C4" w:rsidRPr="002E0DEE" w:rsidTr="002E0DEE">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17</w:t>
            </w:r>
          </w:p>
        </w:tc>
        <w:tc>
          <w:tcPr>
            <w:tcW w:w="3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Земельные участки, предназначенные для размещения здравоохранения и социального обеспечения, физической культуры и спорта, культуры.</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Земельные участки, предназначенные для размещения здравоохранения и социального обеспечения, физической культуры и спорта, культуры</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4" w:rsidRPr="002E0DEE" w:rsidRDefault="00DE00C4" w:rsidP="00DE00C4">
            <w:pPr>
              <w:rPr>
                <w:rFonts w:ascii="Times New Roman" w:eastAsiaTheme="minorEastAsia" w:hAnsi="Times New Roman"/>
                <w:sz w:val="20"/>
                <w:szCs w:val="20"/>
              </w:rPr>
            </w:pPr>
            <w:r w:rsidRPr="002E0DEE">
              <w:rPr>
                <w:rFonts w:ascii="Times New Roman" w:eastAsiaTheme="minorEastAsia" w:hAnsi="Times New Roman"/>
                <w:sz w:val="20"/>
                <w:szCs w:val="20"/>
              </w:rPr>
              <w:t>1</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0C4" w:rsidRPr="002E0DEE" w:rsidRDefault="00DE00C4" w:rsidP="00DE00C4">
            <w:pPr>
              <w:rPr>
                <w:rFonts w:ascii="Times New Roman" w:eastAsiaTheme="minorEastAsia" w:hAnsi="Times New Roman"/>
                <w:sz w:val="20"/>
                <w:szCs w:val="20"/>
              </w:rPr>
            </w:pPr>
          </w:p>
        </w:tc>
      </w:tr>
    </w:tbl>
    <w:p w:rsidR="00DE00C4" w:rsidRPr="002E0DEE" w:rsidRDefault="00DE00C4" w:rsidP="00DE00C4">
      <w:pPr>
        <w:rPr>
          <w:rFonts w:ascii="Times New Roman" w:eastAsiaTheme="minorEastAsia" w:hAnsi="Times New Roman"/>
          <w:sz w:val="20"/>
          <w:szCs w:val="20"/>
        </w:rPr>
      </w:pPr>
    </w:p>
    <w:p w:rsidR="00DE00C4" w:rsidRPr="002E0DEE" w:rsidRDefault="00DE00C4" w:rsidP="00DE00C4">
      <w:pPr>
        <w:spacing w:before="100" w:beforeAutospacing="1" w:after="0" w:line="240" w:lineRule="auto"/>
        <w:rPr>
          <w:rFonts w:ascii="Times New Roman" w:hAnsi="Times New Roman"/>
          <w:sz w:val="20"/>
          <w:szCs w:val="20"/>
        </w:rPr>
      </w:pPr>
    </w:p>
    <w:p w:rsidR="00DE00C4" w:rsidRPr="002E0DEE" w:rsidRDefault="00DE00C4" w:rsidP="00DE00C4">
      <w:pPr>
        <w:spacing w:after="0"/>
        <w:rPr>
          <w:rFonts w:ascii="Times New Roman" w:eastAsiaTheme="minorEastAsia" w:hAnsi="Times New Roman"/>
          <w:sz w:val="20"/>
          <w:szCs w:val="20"/>
        </w:rPr>
      </w:pPr>
    </w:p>
    <w:p w:rsidR="00F356CF" w:rsidRPr="002E0DEE" w:rsidRDefault="00F356CF" w:rsidP="00F356CF">
      <w:pPr>
        <w:jc w:val="center"/>
        <w:rPr>
          <w:rFonts w:ascii="Times New Roman" w:hAnsi="Times New Roman"/>
          <w:sz w:val="20"/>
          <w:szCs w:val="20"/>
        </w:rPr>
      </w:pPr>
      <w:r w:rsidRPr="002E0DEE">
        <w:rPr>
          <w:rFonts w:ascii="Times New Roman" w:hAnsi="Times New Roman"/>
          <w:sz w:val="20"/>
          <w:szCs w:val="20"/>
        </w:rPr>
        <w:t>РОССИЙСКАЯ ФЕДЕРАЦИЯ</w:t>
      </w:r>
      <w:r w:rsidRPr="002E0DEE">
        <w:rPr>
          <w:rFonts w:ascii="Times New Roman" w:hAnsi="Times New Roman"/>
          <w:sz w:val="20"/>
          <w:szCs w:val="20"/>
        </w:rPr>
        <w:br/>
        <w:t xml:space="preserve">ИРКУТСКАЯ ОБЛАСТЬ </w:t>
      </w:r>
      <w:r w:rsidRPr="002E0DEE">
        <w:rPr>
          <w:rFonts w:ascii="Times New Roman" w:hAnsi="Times New Roman"/>
          <w:sz w:val="20"/>
          <w:szCs w:val="20"/>
        </w:rPr>
        <w:br/>
        <w:t>БОХАНСКИЙ РАЙОН</w:t>
      </w:r>
      <w:r w:rsidRPr="002E0DEE">
        <w:rPr>
          <w:rFonts w:ascii="Times New Roman" w:hAnsi="Times New Roman"/>
          <w:sz w:val="20"/>
          <w:szCs w:val="20"/>
        </w:rPr>
        <w:br/>
        <w:t>МУНИЦИПАЛЬНОЕ ОБРАЗОВАНИЕ «ТИХОНОВКА»</w:t>
      </w:r>
      <w:r w:rsidRPr="002E0DEE">
        <w:rPr>
          <w:rFonts w:ascii="Times New Roman" w:hAnsi="Times New Roman"/>
          <w:sz w:val="20"/>
          <w:szCs w:val="20"/>
        </w:rPr>
        <w:br/>
      </w:r>
    </w:p>
    <w:p w:rsidR="00F356CF" w:rsidRPr="002E0DEE" w:rsidRDefault="00F356CF" w:rsidP="00F356CF">
      <w:pPr>
        <w:jc w:val="center"/>
        <w:rPr>
          <w:rFonts w:ascii="Times New Roman" w:hAnsi="Times New Roman"/>
          <w:sz w:val="20"/>
          <w:szCs w:val="20"/>
        </w:rPr>
      </w:pPr>
      <w:r w:rsidRPr="002E0DEE">
        <w:rPr>
          <w:rFonts w:ascii="Times New Roman" w:hAnsi="Times New Roman"/>
          <w:sz w:val="20"/>
          <w:szCs w:val="20"/>
        </w:rPr>
        <w:t>ПОСТАНОВЛЕНИЕ</w:t>
      </w:r>
    </w:p>
    <w:p w:rsidR="00F356CF" w:rsidRPr="002E0DEE" w:rsidRDefault="00F356CF" w:rsidP="00F356CF">
      <w:pPr>
        <w:spacing w:after="0"/>
        <w:jc w:val="center"/>
        <w:rPr>
          <w:rFonts w:ascii="Times New Roman" w:hAnsi="Times New Roman"/>
          <w:sz w:val="20"/>
          <w:szCs w:val="20"/>
        </w:rPr>
      </w:pPr>
    </w:p>
    <w:p w:rsidR="00F356CF" w:rsidRPr="002E0DEE" w:rsidRDefault="00F356CF" w:rsidP="00F356CF">
      <w:pPr>
        <w:spacing w:after="0"/>
        <w:rPr>
          <w:rFonts w:ascii="Times New Roman" w:hAnsi="Times New Roman"/>
          <w:sz w:val="20"/>
          <w:szCs w:val="20"/>
        </w:rPr>
      </w:pPr>
      <w:r w:rsidRPr="002E0DEE">
        <w:rPr>
          <w:rFonts w:ascii="Times New Roman" w:hAnsi="Times New Roman"/>
          <w:sz w:val="20"/>
          <w:szCs w:val="20"/>
        </w:rPr>
        <w:t xml:space="preserve">«06» апреля 2015 года            № 24                                         </w:t>
      </w:r>
      <w:r w:rsidR="00DD3A60">
        <w:rPr>
          <w:rFonts w:ascii="Times New Roman" w:hAnsi="Times New Roman"/>
          <w:sz w:val="20"/>
          <w:szCs w:val="20"/>
        </w:rPr>
        <w:t xml:space="preserve">                                                     </w:t>
      </w:r>
      <w:r w:rsidRPr="002E0DEE">
        <w:rPr>
          <w:rFonts w:ascii="Times New Roman" w:hAnsi="Times New Roman"/>
          <w:sz w:val="20"/>
          <w:szCs w:val="20"/>
        </w:rPr>
        <w:t xml:space="preserve">       с. Тихоновка</w:t>
      </w:r>
    </w:p>
    <w:p w:rsidR="00F356CF" w:rsidRPr="002E0DEE" w:rsidRDefault="00F356CF" w:rsidP="00F356CF">
      <w:pPr>
        <w:spacing w:after="0"/>
        <w:rPr>
          <w:rFonts w:ascii="Times New Roman" w:hAnsi="Times New Roman"/>
          <w:sz w:val="20"/>
          <w:szCs w:val="20"/>
        </w:rPr>
      </w:pPr>
    </w:p>
    <w:p w:rsidR="00F356CF" w:rsidRPr="002E0DEE" w:rsidRDefault="00F356CF" w:rsidP="00F356CF">
      <w:pPr>
        <w:spacing w:after="0"/>
        <w:rPr>
          <w:rFonts w:ascii="Times New Roman" w:hAnsi="Times New Roman"/>
          <w:sz w:val="20"/>
          <w:szCs w:val="20"/>
        </w:rPr>
      </w:pPr>
      <w:r w:rsidRPr="002E0DEE">
        <w:rPr>
          <w:rFonts w:ascii="Times New Roman" w:hAnsi="Times New Roman"/>
          <w:sz w:val="20"/>
          <w:szCs w:val="20"/>
        </w:rPr>
        <w:t xml:space="preserve">Об утверждении Плана </w:t>
      </w:r>
    </w:p>
    <w:p w:rsidR="00F356CF" w:rsidRPr="002E0DEE" w:rsidRDefault="00F356CF" w:rsidP="00F356CF">
      <w:pPr>
        <w:spacing w:after="0"/>
        <w:rPr>
          <w:rFonts w:ascii="Times New Roman" w:hAnsi="Times New Roman"/>
          <w:sz w:val="20"/>
          <w:szCs w:val="20"/>
        </w:rPr>
      </w:pPr>
      <w:r w:rsidRPr="002E0DEE">
        <w:rPr>
          <w:rFonts w:ascii="Times New Roman" w:hAnsi="Times New Roman"/>
          <w:sz w:val="20"/>
          <w:szCs w:val="20"/>
        </w:rPr>
        <w:t xml:space="preserve">мероприятий по профилактике терроризма </w:t>
      </w:r>
    </w:p>
    <w:p w:rsidR="00F356CF" w:rsidRPr="002E0DEE" w:rsidRDefault="00F356CF" w:rsidP="00F356CF">
      <w:pPr>
        <w:spacing w:after="0"/>
        <w:rPr>
          <w:rFonts w:ascii="Times New Roman" w:hAnsi="Times New Roman"/>
          <w:sz w:val="20"/>
          <w:szCs w:val="20"/>
        </w:rPr>
      </w:pPr>
      <w:r w:rsidRPr="002E0DEE">
        <w:rPr>
          <w:rFonts w:ascii="Times New Roman" w:hAnsi="Times New Roman"/>
          <w:sz w:val="20"/>
          <w:szCs w:val="20"/>
        </w:rPr>
        <w:t xml:space="preserve">и экстремизма, а также минимизации </w:t>
      </w:r>
    </w:p>
    <w:p w:rsidR="00F356CF" w:rsidRPr="002E0DEE" w:rsidRDefault="00F356CF" w:rsidP="00F356CF">
      <w:pPr>
        <w:spacing w:after="0"/>
        <w:rPr>
          <w:rFonts w:ascii="Times New Roman" w:hAnsi="Times New Roman"/>
          <w:sz w:val="20"/>
          <w:szCs w:val="20"/>
        </w:rPr>
      </w:pPr>
      <w:r w:rsidRPr="002E0DEE">
        <w:rPr>
          <w:rFonts w:ascii="Times New Roman" w:hAnsi="Times New Roman"/>
          <w:sz w:val="20"/>
          <w:szCs w:val="20"/>
        </w:rPr>
        <w:t xml:space="preserve">и (или) ликвидации последствий проявлений </w:t>
      </w:r>
    </w:p>
    <w:p w:rsidR="00F356CF" w:rsidRPr="002E0DEE" w:rsidRDefault="00F356CF" w:rsidP="00F356CF">
      <w:pPr>
        <w:spacing w:after="0"/>
        <w:rPr>
          <w:rFonts w:ascii="Times New Roman" w:hAnsi="Times New Roman"/>
          <w:sz w:val="20"/>
          <w:szCs w:val="20"/>
        </w:rPr>
      </w:pPr>
      <w:r w:rsidRPr="002E0DEE">
        <w:rPr>
          <w:rFonts w:ascii="Times New Roman" w:hAnsi="Times New Roman"/>
          <w:sz w:val="20"/>
          <w:szCs w:val="20"/>
        </w:rPr>
        <w:t>терроризма и экстремизма на территории</w:t>
      </w:r>
    </w:p>
    <w:p w:rsidR="00F356CF" w:rsidRPr="002E0DEE" w:rsidRDefault="00F356CF" w:rsidP="00F356CF">
      <w:pPr>
        <w:spacing w:after="0"/>
        <w:rPr>
          <w:rFonts w:ascii="Times New Roman" w:hAnsi="Times New Roman"/>
          <w:i/>
          <w:sz w:val="20"/>
          <w:szCs w:val="20"/>
        </w:rPr>
      </w:pPr>
      <w:r w:rsidRPr="002E0DEE">
        <w:rPr>
          <w:rFonts w:ascii="Times New Roman" w:hAnsi="Times New Roman"/>
          <w:sz w:val="20"/>
          <w:szCs w:val="20"/>
        </w:rPr>
        <w:t xml:space="preserve">МО «Тихоновка» на 2015- 2017 гг. </w:t>
      </w:r>
    </w:p>
    <w:p w:rsidR="00F356CF" w:rsidRPr="002E0DEE" w:rsidRDefault="00F356CF" w:rsidP="00F356CF">
      <w:pPr>
        <w:spacing w:after="0"/>
        <w:jc w:val="both"/>
        <w:rPr>
          <w:rFonts w:ascii="Times New Roman" w:hAnsi="Times New Roman"/>
          <w:sz w:val="20"/>
          <w:szCs w:val="20"/>
        </w:rPr>
      </w:pPr>
      <w:r w:rsidRPr="002E0DEE">
        <w:rPr>
          <w:rFonts w:ascii="Times New Roman" w:hAnsi="Times New Roman"/>
          <w:sz w:val="20"/>
          <w:szCs w:val="20"/>
        </w:rPr>
        <w:t xml:space="preserve">          </w:t>
      </w:r>
      <w:proofErr w:type="gramStart"/>
      <w:r w:rsidRPr="002E0DEE">
        <w:rPr>
          <w:rFonts w:ascii="Times New Roman" w:hAnsi="Times New Roman"/>
          <w:sz w:val="20"/>
          <w:szCs w:val="20"/>
        </w:rPr>
        <w:t>В соответствии с Федеральным законом от 25.07.2002 № 114-ФЗ «О противодействии экстремистской деятельности», Федеральным законом от 06.03.2006 № 35-ФЗ «О противодействии терроризму», Федеральным Законом № 131-ФЗ от 06.10.2003 «Об общих принципах организации местного самоуправления в Российской Федерации», Уставом муниципального образования «Тихоновка», в целях определения основных направлений деятельности в рамках реализации вопроса местного значения – участие в профилактике терроризма и экстремизма, а также в минимизации</w:t>
      </w:r>
      <w:proofErr w:type="gramEnd"/>
      <w:r w:rsidRPr="002E0DEE">
        <w:rPr>
          <w:rFonts w:ascii="Times New Roman" w:hAnsi="Times New Roman"/>
          <w:sz w:val="20"/>
          <w:szCs w:val="20"/>
        </w:rPr>
        <w:t xml:space="preserve"> и (или) ликвидации последствий проявления терроризма и экстремизма на территории      муниципального образования «Тихоновка» </w:t>
      </w:r>
    </w:p>
    <w:p w:rsidR="00F356CF" w:rsidRPr="002E0DEE" w:rsidRDefault="00F356CF" w:rsidP="00F356CF">
      <w:pPr>
        <w:spacing w:after="0"/>
        <w:ind w:firstLine="540"/>
        <w:jc w:val="both"/>
        <w:rPr>
          <w:rFonts w:ascii="Times New Roman" w:hAnsi="Times New Roman"/>
          <w:sz w:val="20"/>
          <w:szCs w:val="20"/>
        </w:rPr>
      </w:pPr>
    </w:p>
    <w:p w:rsidR="00F356CF" w:rsidRPr="002E0DEE" w:rsidRDefault="00F356CF" w:rsidP="00F356CF">
      <w:pPr>
        <w:spacing w:after="0"/>
        <w:jc w:val="center"/>
        <w:rPr>
          <w:rFonts w:ascii="Times New Roman" w:hAnsi="Times New Roman"/>
          <w:sz w:val="20"/>
          <w:szCs w:val="20"/>
        </w:rPr>
      </w:pPr>
      <w:r w:rsidRPr="002E0DEE">
        <w:rPr>
          <w:rFonts w:ascii="Times New Roman" w:hAnsi="Times New Roman"/>
          <w:sz w:val="20"/>
          <w:szCs w:val="20"/>
        </w:rPr>
        <w:t>ПОСТАНОВЛЯЮ:</w:t>
      </w:r>
    </w:p>
    <w:p w:rsidR="00F356CF" w:rsidRPr="002E0DEE" w:rsidRDefault="00F356CF" w:rsidP="00F356CF">
      <w:pPr>
        <w:spacing w:after="0"/>
        <w:jc w:val="both"/>
        <w:rPr>
          <w:rFonts w:ascii="Times New Roman" w:hAnsi="Times New Roman"/>
          <w:sz w:val="20"/>
          <w:szCs w:val="20"/>
        </w:rPr>
      </w:pPr>
    </w:p>
    <w:p w:rsidR="00F356CF" w:rsidRPr="002E0DEE" w:rsidRDefault="00F356CF" w:rsidP="00F356CF">
      <w:pPr>
        <w:spacing w:after="0"/>
        <w:jc w:val="both"/>
        <w:rPr>
          <w:rFonts w:ascii="Times New Roman" w:hAnsi="Times New Roman"/>
          <w:sz w:val="20"/>
          <w:szCs w:val="20"/>
        </w:rPr>
      </w:pPr>
      <w:r w:rsidRPr="002E0DEE">
        <w:rPr>
          <w:rFonts w:ascii="Times New Roman" w:hAnsi="Times New Roman"/>
          <w:sz w:val="20"/>
          <w:szCs w:val="20"/>
        </w:rPr>
        <w:t>1. Утвердить План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«Тихоновка» на 2015 - 2017 гг.  согласно приложению.</w:t>
      </w:r>
    </w:p>
    <w:p w:rsidR="00F356CF" w:rsidRPr="002E0DEE" w:rsidRDefault="00F356CF" w:rsidP="00F356CF">
      <w:pPr>
        <w:spacing w:after="0"/>
        <w:jc w:val="both"/>
        <w:rPr>
          <w:rFonts w:ascii="Times New Roman" w:hAnsi="Times New Roman"/>
          <w:sz w:val="20"/>
          <w:szCs w:val="20"/>
        </w:rPr>
      </w:pPr>
      <w:r w:rsidRPr="002E0DEE">
        <w:rPr>
          <w:rFonts w:ascii="Times New Roman" w:hAnsi="Times New Roman"/>
          <w:sz w:val="20"/>
          <w:szCs w:val="20"/>
        </w:rPr>
        <w:t xml:space="preserve">2. </w:t>
      </w:r>
      <w:proofErr w:type="gramStart"/>
      <w:r w:rsidRPr="002E0DEE">
        <w:rPr>
          <w:rFonts w:ascii="Times New Roman" w:hAnsi="Times New Roman"/>
          <w:sz w:val="20"/>
          <w:szCs w:val="20"/>
        </w:rPr>
        <w:t>Контроль за</w:t>
      </w:r>
      <w:proofErr w:type="gramEnd"/>
      <w:r w:rsidRPr="002E0DEE">
        <w:rPr>
          <w:rFonts w:ascii="Times New Roman" w:hAnsi="Times New Roman"/>
          <w:sz w:val="20"/>
          <w:szCs w:val="20"/>
        </w:rPr>
        <w:t xml:space="preserve"> выполнением настоящего постановления оставляю за собой.</w:t>
      </w:r>
    </w:p>
    <w:p w:rsidR="00F356CF" w:rsidRPr="002E0DEE" w:rsidRDefault="00F356CF" w:rsidP="00F356CF">
      <w:pPr>
        <w:spacing w:after="0"/>
        <w:jc w:val="both"/>
        <w:rPr>
          <w:rFonts w:ascii="Times New Roman" w:hAnsi="Times New Roman"/>
          <w:sz w:val="20"/>
          <w:szCs w:val="20"/>
        </w:rPr>
      </w:pPr>
      <w:r w:rsidRPr="002E0DEE">
        <w:rPr>
          <w:rFonts w:ascii="Times New Roman" w:hAnsi="Times New Roman"/>
          <w:sz w:val="20"/>
          <w:szCs w:val="20"/>
        </w:rPr>
        <w:t>3. Настоящее постановление вступает в силу с момента официального</w:t>
      </w:r>
      <w:r w:rsidRPr="002E0DEE">
        <w:rPr>
          <w:rFonts w:ascii="Times New Roman" w:hAnsi="Times New Roman"/>
          <w:sz w:val="20"/>
          <w:szCs w:val="20"/>
        </w:rPr>
        <w:br/>
        <w:t>опубликования в Вестнике МО «Тихоновка».</w:t>
      </w:r>
    </w:p>
    <w:p w:rsidR="00F356CF" w:rsidRPr="002E0DEE" w:rsidRDefault="00F356CF" w:rsidP="00F356CF">
      <w:pPr>
        <w:spacing w:after="0"/>
        <w:jc w:val="both"/>
        <w:rPr>
          <w:rFonts w:ascii="Times New Roman" w:hAnsi="Times New Roman"/>
          <w:sz w:val="20"/>
          <w:szCs w:val="20"/>
        </w:rPr>
      </w:pPr>
    </w:p>
    <w:p w:rsidR="00F356CF" w:rsidRPr="002E0DEE" w:rsidRDefault="00F356CF" w:rsidP="00F356CF">
      <w:pPr>
        <w:spacing w:after="0"/>
        <w:jc w:val="both"/>
        <w:rPr>
          <w:rFonts w:ascii="Times New Roman" w:hAnsi="Times New Roman"/>
          <w:sz w:val="20"/>
          <w:szCs w:val="20"/>
        </w:rPr>
      </w:pPr>
    </w:p>
    <w:p w:rsidR="00F356CF" w:rsidRPr="002E0DEE" w:rsidRDefault="00F356CF" w:rsidP="00F356CF">
      <w:pPr>
        <w:spacing w:after="0"/>
        <w:jc w:val="right"/>
        <w:rPr>
          <w:rFonts w:ascii="Times New Roman" w:hAnsi="Times New Roman"/>
          <w:sz w:val="20"/>
          <w:szCs w:val="20"/>
        </w:rPr>
      </w:pPr>
      <w:r w:rsidRPr="002E0DEE">
        <w:rPr>
          <w:rFonts w:ascii="Times New Roman" w:hAnsi="Times New Roman"/>
          <w:sz w:val="20"/>
          <w:szCs w:val="20"/>
        </w:rPr>
        <w:t xml:space="preserve"> ____________ М.В. Скоробогатова</w:t>
      </w:r>
    </w:p>
    <w:p w:rsidR="00F356CF" w:rsidRPr="002E0DEE" w:rsidRDefault="00F356CF" w:rsidP="00F356CF">
      <w:pPr>
        <w:spacing w:after="0"/>
        <w:jc w:val="right"/>
        <w:rPr>
          <w:rFonts w:ascii="Times New Roman" w:hAnsi="Times New Roman"/>
          <w:sz w:val="20"/>
          <w:szCs w:val="20"/>
        </w:rPr>
      </w:pPr>
      <w:r w:rsidRPr="002E0DEE">
        <w:rPr>
          <w:rFonts w:ascii="Times New Roman" w:hAnsi="Times New Roman"/>
          <w:sz w:val="20"/>
          <w:szCs w:val="20"/>
        </w:rPr>
        <w:t>УТВЕРЖДЕН</w:t>
      </w:r>
    </w:p>
    <w:p w:rsidR="00F356CF" w:rsidRPr="002E0DEE" w:rsidRDefault="00F356CF" w:rsidP="00F356CF">
      <w:pPr>
        <w:ind w:left="5245"/>
        <w:jc w:val="right"/>
        <w:rPr>
          <w:rFonts w:ascii="Times New Roman" w:hAnsi="Times New Roman"/>
          <w:sz w:val="20"/>
          <w:szCs w:val="20"/>
        </w:rPr>
      </w:pPr>
      <w:r w:rsidRPr="002E0DEE">
        <w:rPr>
          <w:rFonts w:ascii="Times New Roman" w:hAnsi="Times New Roman"/>
          <w:sz w:val="20"/>
          <w:szCs w:val="20"/>
        </w:rPr>
        <w:t>постановлением главы администрации муниципального образования «Тихоновка»           от 06.04.2015 г.  № 24</w:t>
      </w:r>
    </w:p>
    <w:p w:rsidR="00F356CF" w:rsidRPr="002E0DEE" w:rsidRDefault="00F356CF" w:rsidP="00F356CF">
      <w:pPr>
        <w:rPr>
          <w:rFonts w:ascii="Times New Roman" w:hAnsi="Times New Roman"/>
          <w:b/>
          <w:sz w:val="20"/>
          <w:szCs w:val="20"/>
        </w:rPr>
      </w:pPr>
      <w:r w:rsidRPr="002E0DEE">
        <w:rPr>
          <w:rFonts w:ascii="Times New Roman" w:hAnsi="Times New Roman"/>
          <w:b/>
          <w:sz w:val="20"/>
          <w:szCs w:val="20"/>
        </w:rPr>
        <w:t>План мероприятий по профилактике терроризма и экстремизма, а также минимизации и (или) ликвидации последствий проявлений террориз</w:t>
      </w:r>
      <w:r w:rsidRPr="002E0DEE">
        <w:rPr>
          <w:rFonts w:ascii="Times New Roman" w:hAnsi="Times New Roman"/>
          <w:b/>
          <w:sz w:val="20"/>
          <w:szCs w:val="20"/>
        </w:rPr>
        <w:softHyphen/>
        <w:t>ма экстремизма на территории МО «Тихоновка» на  2015 - 2017гг.</w:t>
      </w:r>
    </w:p>
    <w:p w:rsidR="00F356CF" w:rsidRPr="002E0DEE" w:rsidRDefault="00F356CF" w:rsidP="00F356CF">
      <w:pPr>
        <w:jc w:val="center"/>
        <w:rPr>
          <w:rFonts w:ascii="Times New Roman" w:hAnsi="Times New Roman"/>
          <w:b/>
          <w:sz w:val="20"/>
          <w:szCs w:val="20"/>
        </w:rPr>
      </w:pPr>
      <w:r w:rsidRPr="002E0DEE">
        <w:rPr>
          <w:rFonts w:ascii="Times New Roman" w:hAnsi="Times New Roman"/>
          <w:b/>
          <w:sz w:val="20"/>
          <w:szCs w:val="20"/>
        </w:rPr>
        <w:t>1. Основные положения</w:t>
      </w:r>
    </w:p>
    <w:p w:rsidR="00F356CF" w:rsidRPr="002E0DEE" w:rsidRDefault="00F356CF" w:rsidP="00F356CF">
      <w:pPr>
        <w:jc w:val="center"/>
        <w:rPr>
          <w:rFonts w:ascii="Times New Roman" w:hAnsi="Times New Roman"/>
          <w:b/>
          <w:sz w:val="20"/>
          <w:szCs w:val="20"/>
        </w:rPr>
      </w:pPr>
      <w:r w:rsidRPr="002E0DEE">
        <w:rPr>
          <w:rFonts w:ascii="Times New Roman" w:hAnsi="Times New Roman"/>
          <w:sz w:val="20"/>
          <w:szCs w:val="20"/>
        </w:rPr>
        <w:t xml:space="preserve">1.1. </w:t>
      </w:r>
      <w:proofErr w:type="gramStart"/>
      <w:r w:rsidRPr="002E0DEE">
        <w:rPr>
          <w:rFonts w:ascii="Times New Roman" w:hAnsi="Times New Roman"/>
          <w:sz w:val="20"/>
          <w:szCs w:val="20"/>
        </w:rPr>
        <w:t xml:space="preserve">Настоящий план разработан в соответствии с Федеральным Законом от 25.07.2002 № 114-ФЗ «О противодействии экстремистской деятельности», Федеральным Законом от 06.03.2006 № 35-ФЗ «О противодействии терроризму», Федеральным Законом № 131-ФЗ от 06.10.2003 «Об общих принципах организации местного самоуправления в Российской Федерации», Уставом муниципального образования «Тихоновка», в целях определения основных направлений деятельности </w:t>
      </w:r>
      <w:r w:rsidRPr="002E0DEE">
        <w:rPr>
          <w:rFonts w:ascii="Times New Roman" w:hAnsi="Times New Roman"/>
          <w:b/>
          <w:bCs/>
          <w:sz w:val="20"/>
          <w:szCs w:val="20"/>
        </w:rPr>
        <w:t xml:space="preserve">в </w:t>
      </w:r>
      <w:r w:rsidRPr="002E0DEE">
        <w:rPr>
          <w:rFonts w:ascii="Times New Roman" w:hAnsi="Times New Roman"/>
          <w:sz w:val="20"/>
          <w:szCs w:val="20"/>
        </w:rPr>
        <w:t>рамках реализации вопроса местного значения - участие в про</w:t>
      </w:r>
      <w:r w:rsidRPr="002E0DEE">
        <w:rPr>
          <w:rFonts w:ascii="Times New Roman" w:hAnsi="Times New Roman"/>
          <w:sz w:val="20"/>
          <w:szCs w:val="20"/>
        </w:rPr>
        <w:softHyphen/>
        <w:t>филактике терроризма и экстремизма, а</w:t>
      </w:r>
      <w:proofErr w:type="gramEnd"/>
      <w:r w:rsidRPr="002E0DEE">
        <w:rPr>
          <w:rFonts w:ascii="Times New Roman" w:hAnsi="Times New Roman"/>
          <w:sz w:val="20"/>
          <w:szCs w:val="20"/>
        </w:rPr>
        <w:t xml:space="preserve"> также в минимизации и (или) ликвидации последствий проявления терроризма и экстремизма на территории муниципального образования.</w:t>
      </w:r>
    </w:p>
    <w:p w:rsidR="00F356CF" w:rsidRPr="002E0DEE" w:rsidRDefault="00F356CF" w:rsidP="00F356CF">
      <w:pPr>
        <w:shd w:val="clear" w:color="auto" w:fill="FFFFFF"/>
        <w:tabs>
          <w:tab w:val="left" w:leader="underscore" w:pos="3696"/>
          <w:tab w:val="left" w:leader="underscore" w:pos="9278"/>
          <w:tab w:val="left" w:leader="underscore" w:pos="10618"/>
        </w:tabs>
        <w:spacing w:line="173" w:lineRule="exact"/>
        <w:ind w:left="259"/>
        <w:jc w:val="center"/>
        <w:rPr>
          <w:rFonts w:ascii="Times New Roman" w:hAnsi="Times New Roman"/>
          <w:b/>
          <w:bCs/>
          <w:sz w:val="20"/>
          <w:szCs w:val="20"/>
        </w:rPr>
      </w:pPr>
    </w:p>
    <w:p w:rsidR="00F356CF" w:rsidRPr="002E0DEE" w:rsidRDefault="00F356CF" w:rsidP="00F356CF">
      <w:pPr>
        <w:shd w:val="clear" w:color="auto" w:fill="FFFFFF"/>
        <w:tabs>
          <w:tab w:val="left" w:leader="underscore" w:pos="3696"/>
          <w:tab w:val="left" w:leader="underscore" w:pos="9278"/>
          <w:tab w:val="left" w:leader="underscore" w:pos="10618"/>
        </w:tabs>
        <w:spacing w:line="173" w:lineRule="exact"/>
        <w:ind w:left="259"/>
        <w:jc w:val="center"/>
        <w:rPr>
          <w:rFonts w:ascii="Times New Roman" w:hAnsi="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11"/>
      </w:tblGrid>
      <w:tr w:rsidR="00F356CF" w:rsidRPr="002E0DEE" w:rsidTr="00F356CF">
        <w:tc>
          <w:tcPr>
            <w:tcW w:w="2660" w:type="dxa"/>
            <w:tcBorders>
              <w:top w:val="single" w:sz="4" w:space="0" w:color="auto"/>
              <w:left w:val="single" w:sz="4" w:space="0" w:color="auto"/>
              <w:bottom w:val="single" w:sz="4" w:space="0" w:color="auto"/>
              <w:right w:val="single" w:sz="4" w:space="0" w:color="auto"/>
            </w:tcBorders>
            <w:hideMark/>
          </w:tcPr>
          <w:p w:rsidR="00F356CF" w:rsidRPr="002E0DEE" w:rsidRDefault="00F356CF">
            <w:pPr>
              <w:widowControl w:val="0"/>
              <w:autoSpaceDE w:val="0"/>
              <w:autoSpaceDN w:val="0"/>
              <w:adjustRightInd w:val="0"/>
              <w:rPr>
                <w:rFonts w:ascii="Times New Roman" w:hAnsi="Times New Roman"/>
                <w:sz w:val="20"/>
                <w:szCs w:val="20"/>
                <w:lang w:eastAsia="en-US"/>
              </w:rPr>
            </w:pPr>
            <w:r w:rsidRPr="002E0DEE">
              <w:rPr>
                <w:rFonts w:ascii="Times New Roman" w:hAnsi="Times New Roman"/>
                <w:sz w:val="20"/>
                <w:szCs w:val="20"/>
                <w:lang w:eastAsia="en-US"/>
              </w:rPr>
              <w:t>Наименование плана мероприятий</w:t>
            </w:r>
          </w:p>
        </w:tc>
        <w:tc>
          <w:tcPr>
            <w:tcW w:w="6912" w:type="dxa"/>
            <w:tcBorders>
              <w:top w:val="single" w:sz="4" w:space="0" w:color="auto"/>
              <w:left w:val="single" w:sz="4" w:space="0" w:color="auto"/>
              <w:bottom w:val="single" w:sz="4" w:space="0" w:color="auto"/>
              <w:right w:val="single" w:sz="4" w:space="0" w:color="auto"/>
            </w:tcBorders>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Целевая программа по профилактике терроризма и экстремизма, а также ми</w:t>
            </w:r>
            <w:r w:rsidRPr="002E0DEE">
              <w:rPr>
                <w:rFonts w:ascii="Times New Roman" w:hAnsi="Times New Roman"/>
                <w:sz w:val="20"/>
                <w:szCs w:val="20"/>
                <w:lang w:eastAsia="en-US"/>
              </w:rPr>
              <w:softHyphen/>
              <w:t>нимизации и (или) ликвидации последствий проявлений терроризма и экстре</w:t>
            </w:r>
            <w:r w:rsidRPr="002E0DEE">
              <w:rPr>
                <w:rFonts w:ascii="Times New Roman" w:hAnsi="Times New Roman"/>
                <w:sz w:val="20"/>
                <w:szCs w:val="20"/>
                <w:lang w:eastAsia="en-US"/>
              </w:rPr>
              <w:softHyphen/>
              <w:t>мизма на территории муниципального образования «Тихоновка» на 2015 год</w:t>
            </w:r>
          </w:p>
          <w:p w:rsidR="00F356CF" w:rsidRPr="002E0DEE" w:rsidRDefault="00F356CF">
            <w:pPr>
              <w:widowControl w:val="0"/>
              <w:autoSpaceDE w:val="0"/>
              <w:autoSpaceDN w:val="0"/>
              <w:adjustRightInd w:val="0"/>
              <w:rPr>
                <w:rFonts w:ascii="Times New Roman" w:hAnsi="Times New Roman"/>
                <w:sz w:val="20"/>
                <w:szCs w:val="20"/>
                <w:lang w:eastAsia="en-US"/>
              </w:rPr>
            </w:pPr>
          </w:p>
        </w:tc>
      </w:tr>
      <w:tr w:rsidR="00F356CF" w:rsidRPr="002E0DEE" w:rsidTr="00F356CF">
        <w:trPr>
          <w:trHeight w:val="1510"/>
        </w:trPr>
        <w:tc>
          <w:tcPr>
            <w:tcW w:w="2660" w:type="dxa"/>
            <w:tcBorders>
              <w:top w:val="single" w:sz="4" w:space="0" w:color="auto"/>
              <w:left w:val="single" w:sz="4" w:space="0" w:color="auto"/>
              <w:bottom w:val="single" w:sz="4" w:space="0" w:color="auto"/>
              <w:right w:val="single" w:sz="4" w:space="0" w:color="auto"/>
            </w:tcBorders>
            <w:hideMark/>
          </w:tcPr>
          <w:p w:rsidR="00F356CF" w:rsidRPr="002E0DEE" w:rsidRDefault="00F356CF">
            <w:pPr>
              <w:widowControl w:val="0"/>
              <w:autoSpaceDE w:val="0"/>
              <w:autoSpaceDN w:val="0"/>
              <w:adjustRightInd w:val="0"/>
              <w:rPr>
                <w:rFonts w:ascii="Times New Roman" w:hAnsi="Times New Roman"/>
                <w:sz w:val="20"/>
                <w:szCs w:val="20"/>
                <w:lang w:eastAsia="en-US"/>
              </w:rPr>
            </w:pPr>
            <w:r w:rsidRPr="002E0DEE">
              <w:rPr>
                <w:rFonts w:ascii="Times New Roman" w:hAnsi="Times New Roman"/>
                <w:sz w:val="20"/>
                <w:szCs w:val="20"/>
                <w:lang w:eastAsia="en-US"/>
              </w:rPr>
              <w:lastRenderedPageBreak/>
              <w:t>Основание разработки Плана</w:t>
            </w:r>
          </w:p>
        </w:tc>
        <w:tc>
          <w:tcPr>
            <w:tcW w:w="6912" w:type="dxa"/>
            <w:tcBorders>
              <w:top w:val="single" w:sz="4" w:space="0" w:color="auto"/>
              <w:left w:val="single" w:sz="4" w:space="0" w:color="auto"/>
              <w:bottom w:val="single" w:sz="4" w:space="0" w:color="auto"/>
              <w:right w:val="single" w:sz="4" w:space="0" w:color="auto"/>
            </w:tcBorders>
            <w:hideMark/>
          </w:tcPr>
          <w:p w:rsidR="00F356CF" w:rsidRPr="002E0DEE" w:rsidRDefault="00F356CF">
            <w:pPr>
              <w:widowControl w:val="0"/>
              <w:autoSpaceDE w:val="0"/>
              <w:autoSpaceDN w:val="0"/>
              <w:adjustRightInd w:val="0"/>
              <w:rPr>
                <w:rFonts w:ascii="Times New Roman" w:hAnsi="Times New Roman"/>
                <w:sz w:val="20"/>
                <w:szCs w:val="20"/>
                <w:lang w:eastAsia="en-US"/>
              </w:rPr>
            </w:pPr>
            <w:r w:rsidRPr="002E0DEE">
              <w:rPr>
                <w:rFonts w:ascii="Times New Roman" w:hAnsi="Times New Roman"/>
                <w:sz w:val="20"/>
                <w:szCs w:val="20"/>
                <w:lang w:eastAsia="en-US"/>
              </w:rPr>
              <w:t>Федеральный Закон от 25.07.2002 № 114-ФЗ «О противодействии экстремистской деятельности», Федеральный Закон от 06.03.2006 № 35-ФЗ «О противодействии терроризму», Федеральный Закон № 131-ФЗ от 06.10.2003 «Об общих принципах организации местного самоуправления в Российской Федерации», Устав муниципального образования «Тихоновка»,</w:t>
            </w:r>
          </w:p>
        </w:tc>
      </w:tr>
      <w:tr w:rsidR="00F356CF" w:rsidRPr="002E0DEE" w:rsidTr="00F356CF">
        <w:tc>
          <w:tcPr>
            <w:tcW w:w="2660" w:type="dxa"/>
            <w:tcBorders>
              <w:top w:val="single" w:sz="4" w:space="0" w:color="auto"/>
              <w:left w:val="single" w:sz="4" w:space="0" w:color="auto"/>
              <w:bottom w:val="single" w:sz="4" w:space="0" w:color="auto"/>
              <w:right w:val="single" w:sz="4" w:space="0" w:color="auto"/>
            </w:tcBorders>
            <w:hideMark/>
          </w:tcPr>
          <w:p w:rsidR="00F356CF" w:rsidRPr="002E0DEE" w:rsidRDefault="00F356CF">
            <w:pPr>
              <w:widowControl w:val="0"/>
              <w:autoSpaceDE w:val="0"/>
              <w:autoSpaceDN w:val="0"/>
              <w:adjustRightInd w:val="0"/>
              <w:rPr>
                <w:rFonts w:ascii="Times New Roman" w:hAnsi="Times New Roman"/>
                <w:sz w:val="20"/>
                <w:szCs w:val="20"/>
                <w:lang w:eastAsia="en-US"/>
              </w:rPr>
            </w:pPr>
            <w:r w:rsidRPr="002E0DEE">
              <w:rPr>
                <w:rFonts w:ascii="Times New Roman" w:hAnsi="Times New Roman"/>
                <w:sz w:val="20"/>
                <w:szCs w:val="20"/>
                <w:lang w:eastAsia="en-US"/>
              </w:rPr>
              <w:t>Цели и задачи Плана</w:t>
            </w:r>
          </w:p>
        </w:tc>
        <w:tc>
          <w:tcPr>
            <w:tcW w:w="6912" w:type="dxa"/>
            <w:tcBorders>
              <w:top w:val="single" w:sz="4" w:space="0" w:color="auto"/>
              <w:left w:val="single" w:sz="4" w:space="0" w:color="auto"/>
              <w:bottom w:val="single" w:sz="4" w:space="0" w:color="auto"/>
              <w:right w:val="single" w:sz="4" w:space="0" w:color="auto"/>
            </w:tcBorders>
          </w:tcPr>
          <w:p w:rsidR="00F356CF" w:rsidRPr="002E0DEE" w:rsidRDefault="00F356CF">
            <w:pPr>
              <w:rPr>
                <w:rFonts w:ascii="Times New Roman" w:hAnsi="Times New Roman"/>
                <w:sz w:val="20"/>
                <w:szCs w:val="20"/>
                <w:lang w:eastAsia="en-US"/>
              </w:rPr>
            </w:pPr>
            <w:r w:rsidRPr="002E0DEE">
              <w:rPr>
                <w:rFonts w:ascii="Times New Roman" w:hAnsi="Times New Roman"/>
                <w:b/>
                <w:sz w:val="20"/>
                <w:szCs w:val="20"/>
                <w:lang w:eastAsia="en-US"/>
              </w:rPr>
              <w:t>Цель</w:t>
            </w:r>
            <w:proofErr w:type="gramStart"/>
            <w:r w:rsidRPr="002E0DEE">
              <w:rPr>
                <w:rFonts w:ascii="Times New Roman" w:hAnsi="Times New Roman"/>
                <w:b/>
                <w:sz w:val="20"/>
                <w:szCs w:val="20"/>
                <w:lang w:eastAsia="en-US"/>
              </w:rPr>
              <w:t xml:space="preserve"> :</w:t>
            </w:r>
            <w:proofErr w:type="gramEnd"/>
            <w:r w:rsidRPr="002E0DEE">
              <w:rPr>
                <w:rFonts w:ascii="Times New Roman" w:hAnsi="Times New Roman"/>
                <w:sz w:val="20"/>
                <w:szCs w:val="20"/>
                <w:lang w:eastAsia="en-US"/>
              </w:rPr>
              <w:t>- противодействие терроризму и экстремизму и защита жизни граждан, прожи</w:t>
            </w:r>
            <w:r w:rsidRPr="002E0DEE">
              <w:rPr>
                <w:rFonts w:ascii="Times New Roman" w:hAnsi="Times New Roman"/>
                <w:sz w:val="20"/>
                <w:szCs w:val="20"/>
                <w:lang w:eastAsia="en-US"/>
              </w:rPr>
              <w:softHyphen/>
              <w:t xml:space="preserve">вающих на территории муниципального образования                              «Тихоновка», от террористических </w:t>
            </w:r>
          </w:p>
          <w:p w:rsidR="00F356CF" w:rsidRPr="002E0DEE" w:rsidRDefault="00F356CF">
            <w:pPr>
              <w:rPr>
                <w:rFonts w:ascii="Times New Roman" w:hAnsi="Times New Roman"/>
                <w:b/>
                <w:sz w:val="20"/>
                <w:szCs w:val="20"/>
                <w:lang w:eastAsia="en-US"/>
              </w:rPr>
            </w:pPr>
          </w:p>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и экстремистских актов;</w:t>
            </w:r>
          </w:p>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 уменьшение проявлений экстремизма и негативного отношения к лицам дру</w:t>
            </w:r>
            <w:r w:rsidRPr="002E0DEE">
              <w:rPr>
                <w:rFonts w:ascii="Times New Roman" w:hAnsi="Times New Roman"/>
                <w:sz w:val="20"/>
                <w:szCs w:val="20"/>
                <w:lang w:eastAsia="en-US"/>
              </w:rPr>
              <w:softHyphen/>
              <w:t>гих национальностей и религиозных конфессий;</w:t>
            </w:r>
          </w:p>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 xml:space="preserve">-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свободы;   </w:t>
            </w:r>
          </w:p>
          <w:p w:rsidR="00F356CF" w:rsidRPr="002E0DEE" w:rsidRDefault="00F356CF">
            <w:pPr>
              <w:shd w:val="clear" w:color="auto" w:fill="FFFFFF"/>
              <w:tabs>
                <w:tab w:val="left" w:pos="216"/>
              </w:tabs>
              <w:spacing w:line="226" w:lineRule="exact"/>
              <w:ind w:right="14"/>
              <w:rPr>
                <w:rFonts w:ascii="Times New Roman" w:hAnsi="Times New Roman"/>
                <w:sz w:val="20"/>
                <w:szCs w:val="20"/>
                <w:lang w:eastAsia="en-US"/>
              </w:rPr>
            </w:pPr>
            <w:r w:rsidRPr="002E0DEE">
              <w:rPr>
                <w:rFonts w:ascii="Times New Roman" w:hAnsi="Times New Roman"/>
                <w:sz w:val="20"/>
                <w:szCs w:val="20"/>
                <w:lang w:eastAsia="en-US"/>
              </w:rPr>
              <w:t>-</w:t>
            </w:r>
            <w:r w:rsidRPr="002E0DEE">
              <w:rPr>
                <w:rFonts w:ascii="Times New Roman" w:hAnsi="Times New Roman"/>
                <w:sz w:val="20"/>
                <w:szCs w:val="20"/>
                <w:lang w:eastAsia="en-US"/>
              </w:rPr>
              <w:tab/>
              <w:t>формирование толерантности и межэтнической культуры в молодежной среде, профилактика агрессивного поведения.</w:t>
            </w:r>
          </w:p>
          <w:p w:rsidR="00F356CF" w:rsidRPr="002E0DEE" w:rsidRDefault="00F356CF">
            <w:pPr>
              <w:shd w:val="clear" w:color="auto" w:fill="FFFFFF"/>
              <w:spacing w:line="226" w:lineRule="exact"/>
              <w:rPr>
                <w:rFonts w:ascii="Times New Roman" w:hAnsi="Times New Roman"/>
                <w:b/>
                <w:sz w:val="20"/>
                <w:szCs w:val="20"/>
                <w:lang w:eastAsia="en-US"/>
              </w:rPr>
            </w:pPr>
            <w:r w:rsidRPr="002E0DEE">
              <w:rPr>
                <w:rFonts w:ascii="Times New Roman" w:hAnsi="Times New Roman"/>
                <w:b/>
                <w:sz w:val="20"/>
                <w:szCs w:val="20"/>
                <w:lang w:eastAsia="en-US"/>
              </w:rPr>
              <w:t>Задачи</w:t>
            </w:r>
            <w:proofErr w:type="gramStart"/>
            <w:r w:rsidRPr="002E0DEE">
              <w:rPr>
                <w:rFonts w:ascii="Times New Roman" w:hAnsi="Times New Roman"/>
                <w:b/>
                <w:sz w:val="20"/>
                <w:szCs w:val="20"/>
                <w:lang w:eastAsia="en-US"/>
              </w:rPr>
              <w:t xml:space="preserve"> :</w:t>
            </w:r>
            <w:proofErr w:type="gramEnd"/>
          </w:p>
          <w:p w:rsidR="00F356CF" w:rsidRPr="002E0DEE" w:rsidRDefault="00F356CF">
            <w:pPr>
              <w:shd w:val="clear" w:color="auto" w:fill="FFFFFF"/>
              <w:tabs>
                <w:tab w:val="left" w:pos="216"/>
              </w:tabs>
              <w:spacing w:line="226" w:lineRule="exact"/>
              <w:ind w:right="14"/>
              <w:rPr>
                <w:rFonts w:ascii="Times New Roman" w:hAnsi="Times New Roman"/>
                <w:sz w:val="20"/>
                <w:szCs w:val="20"/>
                <w:lang w:eastAsia="en-US"/>
              </w:rPr>
            </w:pPr>
            <w:r w:rsidRPr="002E0DEE">
              <w:rPr>
                <w:rFonts w:ascii="Times New Roman" w:hAnsi="Times New Roman"/>
                <w:sz w:val="20"/>
                <w:szCs w:val="20"/>
                <w:lang w:eastAsia="en-US"/>
              </w:rPr>
              <w:t>-</w:t>
            </w:r>
            <w:r w:rsidRPr="002E0DEE">
              <w:rPr>
                <w:rFonts w:ascii="Times New Roman" w:hAnsi="Times New Roman"/>
                <w:sz w:val="20"/>
                <w:szCs w:val="20"/>
                <w:lang w:eastAsia="en-US"/>
              </w:rPr>
              <w:tab/>
              <w:t>информирование населения муниципального образования по вопросам проти</w:t>
            </w:r>
            <w:r w:rsidRPr="002E0DEE">
              <w:rPr>
                <w:rFonts w:ascii="Times New Roman" w:hAnsi="Times New Roman"/>
                <w:sz w:val="20"/>
                <w:szCs w:val="20"/>
                <w:lang w:eastAsia="en-US"/>
              </w:rPr>
              <w:softHyphen/>
              <w:t>водействия терроризму и экстремизму;</w:t>
            </w:r>
          </w:p>
          <w:p w:rsidR="00F356CF" w:rsidRPr="002E0DEE" w:rsidRDefault="00F356CF">
            <w:pPr>
              <w:shd w:val="clear" w:color="auto" w:fill="FFFFFF"/>
              <w:tabs>
                <w:tab w:val="left" w:pos="216"/>
              </w:tabs>
              <w:spacing w:line="226" w:lineRule="exact"/>
              <w:ind w:right="14"/>
              <w:rPr>
                <w:rFonts w:ascii="Times New Roman" w:hAnsi="Times New Roman"/>
                <w:sz w:val="20"/>
                <w:szCs w:val="20"/>
                <w:lang w:eastAsia="en-US"/>
              </w:rPr>
            </w:pPr>
            <w:r w:rsidRPr="002E0DEE">
              <w:rPr>
                <w:rFonts w:ascii="Times New Roman" w:hAnsi="Times New Roman"/>
                <w:sz w:val="20"/>
                <w:szCs w:val="20"/>
                <w:lang w:eastAsia="en-US"/>
              </w:rPr>
              <w:t>-</w:t>
            </w:r>
            <w:r w:rsidRPr="002E0DEE">
              <w:rPr>
                <w:rFonts w:ascii="Times New Roman" w:hAnsi="Times New Roman"/>
                <w:sz w:val="20"/>
                <w:szCs w:val="20"/>
                <w:lang w:eastAsia="en-US"/>
              </w:rPr>
              <w:tab/>
              <w:t>содействие правоохранительным органам в выявлении правонарушений и</w:t>
            </w:r>
            <w:r w:rsidRPr="002E0DEE">
              <w:rPr>
                <w:rFonts w:ascii="Times New Roman" w:hAnsi="Times New Roman"/>
                <w:sz w:val="20"/>
                <w:szCs w:val="20"/>
                <w:lang w:eastAsia="en-US"/>
              </w:rPr>
              <w:br/>
              <w:t>преступлений данной категории, а также ликвидации их последствий;</w:t>
            </w:r>
          </w:p>
          <w:p w:rsidR="00F356CF" w:rsidRPr="002E0DEE" w:rsidRDefault="00F356CF">
            <w:pPr>
              <w:shd w:val="clear" w:color="auto" w:fill="FFFFFF"/>
              <w:tabs>
                <w:tab w:val="left" w:pos="216"/>
              </w:tabs>
              <w:spacing w:line="226" w:lineRule="exact"/>
              <w:ind w:right="14"/>
              <w:rPr>
                <w:rFonts w:ascii="Times New Roman" w:hAnsi="Times New Roman"/>
                <w:sz w:val="20"/>
                <w:szCs w:val="20"/>
                <w:lang w:eastAsia="en-US"/>
              </w:rPr>
            </w:pPr>
            <w:r w:rsidRPr="002E0DEE">
              <w:rPr>
                <w:rFonts w:ascii="Times New Roman" w:hAnsi="Times New Roman"/>
                <w:sz w:val="20"/>
                <w:szCs w:val="20"/>
                <w:lang w:eastAsia="en-US"/>
              </w:rPr>
              <w:t>-</w:t>
            </w:r>
            <w:r w:rsidRPr="002E0DEE">
              <w:rPr>
                <w:rFonts w:ascii="Times New Roman" w:hAnsi="Times New Roman"/>
                <w:sz w:val="20"/>
                <w:szCs w:val="20"/>
                <w:lang w:eastAsia="en-US"/>
              </w:rPr>
              <w:tab/>
              <w:t>пропаганда толерантного поведения к людям других национальностей и рели</w:t>
            </w:r>
            <w:r w:rsidRPr="002E0DEE">
              <w:rPr>
                <w:rFonts w:ascii="Times New Roman" w:hAnsi="Times New Roman"/>
                <w:sz w:val="20"/>
                <w:szCs w:val="20"/>
                <w:lang w:eastAsia="en-US"/>
              </w:rPr>
              <w:softHyphen/>
              <w:t>гиозных конфессий;</w:t>
            </w:r>
          </w:p>
          <w:p w:rsidR="00F356CF" w:rsidRPr="002E0DEE" w:rsidRDefault="00F356CF">
            <w:pPr>
              <w:shd w:val="clear" w:color="auto" w:fill="FFFFFF"/>
              <w:tabs>
                <w:tab w:val="left" w:pos="216"/>
              </w:tabs>
              <w:spacing w:line="226" w:lineRule="exact"/>
              <w:ind w:right="14"/>
              <w:rPr>
                <w:rFonts w:ascii="Times New Roman" w:hAnsi="Times New Roman"/>
                <w:sz w:val="20"/>
                <w:szCs w:val="20"/>
                <w:lang w:eastAsia="en-US"/>
              </w:rPr>
            </w:pPr>
            <w:r w:rsidRPr="002E0DEE">
              <w:rPr>
                <w:rFonts w:ascii="Times New Roman" w:hAnsi="Times New Roman"/>
                <w:sz w:val="20"/>
                <w:szCs w:val="20"/>
                <w:lang w:eastAsia="en-US"/>
              </w:rPr>
              <w:t>-</w:t>
            </w:r>
            <w:r w:rsidRPr="002E0DEE">
              <w:rPr>
                <w:rFonts w:ascii="Times New Roman" w:hAnsi="Times New Roman"/>
                <w:sz w:val="20"/>
                <w:szCs w:val="20"/>
                <w:lang w:eastAsia="en-US"/>
              </w:rPr>
              <w:tab/>
              <w:t>организация воспитательной работы среди детей и молодежи, направленная</w:t>
            </w:r>
            <w:r w:rsidRPr="002E0DEE">
              <w:rPr>
                <w:rFonts w:ascii="Times New Roman" w:hAnsi="Times New Roman"/>
                <w:sz w:val="20"/>
                <w:szCs w:val="20"/>
                <w:lang w:eastAsia="en-US"/>
              </w:rPr>
              <w:br/>
              <w:t>на устранение причин и условий, способствующих совершению действий экс</w:t>
            </w:r>
            <w:r w:rsidRPr="002E0DEE">
              <w:rPr>
                <w:rFonts w:ascii="Times New Roman" w:hAnsi="Times New Roman"/>
                <w:sz w:val="20"/>
                <w:szCs w:val="20"/>
                <w:lang w:eastAsia="en-US"/>
              </w:rPr>
              <w:softHyphen/>
              <w:t>тремистского характера;</w:t>
            </w:r>
          </w:p>
          <w:p w:rsidR="00F356CF" w:rsidRPr="002E0DEE" w:rsidRDefault="00F356CF">
            <w:pPr>
              <w:widowControl w:val="0"/>
              <w:autoSpaceDE w:val="0"/>
              <w:autoSpaceDN w:val="0"/>
              <w:adjustRightInd w:val="0"/>
              <w:rPr>
                <w:rFonts w:ascii="Times New Roman" w:hAnsi="Times New Roman"/>
                <w:sz w:val="20"/>
                <w:szCs w:val="20"/>
                <w:lang w:eastAsia="en-US"/>
              </w:rPr>
            </w:pPr>
            <w:r w:rsidRPr="002E0DEE">
              <w:rPr>
                <w:rFonts w:ascii="Times New Roman" w:hAnsi="Times New Roman"/>
                <w:sz w:val="20"/>
                <w:szCs w:val="20"/>
                <w:lang w:eastAsia="en-US"/>
              </w:rPr>
              <w:t>- недопущение наличия свастики и иных элементов экстремистской направ</w:t>
            </w:r>
            <w:r w:rsidRPr="002E0DEE">
              <w:rPr>
                <w:rFonts w:ascii="Times New Roman" w:hAnsi="Times New Roman"/>
                <w:sz w:val="20"/>
                <w:szCs w:val="20"/>
                <w:lang w:eastAsia="en-US"/>
              </w:rPr>
              <w:softHyphen/>
              <w:t>ленности на объектах городской инфраструктуры.</w:t>
            </w:r>
          </w:p>
        </w:tc>
      </w:tr>
      <w:tr w:rsidR="00F356CF" w:rsidRPr="002E0DEE" w:rsidTr="00F356CF">
        <w:tc>
          <w:tcPr>
            <w:tcW w:w="2660" w:type="dxa"/>
            <w:tcBorders>
              <w:top w:val="single" w:sz="4" w:space="0" w:color="auto"/>
              <w:left w:val="single" w:sz="4" w:space="0" w:color="auto"/>
              <w:bottom w:val="single" w:sz="4" w:space="0" w:color="auto"/>
              <w:right w:val="single" w:sz="4" w:space="0" w:color="auto"/>
            </w:tcBorders>
            <w:hideMark/>
          </w:tcPr>
          <w:p w:rsidR="00F356CF" w:rsidRPr="002E0DEE" w:rsidRDefault="00F356CF">
            <w:pPr>
              <w:spacing w:after="0"/>
              <w:rPr>
                <w:rFonts w:ascii="Times New Roman" w:eastAsiaTheme="minorHAnsi" w:hAnsi="Times New Roman"/>
                <w:sz w:val="20"/>
                <w:szCs w:val="20"/>
                <w:lang w:eastAsia="en-US"/>
              </w:rPr>
            </w:pPr>
          </w:p>
        </w:tc>
        <w:tc>
          <w:tcPr>
            <w:tcW w:w="6912" w:type="dxa"/>
            <w:tcBorders>
              <w:top w:val="single" w:sz="4" w:space="0" w:color="auto"/>
              <w:left w:val="single" w:sz="4" w:space="0" w:color="auto"/>
              <w:bottom w:val="single" w:sz="4" w:space="0" w:color="auto"/>
              <w:right w:val="single" w:sz="4" w:space="0" w:color="auto"/>
            </w:tcBorders>
            <w:hideMark/>
          </w:tcPr>
          <w:p w:rsidR="00F356CF" w:rsidRPr="002E0DEE" w:rsidRDefault="00F356CF">
            <w:pPr>
              <w:spacing w:after="0"/>
              <w:rPr>
                <w:rFonts w:ascii="Times New Roman" w:eastAsiaTheme="minorHAnsi" w:hAnsi="Times New Roman"/>
                <w:sz w:val="20"/>
                <w:szCs w:val="20"/>
                <w:lang w:eastAsia="en-US"/>
              </w:rPr>
            </w:pPr>
          </w:p>
        </w:tc>
      </w:tr>
      <w:tr w:rsidR="00F356CF" w:rsidRPr="002E0DEE" w:rsidTr="00F356CF">
        <w:tc>
          <w:tcPr>
            <w:tcW w:w="2660" w:type="dxa"/>
            <w:tcBorders>
              <w:top w:val="single" w:sz="4" w:space="0" w:color="auto"/>
              <w:left w:val="single" w:sz="4" w:space="0" w:color="auto"/>
              <w:bottom w:val="single" w:sz="4" w:space="0" w:color="auto"/>
              <w:right w:val="single" w:sz="4" w:space="0" w:color="auto"/>
            </w:tcBorders>
            <w:hideMark/>
          </w:tcPr>
          <w:p w:rsidR="00F356CF" w:rsidRPr="002E0DEE" w:rsidRDefault="00F356CF">
            <w:pPr>
              <w:spacing w:after="0"/>
              <w:rPr>
                <w:rFonts w:ascii="Times New Roman" w:eastAsiaTheme="minorHAnsi" w:hAnsi="Times New Roman"/>
                <w:sz w:val="20"/>
                <w:szCs w:val="20"/>
                <w:lang w:eastAsia="en-US"/>
              </w:rPr>
            </w:pPr>
          </w:p>
        </w:tc>
        <w:tc>
          <w:tcPr>
            <w:tcW w:w="6912" w:type="dxa"/>
            <w:tcBorders>
              <w:top w:val="single" w:sz="4" w:space="0" w:color="auto"/>
              <w:left w:val="single" w:sz="4" w:space="0" w:color="auto"/>
              <w:bottom w:val="single" w:sz="4" w:space="0" w:color="auto"/>
              <w:right w:val="single" w:sz="4" w:space="0" w:color="auto"/>
            </w:tcBorders>
            <w:hideMark/>
          </w:tcPr>
          <w:p w:rsidR="00F356CF" w:rsidRPr="002E0DEE" w:rsidRDefault="00F356CF">
            <w:pPr>
              <w:spacing w:after="0"/>
              <w:rPr>
                <w:rFonts w:ascii="Times New Roman" w:eastAsiaTheme="minorHAnsi" w:hAnsi="Times New Roman"/>
                <w:sz w:val="20"/>
                <w:szCs w:val="20"/>
                <w:lang w:eastAsia="en-US"/>
              </w:rPr>
            </w:pPr>
          </w:p>
        </w:tc>
      </w:tr>
      <w:tr w:rsidR="00F356CF" w:rsidRPr="002E0DEE" w:rsidTr="00F356CF">
        <w:tc>
          <w:tcPr>
            <w:tcW w:w="2660" w:type="dxa"/>
            <w:tcBorders>
              <w:top w:val="single" w:sz="4" w:space="0" w:color="auto"/>
              <w:left w:val="single" w:sz="4" w:space="0" w:color="auto"/>
              <w:bottom w:val="single" w:sz="4" w:space="0" w:color="auto"/>
              <w:right w:val="single" w:sz="4" w:space="0" w:color="auto"/>
            </w:tcBorders>
            <w:hideMark/>
          </w:tcPr>
          <w:p w:rsidR="00F356CF" w:rsidRPr="002E0DEE" w:rsidRDefault="00F356CF">
            <w:pPr>
              <w:widowControl w:val="0"/>
              <w:shd w:val="clear" w:color="auto" w:fill="FFFFFF"/>
              <w:autoSpaceDE w:val="0"/>
              <w:autoSpaceDN w:val="0"/>
              <w:adjustRightInd w:val="0"/>
              <w:spacing w:line="226" w:lineRule="exact"/>
              <w:rPr>
                <w:rFonts w:ascii="Times New Roman" w:hAnsi="Times New Roman"/>
                <w:sz w:val="20"/>
                <w:szCs w:val="20"/>
                <w:lang w:eastAsia="en-US"/>
              </w:rPr>
            </w:pPr>
            <w:r w:rsidRPr="002E0DEE">
              <w:rPr>
                <w:rFonts w:ascii="Times New Roman" w:hAnsi="Times New Roman"/>
                <w:bCs/>
                <w:spacing w:val="-4"/>
                <w:sz w:val="20"/>
                <w:szCs w:val="20"/>
                <w:lang w:eastAsia="en-US"/>
              </w:rPr>
              <w:t>Сроки реализации Плана</w:t>
            </w:r>
          </w:p>
        </w:tc>
        <w:tc>
          <w:tcPr>
            <w:tcW w:w="6912" w:type="dxa"/>
            <w:tcBorders>
              <w:top w:val="single" w:sz="4" w:space="0" w:color="auto"/>
              <w:left w:val="single" w:sz="4" w:space="0" w:color="auto"/>
              <w:bottom w:val="single" w:sz="4" w:space="0" w:color="auto"/>
              <w:right w:val="single" w:sz="4" w:space="0" w:color="auto"/>
            </w:tcBorders>
            <w:hideMark/>
          </w:tcPr>
          <w:p w:rsidR="00F356CF" w:rsidRPr="002E0DEE" w:rsidRDefault="00F356CF">
            <w:pPr>
              <w:widowControl w:val="0"/>
              <w:shd w:val="clear" w:color="auto" w:fill="FFFFFF"/>
              <w:autoSpaceDE w:val="0"/>
              <w:autoSpaceDN w:val="0"/>
              <w:adjustRightInd w:val="0"/>
              <w:spacing w:line="226" w:lineRule="exact"/>
              <w:rPr>
                <w:rFonts w:ascii="Times New Roman" w:hAnsi="Times New Roman"/>
                <w:sz w:val="20"/>
                <w:szCs w:val="20"/>
                <w:lang w:eastAsia="en-US"/>
              </w:rPr>
            </w:pPr>
            <w:r w:rsidRPr="002E0DEE">
              <w:rPr>
                <w:rFonts w:ascii="Times New Roman" w:hAnsi="Times New Roman"/>
                <w:sz w:val="20"/>
                <w:szCs w:val="20"/>
                <w:lang w:eastAsia="en-US"/>
              </w:rPr>
              <w:t>2015 -2017гг.</w:t>
            </w:r>
          </w:p>
        </w:tc>
      </w:tr>
      <w:tr w:rsidR="00F356CF" w:rsidRPr="002E0DEE" w:rsidTr="00F356CF">
        <w:tc>
          <w:tcPr>
            <w:tcW w:w="2660" w:type="dxa"/>
            <w:tcBorders>
              <w:top w:val="single" w:sz="4" w:space="0" w:color="auto"/>
              <w:left w:val="single" w:sz="4" w:space="0" w:color="auto"/>
              <w:bottom w:val="single" w:sz="4" w:space="0" w:color="auto"/>
              <w:right w:val="single" w:sz="4" w:space="0" w:color="auto"/>
            </w:tcBorders>
            <w:hideMark/>
          </w:tcPr>
          <w:p w:rsidR="00F356CF" w:rsidRPr="002E0DEE" w:rsidRDefault="00F356CF">
            <w:pPr>
              <w:widowControl w:val="0"/>
              <w:autoSpaceDE w:val="0"/>
              <w:autoSpaceDN w:val="0"/>
              <w:adjustRightInd w:val="0"/>
              <w:rPr>
                <w:rFonts w:ascii="Times New Roman" w:hAnsi="Times New Roman"/>
                <w:sz w:val="20"/>
                <w:szCs w:val="20"/>
                <w:lang w:eastAsia="en-US"/>
              </w:rPr>
            </w:pPr>
            <w:r w:rsidRPr="002E0DEE">
              <w:rPr>
                <w:rFonts w:ascii="Times New Roman" w:hAnsi="Times New Roman"/>
                <w:sz w:val="20"/>
                <w:szCs w:val="20"/>
                <w:lang w:eastAsia="en-US"/>
              </w:rPr>
              <w:t>Источники финансирования</w:t>
            </w:r>
          </w:p>
        </w:tc>
        <w:tc>
          <w:tcPr>
            <w:tcW w:w="6912" w:type="dxa"/>
            <w:tcBorders>
              <w:top w:val="single" w:sz="4" w:space="0" w:color="auto"/>
              <w:left w:val="single" w:sz="4" w:space="0" w:color="auto"/>
              <w:bottom w:val="single" w:sz="4" w:space="0" w:color="auto"/>
              <w:right w:val="single" w:sz="4" w:space="0" w:color="auto"/>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1. Бюджет муниципального образования  на 2015- 2017гг.</w:t>
            </w:r>
          </w:p>
          <w:p w:rsidR="00F356CF" w:rsidRPr="002E0DEE" w:rsidRDefault="00F356CF">
            <w:pPr>
              <w:widowControl w:val="0"/>
              <w:autoSpaceDE w:val="0"/>
              <w:autoSpaceDN w:val="0"/>
              <w:adjustRightInd w:val="0"/>
              <w:rPr>
                <w:rFonts w:ascii="Times New Roman" w:hAnsi="Times New Roman"/>
                <w:sz w:val="20"/>
                <w:szCs w:val="20"/>
                <w:lang w:eastAsia="en-US"/>
              </w:rPr>
            </w:pPr>
            <w:r w:rsidRPr="002E0DEE">
              <w:rPr>
                <w:rFonts w:ascii="Times New Roman" w:hAnsi="Times New Roman"/>
                <w:sz w:val="20"/>
                <w:szCs w:val="20"/>
                <w:lang w:eastAsia="en-US"/>
              </w:rPr>
              <w:t>2. Внебюджетные средства</w:t>
            </w:r>
          </w:p>
        </w:tc>
      </w:tr>
      <w:tr w:rsidR="00F356CF" w:rsidRPr="002E0DEE" w:rsidTr="00F356CF">
        <w:tc>
          <w:tcPr>
            <w:tcW w:w="2660" w:type="dxa"/>
            <w:tcBorders>
              <w:top w:val="single" w:sz="4" w:space="0" w:color="auto"/>
              <w:left w:val="single" w:sz="4" w:space="0" w:color="auto"/>
              <w:bottom w:val="single" w:sz="4" w:space="0" w:color="auto"/>
              <w:right w:val="single" w:sz="4" w:space="0" w:color="auto"/>
            </w:tcBorders>
            <w:hideMark/>
          </w:tcPr>
          <w:p w:rsidR="00F356CF" w:rsidRPr="002E0DEE" w:rsidRDefault="00F356CF">
            <w:pPr>
              <w:widowControl w:val="0"/>
              <w:autoSpaceDE w:val="0"/>
              <w:autoSpaceDN w:val="0"/>
              <w:adjustRightInd w:val="0"/>
              <w:rPr>
                <w:rFonts w:ascii="Times New Roman" w:hAnsi="Times New Roman"/>
                <w:sz w:val="20"/>
                <w:szCs w:val="20"/>
                <w:lang w:eastAsia="en-US"/>
              </w:rPr>
            </w:pPr>
            <w:r w:rsidRPr="002E0DEE">
              <w:rPr>
                <w:rFonts w:ascii="Times New Roman" w:hAnsi="Times New Roman"/>
                <w:sz w:val="20"/>
                <w:szCs w:val="20"/>
                <w:lang w:eastAsia="en-US"/>
              </w:rPr>
              <w:t xml:space="preserve">Контроль над исполнением </w:t>
            </w:r>
          </w:p>
        </w:tc>
        <w:tc>
          <w:tcPr>
            <w:tcW w:w="6912" w:type="dxa"/>
            <w:tcBorders>
              <w:top w:val="single" w:sz="4" w:space="0" w:color="auto"/>
              <w:left w:val="single" w:sz="4" w:space="0" w:color="auto"/>
              <w:bottom w:val="single" w:sz="4" w:space="0" w:color="auto"/>
              <w:right w:val="single" w:sz="4" w:space="0" w:color="auto"/>
            </w:tcBorders>
            <w:hideMark/>
          </w:tcPr>
          <w:p w:rsidR="00F356CF" w:rsidRPr="002E0DEE" w:rsidRDefault="00F356CF">
            <w:pPr>
              <w:widowControl w:val="0"/>
              <w:autoSpaceDE w:val="0"/>
              <w:autoSpaceDN w:val="0"/>
              <w:adjustRightInd w:val="0"/>
              <w:jc w:val="center"/>
              <w:rPr>
                <w:rFonts w:ascii="Times New Roman" w:hAnsi="Times New Roman"/>
                <w:sz w:val="20"/>
                <w:szCs w:val="20"/>
                <w:lang w:eastAsia="en-US"/>
              </w:rPr>
            </w:pPr>
            <w:r w:rsidRPr="002E0DEE">
              <w:rPr>
                <w:rFonts w:ascii="Times New Roman" w:hAnsi="Times New Roman"/>
                <w:sz w:val="20"/>
                <w:szCs w:val="20"/>
                <w:lang w:eastAsia="en-US"/>
              </w:rPr>
              <w:t>Контроль над исполнением Плана осуществляет глава МО «Тихоновка»</w:t>
            </w:r>
          </w:p>
        </w:tc>
      </w:tr>
    </w:tbl>
    <w:p w:rsidR="00F356CF" w:rsidRPr="002E0DEE" w:rsidRDefault="00F356CF" w:rsidP="00F356CF">
      <w:pPr>
        <w:rPr>
          <w:rFonts w:ascii="Times New Roman" w:hAnsi="Times New Roman"/>
          <w:sz w:val="20"/>
          <w:szCs w:val="20"/>
        </w:rPr>
      </w:pPr>
    </w:p>
    <w:p w:rsidR="00F356CF" w:rsidRPr="002E0DEE" w:rsidRDefault="00F356CF" w:rsidP="00F356CF">
      <w:pPr>
        <w:spacing w:after="0"/>
        <w:jc w:val="right"/>
        <w:rPr>
          <w:rFonts w:ascii="Times New Roman" w:hAnsi="Times New Roman"/>
          <w:sz w:val="20"/>
          <w:szCs w:val="20"/>
        </w:rPr>
      </w:pPr>
      <w:r w:rsidRPr="002E0DEE">
        <w:rPr>
          <w:rFonts w:ascii="Times New Roman" w:hAnsi="Times New Roman"/>
          <w:sz w:val="20"/>
          <w:szCs w:val="20"/>
        </w:rPr>
        <w:t>Приложение № 2</w:t>
      </w:r>
    </w:p>
    <w:p w:rsidR="00F356CF" w:rsidRPr="002E0DEE" w:rsidRDefault="00F356CF" w:rsidP="00F356CF">
      <w:pPr>
        <w:spacing w:after="0"/>
        <w:ind w:left="5245"/>
        <w:jc w:val="right"/>
        <w:rPr>
          <w:rFonts w:ascii="Times New Roman" w:hAnsi="Times New Roman"/>
          <w:sz w:val="20"/>
          <w:szCs w:val="20"/>
        </w:rPr>
      </w:pPr>
      <w:r w:rsidRPr="002E0DEE">
        <w:rPr>
          <w:rFonts w:ascii="Times New Roman" w:hAnsi="Times New Roman"/>
          <w:sz w:val="20"/>
          <w:szCs w:val="20"/>
        </w:rPr>
        <w:t xml:space="preserve"> к постановлению главы администрации</w:t>
      </w:r>
    </w:p>
    <w:p w:rsidR="00F356CF" w:rsidRPr="002E0DEE" w:rsidRDefault="00F356CF" w:rsidP="00F356CF">
      <w:pPr>
        <w:spacing w:after="0"/>
        <w:ind w:left="5245"/>
        <w:jc w:val="right"/>
        <w:rPr>
          <w:rFonts w:ascii="Times New Roman" w:hAnsi="Times New Roman"/>
          <w:sz w:val="20"/>
          <w:szCs w:val="20"/>
        </w:rPr>
      </w:pPr>
      <w:r w:rsidRPr="002E0DEE">
        <w:rPr>
          <w:rFonts w:ascii="Times New Roman" w:hAnsi="Times New Roman"/>
          <w:sz w:val="20"/>
          <w:szCs w:val="20"/>
        </w:rPr>
        <w:t xml:space="preserve"> муниципального образования «Тихоновка»          </w:t>
      </w:r>
    </w:p>
    <w:p w:rsidR="00F356CF" w:rsidRPr="002E0DEE" w:rsidRDefault="00F356CF" w:rsidP="00F356CF">
      <w:pPr>
        <w:spacing w:after="0"/>
        <w:ind w:left="5245"/>
        <w:jc w:val="right"/>
        <w:rPr>
          <w:rFonts w:ascii="Times New Roman" w:hAnsi="Times New Roman"/>
          <w:sz w:val="20"/>
          <w:szCs w:val="20"/>
        </w:rPr>
      </w:pPr>
      <w:r w:rsidRPr="002E0DEE">
        <w:rPr>
          <w:rFonts w:ascii="Times New Roman" w:hAnsi="Times New Roman"/>
          <w:sz w:val="20"/>
          <w:szCs w:val="20"/>
        </w:rPr>
        <w:t xml:space="preserve"> от 06.04.2015 г.  № 24</w:t>
      </w:r>
    </w:p>
    <w:p w:rsidR="00F356CF" w:rsidRPr="002E0DEE" w:rsidRDefault="00F356CF" w:rsidP="00F356CF">
      <w:pPr>
        <w:spacing w:after="0"/>
        <w:ind w:left="5245"/>
        <w:jc w:val="right"/>
        <w:rPr>
          <w:rFonts w:ascii="Times New Roman" w:hAnsi="Times New Roman"/>
          <w:sz w:val="20"/>
          <w:szCs w:val="20"/>
        </w:rPr>
      </w:pPr>
    </w:p>
    <w:p w:rsidR="00F356CF" w:rsidRPr="002E0DEE" w:rsidRDefault="00F356CF" w:rsidP="00F356CF">
      <w:pPr>
        <w:spacing w:after="0"/>
        <w:jc w:val="center"/>
        <w:rPr>
          <w:rFonts w:ascii="Times New Roman" w:hAnsi="Times New Roman"/>
          <w:b/>
          <w:sz w:val="20"/>
          <w:szCs w:val="20"/>
        </w:rPr>
      </w:pPr>
      <w:r w:rsidRPr="002E0DEE">
        <w:rPr>
          <w:rFonts w:ascii="Times New Roman" w:hAnsi="Times New Roman"/>
          <w:b/>
          <w:sz w:val="20"/>
          <w:szCs w:val="20"/>
        </w:rPr>
        <w:t>ПЛАН</w:t>
      </w:r>
    </w:p>
    <w:p w:rsidR="00F356CF" w:rsidRPr="002E0DEE" w:rsidRDefault="00F356CF" w:rsidP="00F356CF">
      <w:pPr>
        <w:spacing w:after="0"/>
        <w:rPr>
          <w:rFonts w:ascii="Times New Roman" w:hAnsi="Times New Roman"/>
          <w:sz w:val="20"/>
          <w:szCs w:val="20"/>
        </w:rPr>
      </w:pPr>
      <w:r w:rsidRPr="002E0DEE">
        <w:rPr>
          <w:rFonts w:ascii="Times New Roman" w:hAnsi="Times New Roman"/>
          <w:sz w:val="20"/>
          <w:szCs w:val="20"/>
        </w:rPr>
        <w:lastRenderedPageBreak/>
        <w:t xml:space="preserve">            мероприятий  по реализации целевой программы муниципального образования "Тихоновка" </w:t>
      </w:r>
    </w:p>
    <w:p w:rsidR="00F356CF" w:rsidRPr="002E0DEE" w:rsidRDefault="00F356CF" w:rsidP="00F356CF">
      <w:pPr>
        <w:spacing w:after="0"/>
        <w:rPr>
          <w:rFonts w:ascii="Times New Roman" w:hAnsi="Times New Roman"/>
          <w:sz w:val="20"/>
          <w:szCs w:val="20"/>
        </w:rPr>
      </w:pPr>
      <w:r w:rsidRPr="002E0DEE">
        <w:rPr>
          <w:rFonts w:ascii="Times New Roman" w:hAnsi="Times New Roman"/>
          <w:sz w:val="20"/>
          <w:szCs w:val="20"/>
        </w:rPr>
        <w:t xml:space="preserve">" Комплексные меры по борьбе с преступностью, терроризмом и экстремизмом на </w:t>
      </w:r>
      <w:r w:rsidRPr="002E0DEE">
        <w:rPr>
          <w:rFonts w:ascii="Times New Roman" w:hAnsi="Times New Roman"/>
          <w:b/>
          <w:sz w:val="20"/>
          <w:szCs w:val="20"/>
        </w:rPr>
        <w:t>2015-2017гг.</w:t>
      </w:r>
    </w:p>
    <w:p w:rsidR="00F356CF" w:rsidRPr="002E0DEE" w:rsidRDefault="00F356CF" w:rsidP="00F356CF">
      <w:pPr>
        <w:spacing w:after="0"/>
        <w:jc w:val="center"/>
        <w:rPr>
          <w:rFonts w:ascii="Times New Roman" w:hAnsi="Times New Roman"/>
          <w:sz w:val="20"/>
          <w:szCs w:val="20"/>
        </w:rPr>
      </w:pPr>
    </w:p>
    <w:tbl>
      <w:tblPr>
        <w:tblStyle w:val="a3"/>
        <w:tblW w:w="0" w:type="auto"/>
        <w:tblLayout w:type="fixed"/>
        <w:tblLook w:val="04A0" w:firstRow="1" w:lastRow="0" w:firstColumn="1" w:lastColumn="0" w:noHBand="0" w:noVBand="1"/>
      </w:tblPr>
      <w:tblGrid>
        <w:gridCol w:w="665"/>
        <w:gridCol w:w="3979"/>
        <w:gridCol w:w="2507"/>
        <w:gridCol w:w="895"/>
        <w:gridCol w:w="709"/>
        <w:gridCol w:w="709"/>
        <w:gridCol w:w="709"/>
        <w:gridCol w:w="1984"/>
        <w:gridCol w:w="2629"/>
      </w:tblGrid>
      <w:tr w:rsidR="00F356CF" w:rsidRPr="002E0DEE" w:rsidTr="00F356CF">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 xml:space="preserve">№ </w:t>
            </w:r>
            <w:proofErr w:type="gramStart"/>
            <w:r w:rsidRPr="002E0DEE">
              <w:rPr>
                <w:rFonts w:ascii="Times New Roman" w:hAnsi="Times New Roman"/>
                <w:sz w:val="20"/>
                <w:szCs w:val="20"/>
                <w:lang w:eastAsia="en-US"/>
              </w:rPr>
              <w:t>п</w:t>
            </w:r>
            <w:proofErr w:type="gramEnd"/>
            <w:r w:rsidRPr="002E0DEE">
              <w:rPr>
                <w:rFonts w:ascii="Times New Roman" w:hAnsi="Times New Roman"/>
                <w:sz w:val="20"/>
                <w:szCs w:val="20"/>
                <w:lang w:eastAsia="en-US"/>
              </w:rPr>
              <w:t>/п</w:t>
            </w:r>
          </w:p>
        </w:tc>
        <w:tc>
          <w:tcPr>
            <w:tcW w:w="3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jc w:val="center"/>
              <w:rPr>
                <w:rFonts w:ascii="Times New Roman" w:hAnsi="Times New Roman"/>
                <w:sz w:val="20"/>
                <w:szCs w:val="20"/>
                <w:lang w:eastAsia="en-US"/>
              </w:rPr>
            </w:pPr>
            <w:r w:rsidRPr="002E0DEE">
              <w:rPr>
                <w:rFonts w:ascii="Times New Roman" w:hAnsi="Times New Roman"/>
                <w:sz w:val="20"/>
                <w:szCs w:val="20"/>
                <w:lang w:eastAsia="en-US"/>
              </w:rPr>
              <w:t>мероприятия</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jc w:val="center"/>
              <w:rPr>
                <w:rFonts w:ascii="Times New Roman" w:hAnsi="Times New Roman"/>
                <w:sz w:val="20"/>
                <w:szCs w:val="20"/>
                <w:lang w:eastAsia="en-US"/>
              </w:rPr>
            </w:pPr>
            <w:r w:rsidRPr="002E0DEE">
              <w:rPr>
                <w:rFonts w:ascii="Times New Roman" w:hAnsi="Times New Roman"/>
                <w:sz w:val="20"/>
                <w:szCs w:val="20"/>
                <w:lang w:eastAsia="en-US"/>
              </w:rPr>
              <w:t>Источник финансирования</w:t>
            </w:r>
          </w:p>
        </w:tc>
        <w:tc>
          <w:tcPr>
            <w:tcW w:w="30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jc w:val="center"/>
              <w:rPr>
                <w:rFonts w:ascii="Times New Roman" w:hAnsi="Times New Roman"/>
                <w:sz w:val="20"/>
                <w:szCs w:val="20"/>
                <w:lang w:eastAsia="en-US"/>
              </w:rPr>
            </w:pPr>
            <w:r w:rsidRPr="002E0DEE">
              <w:rPr>
                <w:rFonts w:ascii="Times New Roman" w:hAnsi="Times New Roman"/>
                <w:sz w:val="20"/>
                <w:szCs w:val="20"/>
                <w:lang w:eastAsia="en-US"/>
              </w:rPr>
              <w:t>Объём финансирования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jc w:val="center"/>
              <w:rPr>
                <w:rFonts w:ascii="Times New Roman" w:hAnsi="Times New Roman"/>
                <w:sz w:val="20"/>
                <w:szCs w:val="20"/>
                <w:lang w:eastAsia="en-US"/>
              </w:rPr>
            </w:pPr>
            <w:r w:rsidRPr="002E0DEE">
              <w:rPr>
                <w:rFonts w:ascii="Times New Roman" w:hAnsi="Times New Roman"/>
                <w:sz w:val="20"/>
                <w:szCs w:val="20"/>
                <w:lang w:eastAsia="en-US"/>
              </w:rPr>
              <w:t>Сроки реализации</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jc w:val="center"/>
              <w:rPr>
                <w:rFonts w:ascii="Times New Roman" w:hAnsi="Times New Roman"/>
                <w:sz w:val="20"/>
                <w:szCs w:val="20"/>
                <w:lang w:eastAsia="en-US"/>
              </w:rPr>
            </w:pPr>
            <w:r w:rsidRPr="002E0DEE">
              <w:rPr>
                <w:rFonts w:ascii="Times New Roman" w:hAnsi="Times New Roman"/>
                <w:sz w:val="20"/>
                <w:szCs w:val="20"/>
                <w:lang w:eastAsia="en-US"/>
              </w:rPr>
              <w:t>исполнитель</w:t>
            </w:r>
          </w:p>
        </w:tc>
      </w:tr>
      <w:tr w:rsidR="00F356CF" w:rsidRPr="002E0DEE" w:rsidTr="00F356CF">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1</w:t>
            </w:r>
          </w:p>
        </w:tc>
        <w:tc>
          <w:tcPr>
            <w:tcW w:w="3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b/>
                <w:sz w:val="20"/>
                <w:szCs w:val="20"/>
                <w:lang w:eastAsia="en-US"/>
              </w:rPr>
            </w:pPr>
            <w:r w:rsidRPr="002E0DEE">
              <w:rPr>
                <w:rFonts w:ascii="Times New Roman" w:hAnsi="Times New Roman"/>
                <w:b/>
                <w:sz w:val="20"/>
                <w:szCs w:val="20"/>
                <w:lang w:eastAsia="en-US"/>
              </w:rPr>
              <w:t xml:space="preserve">Обеспечение общественного порядка, профилактика и предотвращение правонарушения </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rPr>
                <w:rFonts w:ascii="Times New Roman" w:hAnsi="Times New Roman"/>
                <w:sz w:val="20"/>
                <w:szCs w:val="20"/>
                <w:lang w:eastAsia="en-US"/>
              </w:rPr>
            </w:pPr>
          </w:p>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Бюджет поселения</w:t>
            </w:r>
          </w:p>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 далее МБ)</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всего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2015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2016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2017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rPr>
                <w:rFonts w:ascii="Times New Roman" w:hAnsi="Times New Roman"/>
                <w:sz w:val="20"/>
                <w:szCs w:val="20"/>
                <w:lang w:eastAsia="en-US"/>
              </w:rPr>
            </w:pP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rPr>
                <w:rFonts w:ascii="Times New Roman" w:hAnsi="Times New Roman"/>
                <w:sz w:val="20"/>
                <w:szCs w:val="20"/>
                <w:lang w:eastAsia="en-US"/>
              </w:rPr>
            </w:pPr>
          </w:p>
        </w:tc>
      </w:tr>
      <w:tr w:rsidR="00F356CF" w:rsidRPr="002E0DEE" w:rsidTr="00F356CF">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1.1.</w:t>
            </w:r>
          </w:p>
        </w:tc>
        <w:tc>
          <w:tcPr>
            <w:tcW w:w="3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 xml:space="preserve">Создание дополнительно в наиболее криминогенных местах поселения стационарных мест дежурства участковых уполномоченных полиции </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jc w:val="center"/>
              <w:rPr>
                <w:rFonts w:ascii="Times New Roman" w:hAnsi="Times New Roman"/>
                <w:sz w:val="20"/>
                <w:szCs w:val="20"/>
                <w:lang w:eastAsia="en-US"/>
              </w:rPr>
            </w:pPr>
          </w:p>
          <w:p w:rsidR="00F356CF" w:rsidRPr="002E0DEE" w:rsidRDefault="00F356CF">
            <w:pPr>
              <w:jc w:val="center"/>
              <w:rPr>
                <w:rFonts w:ascii="Times New Roman" w:hAnsi="Times New Roman"/>
                <w:sz w:val="20"/>
                <w:szCs w:val="20"/>
                <w:lang w:eastAsia="en-US"/>
              </w:rPr>
            </w:pPr>
            <w:r w:rsidRPr="002E0DEE">
              <w:rPr>
                <w:rFonts w:ascii="Times New Roman" w:hAnsi="Times New Roman"/>
                <w:sz w:val="20"/>
                <w:szCs w:val="20"/>
                <w:lang w:eastAsia="en-US"/>
              </w:rPr>
              <w:t>МБ</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b/>
                <w:sz w:val="20"/>
                <w:szCs w:val="20"/>
                <w:lang w:eastAsia="en-US"/>
              </w:rPr>
            </w:pPr>
            <w:r w:rsidRPr="002E0DEE">
              <w:rPr>
                <w:rFonts w:ascii="Times New Roman" w:hAnsi="Times New Roman"/>
                <w:b/>
                <w:sz w:val="20"/>
                <w:szCs w:val="20"/>
                <w:lang w:eastAsia="en-US"/>
              </w:rPr>
              <w:t>1,500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500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500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500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2015-2017гг.</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 xml:space="preserve">Администрация МО совместно с МВД России </w:t>
            </w:r>
            <w:proofErr w:type="spellStart"/>
            <w:r w:rsidRPr="002E0DEE">
              <w:rPr>
                <w:rFonts w:ascii="Times New Roman" w:hAnsi="Times New Roman"/>
                <w:sz w:val="20"/>
                <w:szCs w:val="20"/>
                <w:lang w:eastAsia="en-US"/>
              </w:rPr>
              <w:t>М</w:t>
            </w:r>
            <w:proofErr w:type="gramStart"/>
            <w:r w:rsidRPr="002E0DEE">
              <w:rPr>
                <w:rFonts w:ascii="Times New Roman" w:hAnsi="Times New Roman"/>
                <w:sz w:val="20"/>
                <w:szCs w:val="20"/>
                <w:lang w:eastAsia="en-US"/>
              </w:rPr>
              <w:t>О"</w:t>
            </w:r>
            <w:proofErr w:type="gramEnd"/>
            <w:r w:rsidRPr="002E0DEE">
              <w:rPr>
                <w:rFonts w:ascii="Times New Roman" w:hAnsi="Times New Roman"/>
                <w:sz w:val="20"/>
                <w:szCs w:val="20"/>
                <w:lang w:eastAsia="en-US"/>
              </w:rPr>
              <w:t>Боханский</w:t>
            </w:r>
            <w:proofErr w:type="spellEnd"/>
            <w:r w:rsidRPr="002E0DEE">
              <w:rPr>
                <w:rFonts w:ascii="Times New Roman" w:hAnsi="Times New Roman"/>
                <w:sz w:val="20"/>
                <w:szCs w:val="20"/>
                <w:lang w:eastAsia="en-US"/>
              </w:rPr>
              <w:t>"</w:t>
            </w:r>
          </w:p>
        </w:tc>
      </w:tr>
      <w:tr w:rsidR="00F356CF" w:rsidRPr="002E0DEE" w:rsidTr="00F356CF">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1.2.</w:t>
            </w:r>
          </w:p>
        </w:tc>
        <w:tc>
          <w:tcPr>
            <w:tcW w:w="3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Размещение в местах массового пребывания граждан и других общественных местах объявлений с № телефонов администрации и полиции</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jc w:val="center"/>
              <w:rPr>
                <w:rFonts w:ascii="Times New Roman" w:hAnsi="Times New Roman"/>
                <w:sz w:val="20"/>
                <w:szCs w:val="20"/>
                <w:lang w:eastAsia="en-US"/>
              </w:rPr>
            </w:pP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rPr>
                <w:rFonts w:ascii="Times New Roman" w:hAnsi="Times New Roman"/>
                <w:sz w:val="20"/>
                <w:szCs w:val="2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rPr>
                <w:rFonts w:ascii="Times New Roman" w:hAnsi="Times New Roman"/>
                <w:sz w:val="20"/>
                <w:szCs w:val="2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rPr>
                <w:rFonts w:ascii="Times New Roman" w:hAnsi="Times New Roman"/>
                <w:sz w:val="20"/>
                <w:szCs w:val="2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rPr>
                <w:rFonts w:ascii="Times New Roman" w:hAnsi="Times New Roman"/>
                <w:sz w:val="20"/>
                <w:szCs w:val="20"/>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rPr>
                <w:rFonts w:ascii="Times New Roman" w:hAnsi="Times New Roman"/>
                <w:sz w:val="20"/>
                <w:szCs w:val="20"/>
                <w:lang w:eastAsia="en-US"/>
              </w:rPr>
            </w:pP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 xml:space="preserve">Администрация МО совместно с МВД России </w:t>
            </w:r>
          </w:p>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МО "</w:t>
            </w:r>
            <w:proofErr w:type="spellStart"/>
            <w:r w:rsidRPr="002E0DEE">
              <w:rPr>
                <w:rFonts w:ascii="Times New Roman" w:hAnsi="Times New Roman"/>
                <w:sz w:val="20"/>
                <w:szCs w:val="20"/>
                <w:lang w:eastAsia="en-US"/>
              </w:rPr>
              <w:t>Боханский</w:t>
            </w:r>
            <w:proofErr w:type="spellEnd"/>
            <w:r w:rsidRPr="002E0DEE">
              <w:rPr>
                <w:rFonts w:ascii="Times New Roman" w:hAnsi="Times New Roman"/>
                <w:sz w:val="20"/>
                <w:szCs w:val="20"/>
                <w:lang w:eastAsia="en-US"/>
              </w:rPr>
              <w:t xml:space="preserve"> "</w:t>
            </w:r>
          </w:p>
        </w:tc>
      </w:tr>
      <w:tr w:rsidR="00F356CF" w:rsidRPr="002E0DEE" w:rsidTr="00F356CF">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1.3.</w:t>
            </w:r>
          </w:p>
        </w:tc>
        <w:tc>
          <w:tcPr>
            <w:tcW w:w="3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 xml:space="preserve">Предусмотреть финансирование  </w:t>
            </w:r>
            <w:proofErr w:type="gramStart"/>
            <w:r w:rsidRPr="002E0DEE">
              <w:rPr>
                <w:rFonts w:ascii="Times New Roman" w:hAnsi="Times New Roman"/>
                <w:sz w:val="20"/>
                <w:szCs w:val="20"/>
                <w:lang w:eastAsia="en-US"/>
              </w:rPr>
              <w:t>на</w:t>
            </w:r>
            <w:proofErr w:type="gramEnd"/>
            <w:r w:rsidRPr="002E0DEE">
              <w:rPr>
                <w:rFonts w:ascii="Times New Roman" w:hAnsi="Times New Roman"/>
                <w:sz w:val="20"/>
                <w:szCs w:val="20"/>
                <w:lang w:eastAsia="en-US"/>
              </w:rPr>
              <w:t xml:space="preserve"> </w:t>
            </w:r>
          </w:p>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приобретение средств оперативной связи для членов ДНД</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jc w:val="center"/>
              <w:rPr>
                <w:rFonts w:ascii="Times New Roman" w:hAnsi="Times New Roman"/>
                <w:sz w:val="20"/>
                <w:szCs w:val="20"/>
                <w:lang w:eastAsia="en-US"/>
              </w:rPr>
            </w:pPr>
            <w:r w:rsidRPr="002E0DEE">
              <w:rPr>
                <w:rFonts w:ascii="Times New Roman" w:hAnsi="Times New Roman"/>
                <w:sz w:val="20"/>
                <w:szCs w:val="20"/>
                <w:lang w:eastAsia="en-US"/>
              </w:rPr>
              <w:t>МБ</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b/>
                <w:sz w:val="20"/>
                <w:szCs w:val="20"/>
                <w:lang w:eastAsia="en-US"/>
              </w:rPr>
            </w:pPr>
            <w:r w:rsidRPr="002E0DEE">
              <w:rPr>
                <w:rFonts w:ascii="Times New Roman" w:hAnsi="Times New Roman"/>
                <w:b/>
                <w:sz w:val="20"/>
                <w:szCs w:val="20"/>
                <w:lang w:eastAsia="en-US"/>
              </w:rPr>
              <w:t>3000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1000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1000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1000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2015-2017гг.</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 xml:space="preserve">Администрация </w:t>
            </w:r>
          </w:p>
        </w:tc>
      </w:tr>
      <w:tr w:rsidR="00F356CF" w:rsidRPr="002E0DEE" w:rsidTr="00F356CF">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2.</w:t>
            </w:r>
          </w:p>
        </w:tc>
        <w:tc>
          <w:tcPr>
            <w:tcW w:w="3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b/>
                <w:sz w:val="20"/>
                <w:szCs w:val="20"/>
                <w:lang w:eastAsia="en-US"/>
              </w:rPr>
              <w:t>Предупреждение актов терроризма и экстремизма на территории поселения</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jc w:val="center"/>
              <w:rPr>
                <w:rFonts w:ascii="Times New Roman" w:hAnsi="Times New Roman"/>
                <w:sz w:val="20"/>
                <w:szCs w:val="20"/>
                <w:lang w:eastAsia="en-US"/>
              </w:rPr>
            </w:pPr>
            <w:r w:rsidRPr="002E0DEE">
              <w:rPr>
                <w:rFonts w:ascii="Times New Roman" w:hAnsi="Times New Roman"/>
                <w:sz w:val="20"/>
                <w:szCs w:val="20"/>
                <w:lang w:eastAsia="en-US"/>
              </w:rPr>
              <w:t>МБ</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rPr>
                <w:rFonts w:ascii="Times New Roman" w:hAnsi="Times New Roman"/>
                <w:sz w:val="20"/>
                <w:szCs w:val="2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rPr>
                <w:rFonts w:ascii="Times New Roman" w:hAnsi="Times New Roman"/>
                <w:sz w:val="20"/>
                <w:szCs w:val="2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rPr>
                <w:rFonts w:ascii="Times New Roman" w:hAnsi="Times New Roman"/>
                <w:sz w:val="20"/>
                <w:szCs w:val="2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rPr>
                <w:rFonts w:ascii="Times New Roman" w:hAnsi="Times New Roman"/>
                <w:sz w:val="20"/>
                <w:szCs w:val="20"/>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rPr>
                <w:rFonts w:ascii="Times New Roman" w:hAnsi="Times New Roman"/>
                <w:sz w:val="20"/>
                <w:szCs w:val="20"/>
                <w:lang w:eastAsia="en-US"/>
              </w:rPr>
            </w:pP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rPr>
                <w:rFonts w:ascii="Times New Roman" w:hAnsi="Times New Roman"/>
                <w:sz w:val="20"/>
                <w:szCs w:val="20"/>
                <w:lang w:eastAsia="en-US"/>
              </w:rPr>
            </w:pPr>
          </w:p>
        </w:tc>
      </w:tr>
      <w:tr w:rsidR="00F356CF" w:rsidRPr="002E0DEE" w:rsidTr="00F356CF">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2.1.</w:t>
            </w:r>
          </w:p>
        </w:tc>
        <w:tc>
          <w:tcPr>
            <w:tcW w:w="3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Рекомендовать руководителям  предприятий</w:t>
            </w:r>
            <w:proofErr w:type="gramStart"/>
            <w:r w:rsidRPr="002E0DEE">
              <w:rPr>
                <w:rFonts w:ascii="Times New Roman" w:hAnsi="Times New Roman"/>
                <w:sz w:val="20"/>
                <w:szCs w:val="20"/>
                <w:lang w:eastAsia="en-US"/>
              </w:rPr>
              <w:t xml:space="preserve"> ,</w:t>
            </w:r>
            <w:proofErr w:type="gramEnd"/>
            <w:r w:rsidRPr="002E0DEE">
              <w:rPr>
                <w:rFonts w:ascii="Times New Roman" w:hAnsi="Times New Roman"/>
                <w:sz w:val="20"/>
                <w:szCs w:val="20"/>
                <w:lang w:eastAsia="en-US"/>
              </w:rPr>
              <w:t xml:space="preserve"> организаций, фермерских хозяйств предусмотреть установку возле административных зданий барьерных ограждений</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jc w:val="center"/>
              <w:rPr>
                <w:rFonts w:ascii="Times New Roman" w:hAnsi="Times New Roman"/>
                <w:sz w:val="20"/>
                <w:szCs w:val="20"/>
                <w:lang w:eastAsia="en-US"/>
              </w:rPr>
            </w:pPr>
            <w:r w:rsidRPr="002E0DEE">
              <w:rPr>
                <w:rFonts w:ascii="Times New Roman" w:hAnsi="Times New Roman"/>
                <w:sz w:val="20"/>
                <w:szCs w:val="20"/>
                <w:lang w:eastAsia="en-US"/>
              </w:rPr>
              <w:t>МБ</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rPr>
                <w:rFonts w:ascii="Times New Roman" w:hAnsi="Times New Roman"/>
                <w:sz w:val="20"/>
                <w:szCs w:val="2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rPr>
                <w:rFonts w:ascii="Times New Roman" w:hAnsi="Times New Roman"/>
                <w:sz w:val="20"/>
                <w:szCs w:val="2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rPr>
                <w:rFonts w:ascii="Times New Roman" w:hAnsi="Times New Roman"/>
                <w:sz w:val="20"/>
                <w:szCs w:val="2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rPr>
                <w:rFonts w:ascii="Times New Roman" w:hAnsi="Times New Roman"/>
                <w:sz w:val="20"/>
                <w:szCs w:val="20"/>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2015-2017гг.</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Руководители предприятий, учреждений, ФХ</w:t>
            </w:r>
          </w:p>
        </w:tc>
      </w:tr>
      <w:tr w:rsidR="00F356CF" w:rsidRPr="002E0DEE" w:rsidTr="00F356CF">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2.2.</w:t>
            </w:r>
          </w:p>
        </w:tc>
        <w:tc>
          <w:tcPr>
            <w:tcW w:w="3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 xml:space="preserve">Контроль над пропускным режимом в учреждениях образования, культуры, здравоохранения </w:t>
            </w:r>
          </w:p>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 xml:space="preserve">( наличие турникетов на проходных, дежурных вахтёров и диспетчеров) </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jc w:val="center"/>
              <w:rPr>
                <w:rFonts w:ascii="Times New Roman" w:hAnsi="Times New Roman"/>
                <w:sz w:val="20"/>
                <w:szCs w:val="20"/>
                <w:lang w:eastAsia="en-US"/>
              </w:rPr>
            </w:pP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rPr>
                <w:rFonts w:ascii="Times New Roman" w:hAnsi="Times New Roman"/>
                <w:sz w:val="20"/>
                <w:szCs w:val="2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rPr>
                <w:rFonts w:ascii="Times New Roman" w:hAnsi="Times New Roman"/>
                <w:sz w:val="20"/>
                <w:szCs w:val="2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rPr>
                <w:rFonts w:ascii="Times New Roman" w:hAnsi="Times New Roman"/>
                <w:sz w:val="20"/>
                <w:szCs w:val="2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rPr>
                <w:rFonts w:ascii="Times New Roman" w:hAnsi="Times New Roman"/>
                <w:sz w:val="20"/>
                <w:szCs w:val="20"/>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постоянно</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Администрация, руководители объектов</w:t>
            </w:r>
          </w:p>
        </w:tc>
      </w:tr>
      <w:tr w:rsidR="00F356CF" w:rsidRPr="002E0DEE" w:rsidTr="00F356CF">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2.3.</w:t>
            </w:r>
          </w:p>
        </w:tc>
        <w:tc>
          <w:tcPr>
            <w:tcW w:w="3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 xml:space="preserve">Директорам СДК, </w:t>
            </w:r>
            <w:proofErr w:type="gramStart"/>
            <w:r w:rsidRPr="002E0DEE">
              <w:rPr>
                <w:rFonts w:ascii="Times New Roman" w:hAnsi="Times New Roman"/>
                <w:sz w:val="20"/>
                <w:szCs w:val="20"/>
                <w:lang w:eastAsia="en-US"/>
              </w:rPr>
              <w:t>заведующим библиотек</w:t>
            </w:r>
            <w:proofErr w:type="gramEnd"/>
            <w:r w:rsidRPr="002E0DEE">
              <w:rPr>
                <w:rFonts w:ascii="Times New Roman" w:hAnsi="Times New Roman"/>
                <w:sz w:val="20"/>
                <w:szCs w:val="20"/>
                <w:lang w:eastAsia="en-US"/>
              </w:rPr>
              <w:t xml:space="preserve"> поселения оборудовать стенды по тематике по противодействию преступности, терроризму и экстремизму</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jc w:val="center"/>
              <w:rPr>
                <w:rFonts w:ascii="Times New Roman" w:hAnsi="Times New Roman"/>
                <w:sz w:val="20"/>
                <w:szCs w:val="20"/>
                <w:lang w:eastAsia="en-US"/>
              </w:rPr>
            </w:pP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rPr>
                <w:rFonts w:ascii="Times New Roman" w:hAnsi="Times New Roman"/>
                <w:sz w:val="20"/>
                <w:szCs w:val="2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rPr>
                <w:rFonts w:ascii="Times New Roman" w:hAnsi="Times New Roman"/>
                <w:sz w:val="20"/>
                <w:szCs w:val="2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rPr>
                <w:rFonts w:ascii="Times New Roman" w:hAnsi="Times New Roman"/>
                <w:sz w:val="20"/>
                <w:szCs w:val="2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rPr>
                <w:rFonts w:ascii="Times New Roman" w:hAnsi="Times New Roman"/>
                <w:sz w:val="20"/>
                <w:szCs w:val="20"/>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2015-2017гг.</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Администрация, руководители объектов</w:t>
            </w:r>
          </w:p>
        </w:tc>
      </w:tr>
      <w:tr w:rsidR="00F356CF" w:rsidRPr="002E0DEE" w:rsidTr="00F356CF">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2.4.</w:t>
            </w:r>
          </w:p>
        </w:tc>
        <w:tc>
          <w:tcPr>
            <w:tcW w:w="3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Администрации МО  разработать памятки по действию и предотвращению террористических актов жильцам частных домов</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jc w:val="center"/>
              <w:rPr>
                <w:rFonts w:ascii="Times New Roman" w:hAnsi="Times New Roman"/>
                <w:sz w:val="20"/>
                <w:szCs w:val="20"/>
                <w:lang w:eastAsia="en-US"/>
              </w:rPr>
            </w:pPr>
            <w:r w:rsidRPr="002E0DEE">
              <w:rPr>
                <w:rFonts w:ascii="Times New Roman" w:hAnsi="Times New Roman"/>
                <w:sz w:val="20"/>
                <w:szCs w:val="20"/>
                <w:lang w:eastAsia="en-US"/>
              </w:rPr>
              <w:t>МБ</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b/>
                <w:sz w:val="20"/>
                <w:szCs w:val="20"/>
                <w:lang w:eastAsia="en-US"/>
              </w:rPr>
            </w:pPr>
            <w:r w:rsidRPr="002E0DEE">
              <w:rPr>
                <w:rFonts w:ascii="Times New Roman" w:hAnsi="Times New Roman"/>
                <w:b/>
                <w:sz w:val="20"/>
                <w:szCs w:val="20"/>
                <w:lang w:eastAsia="en-US"/>
              </w:rPr>
              <w:t>600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200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200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200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2015-2017гг.</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 xml:space="preserve">Администрация МО </w:t>
            </w:r>
          </w:p>
        </w:tc>
      </w:tr>
      <w:tr w:rsidR="00F356CF" w:rsidRPr="002E0DEE" w:rsidTr="00F356CF">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2.5.</w:t>
            </w:r>
          </w:p>
        </w:tc>
        <w:tc>
          <w:tcPr>
            <w:tcW w:w="3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 xml:space="preserve">Совместно с представителями противопожарной службы Иркутской области и Участковым  уполномоченным полиции </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jc w:val="center"/>
              <w:rPr>
                <w:rFonts w:ascii="Times New Roman" w:hAnsi="Times New Roman"/>
                <w:sz w:val="20"/>
                <w:szCs w:val="20"/>
                <w:lang w:eastAsia="en-US"/>
              </w:rPr>
            </w:pPr>
            <w:r w:rsidRPr="002E0DEE">
              <w:rPr>
                <w:rFonts w:ascii="Times New Roman" w:hAnsi="Times New Roman"/>
                <w:sz w:val="20"/>
                <w:szCs w:val="20"/>
                <w:lang w:eastAsia="en-US"/>
              </w:rPr>
              <w:t>МБ</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rPr>
                <w:rFonts w:ascii="Times New Roman" w:hAnsi="Times New Roman"/>
                <w:b/>
                <w:sz w:val="20"/>
                <w:szCs w:val="2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rPr>
                <w:rFonts w:ascii="Times New Roman" w:hAnsi="Times New Roman"/>
                <w:sz w:val="20"/>
                <w:szCs w:val="2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rPr>
                <w:rFonts w:ascii="Times New Roman" w:hAnsi="Times New Roman"/>
                <w:sz w:val="20"/>
                <w:szCs w:val="2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rPr>
                <w:rFonts w:ascii="Times New Roman" w:hAnsi="Times New Roman"/>
                <w:sz w:val="20"/>
                <w:szCs w:val="20"/>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 xml:space="preserve">Постоянно </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Администрация МО, участковый уполномоченный полиции, ДНД совместно с руководителями предприятий</w:t>
            </w:r>
          </w:p>
        </w:tc>
      </w:tr>
      <w:tr w:rsidR="00F356CF" w:rsidRPr="002E0DEE" w:rsidTr="00F356CF">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b/>
                <w:sz w:val="20"/>
                <w:szCs w:val="20"/>
                <w:lang w:eastAsia="en-US"/>
              </w:rPr>
            </w:pPr>
            <w:r w:rsidRPr="002E0DEE">
              <w:rPr>
                <w:rFonts w:ascii="Times New Roman" w:hAnsi="Times New Roman"/>
                <w:b/>
                <w:sz w:val="20"/>
                <w:szCs w:val="20"/>
                <w:lang w:eastAsia="en-US"/>
              </w:rPr>
              <w:t>3</w:t>
            </w:r>
          </w:p>
        </w:tc>
        <w:tc>
          <w:tcPr>
            <w:tcW w:w="3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b/>
                <w:sz w:val="20"/>
                <w:szCs w:val="20"/>
                <w:lang w:eastAsia="en-US"/>
              </w:rPr>
            </w:pPr>
            <w:r w:rsidRPr="002E0DEE">
              <w:rPr>
                <w:rFonts w:ascii="Times New Roman" w:hAnsi="Times New Roman"/>
                <w:b/>
                <w:sz w:val="20"/>
                <w:szCs w:val="20"/>
                <w:lang w:eastAsia="en-US"/>
              </w:rPr>
              <w:t>Итого по программе</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jc w:val="center"/>
              <w:rPr>
                <w:rFonts w:ascii="Times New Roman" w:hAnsi="Times New Roman"/>
                <w:sz w:val="20"/>
                <w:szCs w:val="20"/>
                <w:lang w:eastAsia="en-US"/>
              </w:rPr>
            </w:pP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b/>
                <w:sz w:val="20"/>
                <w:szCs w:val="20"/>
                <w:lang w:eastAsia="en-US"/>
              </w:rPr>
            </w:pPr>
            <w:r w:rsidRPr="002E0DEE">
              <w:rPr>
                <w:rFonts w:ascii="Times New Roman" w:hAnsi="Times New Roman"/>
                <w:b/>
                <w:sz w:val="20"/>
                <w:szCs w:val="20"/>
                <w:lang w:eastAsia="en-US"/>
              </w:rPr>
              <w:t>5100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b/>
                <w:sz w:val="20"/>
                <w:szCs w:val="20"/>
                <w:lang w:eastAsia="en-US"/>
              </w:rPr>
            </w:pPr>
            <w:r w:rsidRPr="002E0DEE">
              <w:rPr>
                <w:rFonts w:ascii="Times New Roman" w:hAnsi="Times New Roman"/>
                <w:b/>
                <w:sz w:val="20"/>
                <w:szCs w:val="20"/>
                <w:lang w:eastAsia="en-US"/>
              </w:rPr>
              <w:t>1700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b/>
                <w:sz w:val="20"/>
                <w:szCs w:val="20"/>
                <w:lang w:eastAsia="en-US"/>
              </w:rPr>
            </w:pPr>
            <w:r w:rsidRPr="002E0DEE">
              <w:rPr>
                <w:rFonts w:ascii="Times New Roman" w:hAnsi="Times New Roman"/>
                <w:b/>
                <w:sz w:val="20"/>
                <w:szCs w:val="20"/>
                <w:lang w:eastAsia="en-US"/>
              </w:rPr>
              <w:t>1700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b/>
                <w:sz w:val="20"/>
                <w:szCs w:val="20"/>
                <w:lang w:eastAsia="en-US"/>
              </w:rPr>
            </w:pPr>
            <w:r w:rsidRPr="002E0DEE">
              <w:rPr>
                <w:rFonts w:ascii="Times New Roman" w:hAnsi="Times New Roman"/>
                <w:b/>
                <w:sz w:val="20"/>
                <w:szCs w:val="20"/>
                <w:lang w:eastAsia="en-US"/>
              </w:rPr>
              <w:t>1700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6CF" w:rsidRPr="002E0DEE" w:rsidRDefault="00F356CF">
            <w:pPr>
              <w:rPr>
                <w:rFonts w:ascii="Times New Roman" w:hAnsi="Times New Roman"/>
                <w:b/>
                <w:sz w:val="20"/>
                <w:szCs w:val="20"/>
                <w:lang w:eastAsia="en-US"/>
              </w:rPr>
            </w:pP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6CF" w:rsidRPr="002E0DEE" w:rsidRDefault="00F356CF">
            <w:pPr>
              <w:rPr>
                <w:rFonts w:ascii="Times New Roman" w:hAnsi="Times New Roman"/>
                <w:sz w:val="20"/>
                <w:szCs w:val="20"/>
                <w:lang w:eastAsia="en-US"/>
              </w:rPr>
            </w:pPr>
            <w:r w:rsidRPr="002E0DEE">
              <w:rPr>
                <w:rFonts w:ascii="Times New Roman" w:hAnsi="Times New Roman"/>
                <w:sz w:val="20"/>
                <w:szCs w:val="20"/>
                <w:lang w:eastAsia="en-US"/>
              </w:rPr>
              <w:t>Администрация</w:t>
            </w:r>
          </w:p>
        </w:tc>
      </w:tr>
    </w:tbl>
    <w:p w:rsidR="00F356CF" w:rsidRPr="002E0DEE" w:rsidRDefault="00F356CF" w:rsidP="00F356CF">
      <w:pPr>
        <w:spacing w:after="0"/>
        <w:rPr>
          <w:rFonts w:ascii="Times New Roman" w:hAnsi="Times New Roman"/>
          <w:sz w:val="20"/>
          <w:szCs w:val="20"/>
        </w:rPr>
      </w:pPr>
      <w:r w:rsidRPr="002E0DEE">
        <w:rPr>
          <w:rFonts w:ascii="Times New Roman" w:hAnsi="Times New Roman"/>
          <w:sz w:val="20"/>
          <w:szCs w:val="20"/>
        </w:rPr>
        <w:t xml:space="preserve"> </w:t>
      </w:r>
    </w:p>
    <w:p w:rsidR="00F356CF" w:rsidRPr="002E0DEE" w:rsidRDefault="00F356CF" w:rsidP="00F356CF">
      <w:pPr>
        <w:rPr>
          <w:rFonts w:ascii="Times New Roman" w:hAnsi="Times New Roman"/>
          <w:sz w:val="20"/>
          <w:szCs w:val="20"/>
        </w:rPr>
      </w:pPr>
    </w:p>
    <w:p w:rsidR="00F356CF" w:rsidRPr="002E0DEE" w:rsidRDefault="00F356CF" w:rsidP="00F356CF">
      <w:pPr>
        <w:rPr>
          <w:rFonts w:ascii="Times New Roman" w:hAnsi="Times New Roman"/>
          <w:sz w:val="20"/>
          <w:szCs w:val="20"/>
        </w:rPr>
      </w:pPr>
    </w:p>
    <w:p w:rsidR="00F356CF" w:rsidRPr="002E0DEE" w:rsidRDefault="00F356CF" w:rsidP="00F356CF">
      <w:pPr>
        <w:widowControl w:val="0"/>
        <w:suppressAutoHyphens/>
        <w:spacing w:after="0" w:line="240" w:lineRule="auto"/>
        <w:contextualSpacing/>
        <w:mirrorIndents/>
        <w:jc w:val="center"/>
        <w:rPr>
          <w:rFonts w:ascii="Times New Roman" w:eastAsia="Arial Unicode MS" w:hAnsi="Times New Roman"/>
          <w:b/>
          <w:color w:val="000000"/>
          <w:sz w:val="20"/>
          <w:szCs w:val="20"/>
          <w:lang w:eastAsia="en-US" w:bidi="en-US"/>
        </w:rPr>
      </w:pPr>
      <w:r w:rsidRPr="002E0DEE">
        <w:rPr>
          <w:rFonts w:ascii="Times New Roman" w:eastAsia="Arial Unicode MS" w:hAnsi="Times New Roman"/>
          <w:b/>
          <w:color w:val="000000"/>
          <w:sz w:val="20"/>
          <w:szCs w:val="20"/>
          <w:lang w:eastAsia="en-US" w:bidi="en-US"/>
        </w:rPr>
        <w:t>РОССИЙСКАЯ ФЕДЕРАЦИЯ</w:t>
      </w:r>
    </w:p>
    <w:p w:rsidR="00F356CF" w:rsidRPr="002E0DEE" w:rsidRDefault="00F356CF" w:rsidP="00F356CF">
      <w:pPr>
        <w:widowControl w:val="0"/>
        <w:suppressAutoHyphens/>
        <w:spacing w:after="0" w:line="240" w:lineRule="auto"/>
        <w:contextualSpacing/>
        <w:mirrorIndents/>
        <w:jc w:val="center"/>
        <w:rPr>
          <w:rFonts w:ascii="Times New Roman" w:eastAsia="Arial Unicode MS" w:hAnsi="Times New Roman"/>
          <w:b/>
          <w:color w:val="000000"/>
          <w:sz w:val="20"/>
          <w:szCs w:val="20"/>
          <w:lang w:eastAsia="en-US" w:bidi="en-US"/>
        </w:rPr>
      </w:pPr>
      <w:r w:rsidRPr="002E0DEE">
        <w:rPr>
          <w:rFonts w:ascii="Times New Roman" w:eastAsia="Arial Unicode MS" w:hAnsi="Times New Roman"/>
          <w:b/>
          <w:color w:val="000000"/>
          <w:sz w:val="20"/>
          <w:szCs w:val="20"/>
          <w:lang w:eastAsia="en-US" w:bidi="en-US"/>
        </w:rPr>
        <w:t>ИРКУТСКАЯ ОБЛАСТЬ</w:t>
      </w:r>
    </w:p>
    <w:p w:rsidR="00F356CF" w:rsidRPr="002E0DEE" w:rsidRDefault="00F356CF" w:rsidP="00F356CF">
      <w:pPr>
        <w:widowControl w:val="0"/>
        <w:suppressAutoHyphens/>
        <w:spacing w:after="0" w:line="240" w:lineRule="auto"/>
        <w:contextualSpacing/>
        <w:mirrorIndents/>
        <w:jc w:val="center"/>
        <w:rPr>
          <w:rFonts w:ascii="Times New Roman" w:eastAsia="Arial Unicode MS" w:hAnsi="Times New Roman"/>
          <w:b/>
          <w:color w:val="000000"/>
          <w:sz w:val="20"/>
          <w:szCs w:val="20"/>
          <w:lang w:eastAsia="en-US" w:bidi="en-US"/>
        </w:rPr>
      </w:pPr>
      <w:r w:rsidRPr="002E0DEE">
        <w:rPr>
          <w:rFonts w:ascii="Times New Roman" w:eastAsia="Arial Unicode MS" w:hAnsi="Times New Roman"/>
          <w:b/>
          <w:color w:val="000000"/>
          <w:sz w:val="20"/>
          <w:szCs w:val="20"/>
          <w:lang w:eastAsia="en-US" w:bidi="en-US"/>
        </w:rPr>
        <w:t>БОХАНСКИЙ РАЙОН</w:t>
      </w:r>
    </w:p>
    <w:p w:rsidR="00F356CF" w:rsidRPr="002E0DEE" w:rsidRDefault="00F356CF" w:rsidP="00F356CF">
      <w:pPr>
        <w:widowControl w:val="0"/>
        <w:suppressAutoHyphens/>
        <w:spacing w:after="0" w:line="240" w:lineRule="auto"/>
        <w:contextualSpacing/>
        <w:mirrorIndents/>
        <w:jc w:val="center"/>
        <w:rPr>
          <w:rFonts w:ascii="Times New Roman" w:eastAsia="Arial Unicode MS" w:hAnsi="Times New Roman"/>
          <w:b/>
          <w:color w:val="000000"/>
          <w:sz w:val="20"/>
          <w:szCs w:val="20"/>
          <w:lang w:eastAsia="en-US" w:bidi="en-US"/>
        </w:rPr>
      </w:pPr>
      <w:r w:rsidRPr="002E0DEE">
        <w:rPr>
          <w:rFonts w:ascii="Times New Roman" w:eastAsia="Arial Unicode MS" w:hAnsi="Times New Roman"/>
          <w:b/>
          <w:color w:val="000000"/>
          <w:sz w:val="20"/>
          <w:szCs w:val="20"/>
          <w:lang w:eastAsia="en-US" w:bidi="en-US"/>
        </w:rPr>
        <w:t>МУНИЦИПАЛЬНОЕ ОБРАЗОВАНИЕ «ТИХОНОВКА»</w:t>
      </w:r>
    </w:p>
    <w:p w:rsidR="00F356CF" w:rsidRPr="002E0DEE" w:rsidRDefault="00F356CF" w:rsidP="00F356CF">
      <w:pPr>
        <w:widowControl w:val="0"/>
        <w:suppressAutoHyphens/>
        <w:spacing w:after="0" w:line="240" w:lineRule="auto"/>
        <w:contextualSpacing/>
        <w:mirrorIndents/>
        <w:jc w:val="center"/>
        <w:rPr>
          <w:rFonts w:ascii="Times New Roman" w:eastAsia="Arial Unicode MS" w:hAnsi="Times New Roman"/>
          <w:b/>
          <w:color w:val="000000"/>
          <w:sz w:val="20"/>
          <w:szCs w:val="20"/>
          <w:lang w:eastAsia="en-US" w:bidi="en-US"/>
        </w:rPr>
      </w:pPr>
    </w:p>
    <w:p w:rsidR="00F356CF" w:rsidRPr="002E0DEE" w:rsidRDefault="00F356CF" w:rsidP="00F356CF">
      <w:pPr>
        <w:widowControl w:val="0"/>
        <w:suppressAutoHyphens/>
        <w:spacing w:after="0" w:line="240" w:lineRule="auto"/>
        <w:contextualSpacing/>
        <w:mirrorIndents/>
        <w:jc w:val="center"/>
        <w:rPr>
          <w:rFonts w:ascii="Times New Roman" w:eastAsia="Arial Unicode MS" w:hAnsi="Times New Roman"/>
          <w:b/>
          <w:color w:val="000000"/>
          <w:sz w:val="20"/>
          <w:szCs w:val="20"/>
          <w:lang w:eastAsia="en-US" w:bidi="en-US"/>
        </w:rPr>
      </w:pPr>
      <w:r w:rsidRPr="002E0DEE">
        <w:rPr>
          <w:rFonts w:ascii="Times New Roman" w:eastAsia="Arial Unicode MS" w:hAnsi="Times New Roman"/>
          <w:b/>
          <w:color w:val="000000"/>
          <w:sz w:val="20"/>
          <w:szCs w:val="20"/>
          <w:lang w:eastAsia="en-US" w:bidi="en-US"/>
        </w:rPr>
        <w:t xml:space="preserve">А Д М И Н И С Т </w:t>
      </w:r>
      <w:proofErr w:type="gramStart"/>
      <w:r w:rsidRPr="002E0DEE">
        <w:rPr>
          <w:rFonts w:ascii="Times New Roman" w:eastAsia="Arial Unicode MS" w:hAnsi="Times New Roman"/>
          <w:b/>
          <w:color w:val="000000"/>
          <w:sz w:val="20"/>
          <w:szCs w:val="20"/>
          <w:lang w:eastAsia="en-US" w:bidi="en-US"/>
        </w:rPr>
        <w:t>Р</w:t>
      </w:r>
      <w:proofErr w:type="gramEnd"/>
      <w:r w:rsidRPr="002E0DEE">
        <w:rPr>
          <w:rFonts w:ascii="Times New Roman" w:eastAsia="Arial Unicode MS" w:hAnsi="Times New Roman"/>
          <w:b/>
          <w:color w:val="000000"/>
          <w:sz w:val="20"/>
          <w:szCs w:val="20"/>
          <w:lang w:eastAsia="en-US" w:bidi="en-US"/>
        </w:rPr>
        <w:t xml:space="preserve"> А Ц И Я</w:t>
      </w:r>
    </w:p>
    <w:p w:rsidR="00F356CF" w:rsidRPr="002E0DEE" w:rsidRDefault="00F356CF" w:rsidP="00F356CF">
      <w:pPr>
        <w:widowControl w:val="0"/>
        <w:suppressAutoHyphens/>
        <w:spacing w:after="0" w:line="240" w:lineRule="auto"/>
        <w:contextualSpacing/>
        <w:mirrorIndents/>
        <w:jc w:val="center"/>
        <w:rPr>
          <w:rFonts w:ascii="Times New Roman" w:eastAsia="Arial Unicode MS" w:hAnsi="Times New Roman"/>
          <w:b/>
          <w:color w:val="000000"/>
          <w:sz w:val="20"/>
          <w:szCs w:val="20"/>
          <w:lang w:eastAsia="en-US" w:bidi="en-US"/>
        </w:rPr>
      </w:pPr>
    </w:p>
    <w:p w:rsidR="00F356CF" w:rsidRPr="002E0DEE" w:rsidRDefault="00F356CF" w:rsidP="00F356CF">
      <w:pPr>
        <w:widowControl w:val="0"/>
        <w:suppressAutoHyphens/>
        <w:spacing w:after="0" w:line="240" w:lineRule="auto"/>
        <w:contextualSpacing/>
        <w:mirrorIndents/>
        <w:jc w:val="center"/>
        <w:rPr>
          <w:rFonts w:ascii="Times New Roman" w:eastAsia="Arial Unicode MS" w:hAnsi="Times New Roman"/>
          <w:b/>
          <w:color w:val="000000"/>
          <w:sz w:val="20"/>
          <w:szCs w:val="20"/>
          <w:lang w:eastAsia="en-US" w:bidi="en-US"/>
        </w:rPr>
      </w:pPr>
      <w:proofErr w:type="gramStart"/>
      <w:r w:rsidRPr="002E0DEE">
        <w:rPr>
          <w:rFonts w:ascii="Times New Roman" w:eastAsia="Arial Unicode MS" w:hAnsi="Times New Roman"/>
          <w:b/>
          <w:color w:val="000000"/>
          <w:sz w:val="20"/>
          <w:szCs w:val="20"/>
          <w:lang w:eastAsia="en-US" w:bidi="en-US"/>
        </w:rPr>
        <w:t>П</w:t>
      </w:r>
      <w:proofErr w:type="gramEnd"/>
      <w:r w:rsidRPr="002E0DEE">
        <w:rPr>
          <w:rFonts w:ascii="Times New Roman" w:eastAsia="Arial Unicode MS" w:hAnsi="Times New Roman"/>
          <w:b/>
          <w:color w:val="000000"/>
          <w:sz w:val="20"/>
          <w:szCs w:val="20"/>
          <w:lang w:eastAsia="en-US" w:bidi="en-US"/>
        </w:rPr>
        <w:t xml:space="preserve"> О С Т А Н О В Л Е Н И Е</w:t>
      </w:r>
    </w:p>
    <w:p w:rsidR="00F356CF" w:rsidRPr="002E0DEE" w:rsidRDefault="00F356CF" w:rsidP="00F356CF">
      <w:pPr>
        <w:widowControl w:val="0"/>
        <w:suppressAutoHyphens/>
        <w:spacing w:after="0" w:line="240" w:lineRule="auto"/>
        <w:contextualSpacing/>
        <w:mirrorIndents/>
        <w:jc w:val="both"/>
        <w:rPr>
          <w:rFonts w:ascii="Times New Roman" w:eastAsia="Arial Unicode MS" w:hAnsi="Times New Roman"/>
          <w:b/>
          <w:color w:val="000000"/>
          <w:sz w:val="20"/>
          <w:szCs w:val="20"/>
          <w:lang w:eastAsia="en-US" w:bidi="en-US"/>
        </w:rPr>
      </w:pPr>
    </w:p>
    <w:p w:rsidR="00F356CF" w:rsidRPr="002E0DEE" w:rsidRDefault="00F356CF" w:rsidP="00F356CF">
      <w:pPr>
        <w:spacing w:before="100" w:beforeAutospacing="1" w:after="100" w:afterAutospacing="1" w:line="240" w:lineRule="auto"/>
        <w:jc w:val="center"/>
        <w:rPr>
          <w:rFonts w:ascii="Times New Roman" w:hAnsi="Times New Roman"/>
          <w:color w:val="33556B"/>
          <w:sz w:val="20"/>
          <w:szCs w:val="20"/>
        </w:rPr>
      </w:pPr>
      <w:r w:rsidRPr="002E0DEE">
        <w:rPr>
          <w:rFonts w:ascii="Times New Roman" w:eastAsia="Arial Unicode MS" w:hAnsi="Times New Roman"/>
          <w:color w:val="000000"/>
          <w:sz w:val="20"/>
          <w:szCs w:val="20"/>
          <w:lang w:eastAsia="en-US" w:bidi="en-US"/>
        </w:rPr>
        <w:lastRenderedPageBreak/>
        <w:t xml:space="preserve"> 24.06.2015 г. № 40                                     </w:t>
      </w:r>
      <w:r w:rsidR="00DD3A60">
        <w:rPr>
          <w:rFonts w:ascii="Times New Roman" w:eastAsia="Arial Unicode MS" w:hAnsi="Times New Roman"/>
          <w:color w:val="000000"/>
          <w:sz w:val="20"/>
          <w:szCs w:val="20"/>
          <w:lang w:eastAsia="en-US" w:bidi="en-US"/>
        </w:rPr>
        <w:t xml:space="preserve">                                          </w:t>
      </w:r>
      <w:r w:rsidRPr="002E0DEE">
        <w:rPr>
          <w:rFonts w:ascii="Times New Roman" w:eastAsia="Arial Unicode MS" w:hAnsi="Times New Roman"/>
          <w:color w:val="000000"/>
          <w:sz w:val="20"/>
          <w:szCs w:val="20"/>
          <w:lang w:eastAsia="en-US" w:bidi="en-US"/>
        </w:rPr>
        <w:t xml:space="preserve">                                        с. Тихоновка</w:t>
      </w:r>
    </w:p>
    <w:p w:rsidR="00F356CF" w:rsidRPr="002E0DEE" w:rsidRDefault="00F356CF" w:rsidP="00F356CF">
      <w:pPr>
        <w:spacing w:after="0" w:line="240" w:lineRule="auto"/>
        <w:rPr>
          <w:rFonts w:ascii="Times New Roman" w:hAnsi="Times New Roman"/>
          <w:b/>
          <w:bCs/>
          <w:sz w:val="20"/>
          <w:szCs w:val="20"/>
        </w:rPr>
      </w:pPr>
      <w:r w:rsidRPr="002E0DEE">
        <w:rPr>
          <w:rFonts w:ascii="Times New Roman" w:hAnsi="Times New Roman"/>
          <w:b/>
          <w:bCs/>
          <w:sz w:val="20"/>
          <w:szCs w:val="20"/>
        </w:rPr>
        <w:t xml:space="preserve">Об утверждении положения о порядке управления </w:t>
      </w:r>
    </w:p>
    <w:p w:rsidR="00F356CF" w:rsidRPr="002E0DEE" w:rsidRDefault="00F356CF" w:rsidP="00F356CF">
      <w:pPr>
        <w:spacing w:after="0" w:line="240" w:lineRule="auto"/>
        <w:rPr>
          <w:rFonts w:ascii="Times New Roman" w:hAnsi="Times New Roman"/>
          <w:b/>
          <w:bCs/>
          <w:sz w:val="20"/>
          <w:szCs w:val="20"/>
        </w:rPr>
      </w:pPr>
      <w:r w:rsidRPr="002E0DEE">
        <w:rPr>
          <w:rFonts w:ascii="Times New Roman" w:hAnsi="Times New Roman"/>
          <w:b/>
          <w:bCs/>
          <w:sz w:val="20"/>
          <w:szCs w:val="20"/>
        </w:rPr>
        <w:t xml:space="preserve">и распоряжения имуществом, находящимся </w:t>
      </w:r>
      <w:proofErr w:type="gramStart"/>
      <w:r w:rsidRPr="002E0DEE">
        <w:rPr>
          <w:rFonts w:ascii="Times New Roman" w:hAnsi="Times New Roman"/>
          <w:b/>
          <w:bCs/>
          <w:sz w:val="20"/>
          <w:szCs w:val="20"/>
        </w:rPr>
        <w:t>в</w:t>
      </w:r>
      <w:proofErr w:type="gramEnd"/>
      <w:r w:rsidRPr="002E0DEE">
        <w:rPr>
          <w:rFonts w:ascii="Times New Roman" w:hAnsi="Times New Roman"/>
          <w:b/>
          <w:bCs/>
          <w:sz w:val="20"/>
          <w:szCs w:val="20"/>
        </w:rPr>
        <w:t xml:space="preserve"> </w:t>
      </w:r>
    </w:p>
    <w:p w:rsidR="00F356CF" w:rsidRPr="002E0DEE" w:rsidRDefault="00F356CF" w:rsidP="00F356CF">
      <w:pPr>
        <w:spacing w:after="0" w:line="240" w:lineRule="auto"/>
        <w:rPr>
          <w:rFonts w:ascii="Times New Roman" w:hAnsi="Times New Roman"/>
          <w:b/>
          <w:bCs/>
          <w:sz w:val="20"/>
          <w:szCs w:val="20"/>
        </w:rPr>
      </w:pPr>
      <w:r w:rsidRPr="002E0DEE">
        <w:rPr>
          <w:rFonts w:ascii="Times New Roman" w:hAnsi="Times New Roman"/>
          <w:b/>
          <w:bCs/>
          <w:sz w:val="20"/>
          <w:szCs w:val="20"/>
        </w:rPr>
        <w:t>муниципальной собственности МО «Тихоновка»</w:t>
      </w:r>
    </w:p>
    <w:p w:rsidR="00F356CF" w:rsidRPr="002E0DEE" w:rsidRDefault="00F356CF" w:rsidP="00F356CF">
      <w:pPr>
        <w:spacing w:after="0" w:line="240" w:lineRule="auto"/>
        <w:rPr>
          <w:rFonts w:ascii="Times New Roman" w:hAnsi="Times New Roman"/>
          <w:sz w:val="20"/>
          <w:szCs w:val="20"/>
        </w:rPr>
      </w:pPr>
    </w:p>
    <w:p w:rsidR="00F356CF" w:rsidRPr="002E0DEE" w:rsidRDefault="00F356CF" w:rsidP="00F356CF">
      <w:pPr>
        <w:spacing w:after="0" w:line="240" w:lineRule="auto"/>
        <w:rPr>
          <w:rFonts w:ascii="Times New Roman" w:hAnsi="Times New Roman"/>
          <w:sz w:val="20"/>
          <w:szCs w:val="20"/>
        </w:rPr>
      </w:pPr>
    </w:p>
    <w:p w:rsidR="00F356CF" w:rsidRPr="002E0DEE" w:rsidRDefault="00F356CF" w:rsidP="00F356CF">
      <w:pPr>
        <w:spacing w:after="0" w:line="240" w:lineRule="auto"/>
        <w:jc w:val="both"/>
        <w:rPr>
          <w:rFonts w:ascii="Times New Roman" w:hAnsi="Times New Roman"/>
          <w:sz w:val="20"/>
          <w:szCs w:val="20"/>
        </w:rPr>
      </w:pPr>
      <w:r w:rsidRPr="002E0DEE">
        <w:rPr>
          <w:rFonts w:ascii="Times New Roman" w:hAnsi="Times New Roman"/>
          <w:sz w:val="20"/>
          <w:szCs w:val="20"/>
        </w:rPr>
        <w:t xml:space="preserve">     С целью определения порядка владения, пользования и распоряжения муниципальной собственностью, принадлежащей МО «Тихоновка», в соответствии со ст. 50, 51 Федерального закона от 06.10.2003 N 131-ФЗ "Об общих принципах организации местного самоуправления в Российской Федерации", руководствуясь Уставом МО «Тихоновка» администрация МО «Тихоновка»</w:t>
      </w:r>
    </w:p>
    <w:p w:rsidR="00F356CF" w:rsidRPr="002E0DEE" w:rsidRDefault="00F356CF" w:rsidP="00F356CF">
      <w:pPr>
        <w:spacing w:after="0" w:line="240" w:lineRule="auto"/>
        <w:jc w:val="both"/>
        <w:rPr>
          <w:rFonts w:ascii="Times New Roman" w:hAnsi="Times New Roman"/>
          <w:sz w:val="20"/>
          <w:szCs w:val="20"/>
        </w:rPr>
      </w:pPr>
    </w:p>
    <w:p w:rsidR="00F356CF" w:rsidRPr="002E0DEE" w:rsidRDefault="00F356CF" w:rsidP="00F356CF">
      <w:pPr>
        <w:spacing w:after="0" w:line="240" w:lineRule="auto"/>
        <w:jc w:val="center"/>
        <w:rPr>
          <w:rFonts w:ascii="Times New Roman" w:hAnsi="Times New Roman"/>
          <w:sz w:val="20"/>
          <w:szCs w:val="20"/>
        </w:rPr>
      </w:pPr>
      <w:r w:rsidRPr="002E0DEE">
        <w:rPr>
          <w:rFonts w:ascii="Times New Roman" w:hAnsi="Times New Roman"/>
          <w:sz w:val="20"/>
          <w:szCs w:val="20"/>
        </w:rPr>
        <w:t>ПОСТАНОВЛЯЕТ:</w:t>
      </w:r>
    </w:p>
    <w:p w:rsidR="00F356CF" w:rsidRPr="002E0DEE" w:rsidRDefault="00F356CF" w:rsidP="00F356CF">
      <w:pPr>
        <w:spacing w:after="0" w:line="240" w:lineRule="auto"/>
        <w:jc w:val="center"/>
        <w:rPr>
          <w:rFonts w:ascii="Times New Roman" w:hAnsi="Times New Roman"/>
          <w:sz w:val="20"/>
          <w:szCs w:val="20"/>
        </w:rPr>
      </w:pPr>
    </w:p>
    <w:p w:rsidR="00F356CF" w:rsidRPr="002E0DEE" w:rsidRDefault="00F356CF" w:rsidP="00F356CF">
      <w:pPr>
        <w:spacing w:after="0" w:line="240" w:lineRule="auto"/>
        <w:jc w:val="both"/>
        <w:rPr>
          <w:rFonts w:ascii="Times New Roman" w:hAnsi="Times New Roman"/>
          <w:sz w:val="20"/>
          <w:szCs w:val="20"/>
        </w:rPr>
      </w:pPr>
      <w:r w:rsidRPr="002E0DEE">
        <w:rPr>
          <w:rFonts w:ascii="Times New Roman" w:hAnsi="Times New Roman"/>
          <w:sz w:val="20"/>
          <w:szCs w:val="20"/>
        </w:rPr>
        <w:t xml:space="preserve">1.Утвердить Положение об управлении муниципальной собственностью администрации муниципального образования «Тихоновка». Приложение №1. </w:t>
      </w:r>
      <w:r w:rsidRPr="002E0DEE">
        <w:rPr>
          <w:rFonts w:ascii="Times New Roman" w:hAnsi="Times New Roman"/>
          <w:sz w:val="20"/>
          <w:szCs w:val="20"/>
        </w:rPr>
        <w:br/>
        <w:t>2. Настоящее Положение подлежит официальному опубликованию в Вестнике МО «Тихоновка».</w:t>
      </w:r>
    </w:p>
    <w:p w:rsidR="00F356CF" w:rsidRPr="002E0DEE" w:rsidRDefault="00F356CF" w:rsidP="00F356CF">
      <w:pPr>
        <w:spacing w:after="0" w:line="240" w:lineRule="auto"/>
        <w:jc w:val="both"/>
        <w:rPr>
          <w:rFonts w:ascii="Times New Roman" w:hAnsi="Times New Roman"/>
          <w:sz w:val="20"/>
          <w:szCs w:val="20"/>
        </w:rPr>
      </w:pPr>
      <w:r w:rsidRPr="002E0DEE">
        <w:rPr>
          <w:rFonts w:ascii="Times New Roman" w:hAnsi="Times New Roman"/>
          <w:sz w:val="20"/>
          <w:szCs w:val="20"/>
        </w:rPr>
        <w:t> </w:t>
      </w:r>
    </w:p>
    <w:p w:rsidR="00F356CF" w:rsidRPr="002E0DEE" w:rsidRDefault="00F356CF" w:rsidP="00F356CF">
      <w:pPr>
        <w:spacing w:after="0" w:line="240" w:lineRule="auto"/>
        <w:jc w:val="right"/>
        <w:rPr>
          <w:rFonts w:ascii="Times New Roman" w:hAnsi="Times New Roman"/>
          <w:sz w:val="20"/>
          <w:szCs w:val="20"/>
        </w:rPr>
      </w:pPr>
    </w:p>
    <w:p w:rsidR="00F356CF" w:rsidRPr="002E0DEE" w:rsidRDefault="00F356CF" w:rsidP="00F356CF">
      <w:pPr>
        <w:spacing w:after="0" w:line="240" w:lineRule="auto"/>
        <w:jc w:val="right"/>
        <w:rPr>
          <w:rFonts w:ascii="Times New Roman" w:hAnsi="Times New Roman"/>
          <w:sz w:val="20"/>
          <w:szCs w:val="20"/>
        </w:rPr>
      </w:pPr>
    </w:p>
    <w:p w:rsidR="00F356CF" w:rsidRPr="002E0DEE" w:rsidRDefault="00F356CF" w:rsidP="00DD3A60">
      <w:pPr>
        <w:spacing w:after="0" w:line="240" w:lineRule="auto"/>
        <w:jc w:val="right"/>
        <w:rPr>
          <w:rFonts w:ascii="Times New Roman" w:hAnsi="Times New Roman"/>
          <w:sz w:val="20"/>
          <w:szCs w:val="20"/>
        </w:rPr>
      </w:pPr>
      <w:r w:rsidRPr="002E0DEE">
        <w:rPr>
          <w:rFonts w:ascii="Times New Roman" w:hAnsi="Times New Roman"/>
          <w:sz w:val="20"/>
          <w:szCs w:val="20"/>
        </w:rPr>
        <w:br/>
        <w:t xml:space="preserve">                     ____</w:t>
      </w:r>
      <w:r w:rsidR="00DD3A60">
        <w:rPr>
          <w:rFonts w:ascii="Times New Roman" w:hAnsi="Times New Roman"/>
          <w:sz w:val="20"/>
          <w:szCs w:val="20"/>
        </w:rPr>
        <w:t>____________ М.В. Скоробогатова</w:t>
      </w:r>
    </w:p>
    <w:p w:rsidR="00F356CF" w:rsidRPr="002E0DEE" w:rsidRDefault="00F356CF" w:rsidP="00F356CF">
      <w:pPr>
        <w:spacing w:after="0" w:line="240" w:lineRule="auto"/>
        <w:rPr>
          <w:rFonts w:ascii="Times New Roman" w:hAnsi="Times New Roman"/>
          <w:sz w:val="20"/>
          <w:szCs w:val="20"/>
        </w:rPr>
      </w:pPr>
    </w:p>
    <w:p w:rsidR="00F356CF" w:rsidRPr="002E0DEE" w:rsidRDefault="00F356CF" w:rsidP="00F356CF">
      <w:pPr>
        <w:spacing w:after="0" w:line="240" w:lineRule="auto"/>
        <w:jc w:val="right"/>
        <w:rPr>
          <w:rFonts w:ascii="Times New Roman" w:hAnsi="Times New Roman"/>
          <w:sz w:val="20"/>
          <w:szCs w:val="20"/>
        </w:rPr>
      </w:pPr>
    </w:p>
    <w:p w:rsidR="00F356CF" w:rsidRPr="002E0DEE" w:rsidRDefault="00F356CF" w:rsidP="00F356CF">
      <w:pPr>
        <w:spacing w:after="0" w:line="240" w:lineRule="auto"/>
        <w:jc w:val="right"/>
        <w:rPr>
          <w:rFonts w:ascii="Times New Roman" w:hAnsi="Times New Roman"/>
          <w:sz w:val="20"/>
          <w:szCs w:val="20"/>
        </w:rPr>
      </w:pPr>
    </w:p>
    <w:p w:rsidR="00F356CF" w:rsidRPr="002E0DEE" w:rsidRDefault="00F356CF" w:rsidP="00F356CF">
      <w:pPr>
        <w:spacing w:after="0" w:line="240" w:lineRule="auto"/>
        <w:jc w:val="right"/>
        <w:rPr>
          <w:rFonts w:ascii="Times New Roman" w:hAnsi="Times New Roman"/>
          <w:sz w:val="20"/>
          <w:szCs w:val="20"/>
        </w:rPr>
      </w:pPr>
      <w:proofErr w:type="gramStart"/>
      <w:r w:rsidRPr="002E0DEE">
        <w:rPr>
          <w:rFonts w:ascii="Times New Roman" w:hAnsi="Times New Roman"/>
          <w:sz w:val="20"/>
          <w:szCs w:val="20"/>
        </w:rPr>
        <w:t>Утвержден</w:t>
      </w:r>
      <w:proofErr w:type="gramEnd"/>
      <w:r w:rsidRPr="002E0DEE">
        <w:rPr>
          <w:rFonts w:ascii="Times New Roman" w:hAnsi="Times New Roman"/>
          <w:sz w:val="20"/>
          <w:szCs w:val="20"/>
        </w:rPr>
        <w:t xml:space="preserve"> постановлением</w:t>
      </w:r>
      <w:r w:rsidRPr="002E0DEE">
        <w:rPr>
          <w:rFonts w:ascii="Times New Roman" w:hAnsi="Times New Roman"/>
          <w:sz w:val="20"/>
          <w:szCs w:val="20"/>
        </w:rPr>
        <w:br/>
        <w:t>Главы администрации</w:t>
      </w:r>
      <w:r w:rsidRPr="002E0DEE">
        <w:rPr>
          <w:rFonts w:ascii="Times New Roman" w:hAnsi="Times New Roman"/>
          <w:sz w:val="20"/>
          <w:szCs w:val="20"/>
        </w:rPr>
        <w:br/>
        <w:t>МО «Тихоновка»</w:t>
      </w:r>
      <w:r w:rsidRPr="002E0DEE">
        <w:rPr>
          <w:rFonts w:ascii="Times New Roman" w:hAnsi="Times New Roman"/>
          <w:sz w:val="20"/>
          <w:szCs w:val="20"/>
        </w:rPr>
        <w:br/>
        <w:t>от 01.10.2015 № 40</w:t>
      </w:r>
    </w:p>
    <w:p w:rsidR="00F356CF" w:rsidRPr="002E0DEE" w:rsidRDefault="00F356CF" w:rsidP="00F356CF">
      <w:pPr>
        <w:spacing w:after="0" w:line="240" w:lineRule="auto"/>
        <w:jc w:val="center"/>
        <w:rPr>
          <w:rFonts w:ascii="Times New Roman" w:hAnsi="Times New Roman"/>
          <w:b/>
          <w:bCs/>
          <w:sz w:val="20"/>
          <w:szCs w:val="20"/>
        </w:rPr>
      </w:pPr>
      <w:r w:rsidRPr="002E0DEE">
        <w:rPr>
          <w:rFonts w:ascii="Times New Roman" w:hAnsi="Times New Roman"/>
          <w:b/>
          <w:bCs/>
          <w:sz w:val="20"/>
          <w:szCs w:val="20"/>
        </w:rPr>
        <w:t>ПОЛОЖЕНИЕ</w:t>
      </w:r>
      <w:r w:rsidRPr="002E0DEE">
        <w:rPr>
          <w:rFonts w:ascii="Times New Roman" w:hAnsi="Times New Roman"/>
          <w:sz w:val="20"/>
          <w:szCs w:val="20"/>
        </w:rPr>
        <w:br/>
      </w:r>
      <w:r w:rsidRPr="002E0DEE">
        <w:rPr>
          <w:rFonts w:ascii="Times New Roman" w:hAnsi="Times New Roman"/>
          <w:b/>
          <w:bCs/>
          <w:sz w:val="20"/>
          <w:szCs w:val="20"/>
        </w:rPr>
        <w:t>О ПОРЯДКЕ УПРАВЛЕНИЯ И РАСПОРЯЖЕНИЯ ИМУЩЕСТВОМ, НАХОДЯЩИМСЯ В МУНИЦИПАЛЬНОЙ СОБСТВЕННОСТИ МО "ТИХОНОВКА"</w:t>
      </w:r>
    </w:p>
    <w:p w:rsidR="00F356CF" w:rsidRPr="002E0DEE" w:rsidRDefault="00F356CF" w:rsidP="00F356CF">
      <w:pPr>
        <w:spacing w:after="0" w:line="240" w:lineRule="auto"/>
        <w:jc w:val="center"/>
        <w:rPr>
          <w:rFonts w:ascii="Times New Roman" w:hAnsi="Times New Roman"/>
          <w:sz w:val="20"/>
          <w:szCs w:val="20"/>
        </w:rPr>
      </w:pPr>
    </w:p>
    <w:p w:rsidR="00F356CF" w:rsidRPr="002E0DEE" w:rsidRDefault="00F356CF" w:rsidP="00F356CF">
      <w:pPr>
        <w:numPr>
          <w:ilvl w:val="0"/>
          <w:numId w:val="2"/>
        </w:numPr>
        <w:spacing w:after="0" w:line="240" w:lineRule="auto"/>
        <w:jc w:val="center"/>
        <w:rPr>
          <w:rFonts w:ascii="Times New Roman" w:hAnsi="Times New Roman"/>
          <w:b/>
          <w:bCs/>
          <w:sz w:val="20"/>
          <w:szCs w:val="20"/>
        </w:rPr>
      </w:pPr>
      <w:r w:rsidRPr="002E0DEE">
        <w:rPr>
          <w:rFonts w:ascii="Times New Roman" w:hAnsi="Times New Roman"/>
          <w:b/>
          <w:bCs/>
          <w:sz w:val="20"/>
          <w:szCs w:val="20"/>
        </w:rPr>
        <w:t>Общие положения</w:t>
      </w:r>
    </w:p>
    <w:p w:rsidR="00F356CF" w:rsidRPr="002E0DEE" w:rsidRDefault="00F356CF" w:rsidP="00F356CF">
      <w:pPr>
        <w:spacing w:after="0" w:line="240" w:lineRule="auto"/>
        <w:ind w:left="360"/>
        <w:rPr>
          <w:rFonts w:ascii="Times New Roman" w:hAnsi="Times New Roman"/>
          <w:sz w:val="20"/>
          <w:szCs w:val="20"/>
        </w:rPr>
      </w:pPr>
    </w:p>
    <w:p w:rsidR="00F356CF" w:rsidRPr="002E0DEE" w:rsidRDefault="00F356CF" w:rsidP="00F356CF">
      <w:pPr>
        <w:spacing w:after="0" w:line="240" w:lineRule="auto"/>
        <w:rPr>
          <w:rFonts w:ascii="Times New Roman" w:hAnsi="Times New Roman"/>
          <w:sz w:val="20"/>
          <w:szCs w:val="20"/>
        </w:rPr>
      </w:pPr>
      <w:r w:rsidRPr="002E0DEE">
        <w:rPr>
          <w:rFonts w:ascii="Times New Roman" w:hAnsi="Times New Roman"/>
          <w:sz w:val="20"/>
          <w:szCs w:val="20"/>
        </w:rPr>
        <w:t>1.1. Настоящее Положение определяет в соответствии с Федеральным законом "Об общих принципах организации местного самоуправления в Российской Федерации" и Уставом муниципального образования " Тихоновка " (далее - Уставом) порядок управления и распоряжения имуществом, находящимся в муниципальной собственности.</w:t>
      </w:r>
      <w:r w:rsidRPr="002E0DEE">
        <w:rPr>
          <w:rFonts w:ascii="Times New Roman" w:hAnsi="Times New Roman"/>
          <w:sz w:val="20"/>
          <w:szCs w:val="20"/>
        </w:rPr>
        <w:br/>
        <w:t>1.2.В собственности сельского поселения может находиться:</w:t>
      </w:r>
      <w:r w:rsidRPr="002E0DEE">
        <w:rPr>
          <w:rFonts w:ascii="Times New Roman" w:hAnsi="Times New Roman"/>
          <w:sz w:val="20"/>
          <w:szCs w:val="20"/>
        </w:rPr>
        <w:br/>
        <w:t>• имущество, предназначенное для решения вопросов местного значения;</w:t>
      </w:r>
      <w:r w:rsidRPr="002E0DEE">
        <w:rPr>
          <w:rFonts w:ascii="Times New Roman" w:hAnsi="Times New Roman"/>
          <w:sz w:val="20"/>
          <w:szCs w:val="20"/>
        </w:rPr>
        <w:br/>
        <w:t xml:space="preserve">• </w:t>
      </w:r>
      <w:proofErr w:type="gramStart"/>
      <w:r w:rsidRPr="002E0DEE">
        <w:rPr>
          <w:rFonts w:ascii="Times New Roman" w:hAnsi="Times New Roman"/>
          <w:sz w:val="20"/>
          <w:szCs w:val="20"/>
        </w:rPr>
        <w:t>имущество, предназначенное для осуществления отдельных государственных полномочий, переданных администрации сельского поселения федеральными законами и законами Иркутской области;</w:t>
      </w:r>
      <w:r w:rsidRPr="002E0DEE">
        <w:rPr>
          <w:rFonts w:ascii="Times New Roman" w:hAnsi="Times New Roman"/>
          <w:sz w:val="20"/>
          <w:szCs w:val="20"/>
        </w:rPr>
        <w:b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r w:rsidRPr="002E0DEE">
        <w:rPr>
          <w:rFonts w:ascii="Times New Roman" w:hAnsi="Times New Roman"/>
          <w:sz w:val="20"/>
          <w:szCs w:val="20"/>
        </w:rPr>
        <w:br/>
        <w:t>• объекты культурного наследия (памятники истории и культуры) независимо от категории их культурного значения;</w:t>
      </w:r>
      <w:proofErr w:type="gramEnd"/>
      <w:r w:rsidRPr="002E0DEE">
        <w:rPr>
          <w:rFonts w:ascii="Times New Roman" w:hAnsi="Times New Roman"/>
          <w:sz w:val="20"/>
          <w:szCs w:val="20"/>
        </w:rPr>
        <w:br/>
        <w:t xml:space="preserve">• имущество, необходимое для осуществления полномочий, право </w:t>
      </w:r>
      <w:proofErr w:type="gramStart"/>
      <w:r w:rsidRPr="002E0DEE">
        <w:rPr>
          <w:rFonts w:ascii="Times New Roman" w:hAnsi="Times New Roman"/>
          <w:sz w:val="20"/>
          <w:szCs w:val="20"/>
        </w:rPr>
        <w:t>осуществления</w:t>
      </w:r>
      <w:proofErr w:type="gramEnd"/>
      <w:r w:rsidRPr="002E0DEE">
        <w:rPr>
          <w:rFonts w:ascii="Times New Roman" w:hAnsi="Times New Roman"/>
          <w:sz w:val="20"/>
          <w:szCs w:val="20"/>
        </w:rPr>
        <w:t xml:space="preserve"> которых предоставлено органам местного самоуправления федеральными законами;</w:t>
      </w:r>
      <w:r w:rsidRPr="002E0DEE">
        <w:rPr>
          <w:rFonts w:ascii="Times New Roman" w:hAnsi="Times New Roman"/>
          <w:sz w:val="20"/>
          <w:szCs w:val="20"/>
        </w:rPr>
        <w:br/>
        <w:t>• иное имущество.</w:t>
      </w:r>
      <w:r w:rsidRPr="002E0DEE">
        <w:rPr>
          <w:rFonts w:ascii="Times New Roman" w:hAnsi="Times New Roman"/>
          <w:sz w:val="20"/>
          <w:szCs w:val="20"/>
        </w:rPr>
        <w:br/>
        <w:t xml:space="preserve">1.3. Глава администрации МО "Тихоновка" уполномочена Думой муниципального образования «Тихоновка» (далее – Дума поселения) владеть, пользоваться и распоряжаться муниципальным имуществом в соответствии с требованиями настоящего Положения. </w:t>
      </w:r>
      <w:r w:rsidRPr="002E0DEE">
        <w:rPr>
          <w:rFonts w:ascii="Times New Roman" w:hAnsi="Times New Roman"/>
          <w:sz w:val="20"/>
          <w:szCs w:val="20"/>
        </w:rPr>
        <w:br/>
        <w:t>1.4. Глава администрации МО "Тихоновка" ежегодно представляет в  Думу поселения отчет о распоряжении муниципальным имуществом за прошедший год.</w:t>
      </w:r>
      <w:r w:rsidRPr="002E0DEE">
        <w:rPr>
          <w:rFonts w:ascii="Times New Roman" w:hAnsi="Times New Roman"/>
          <w:sz w:val="20"/>
          <w:szCs w:val="20"/>
        </w:rPr>
        <w:br/>
        <w:t>1.5. Вопросы управления и распоряжения муниципальным имуществом, не урегулированные настоящим Положением, регулируются в соответствии с действующим законодательством и принимаемыми в соответствии с ним решениями Думы поселения.</w:t>
      </w:r>
    </w:p>
    <w:p w:rsidR="00F356CF" w:rsidRPr="002E0DEE" w:rsidRDefault="00F356CF" w:rsidP="00F356CF">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b/>
          <w:bCs/>
          <w:sz w:val="20"/>
          <w:szCs w:val="20"/>
        </w:rPr>
        <w:t>2. Виды имущества сельского поселения.</w:t>
      </w:r>
    </w:p>
    <w:p w:rsidR="00F356CF" w:rsidRPr="002E0DEE" w:rsidRDefault="00F356CF" w:rsidP="00F356CF">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lastRenderedPageBreak/>
        <w:t>2.1. В собственности сельского поселения может находиться следующее имущество:</w:t>
      </w:r>
      <w:r w:rsidRPr="002E0DEE">
        <w:rPr>
          <w:rFonts w:ascii="Times New Roman" w:hAnsi="Times New Roman"/>
          <w:sz w:val="20"/>
          <w:szCs w:val="20"/>
        </w:rPr>
        <w:br/>
        <w:t>• средства местного бюджета;</w:t>
      </w:r>
      <w:r w:rsidRPr="002E0DEE">
        <w:rPr>
          <w:rFonts w:ascii="Times New Roman" w:hAnsi="Times New Roman"/>
          <w:sz w:val="20"/>
          <w:szCs w:val="20"/>
        </w:rPr>
        <w:br/>
        <w:t>• движимое имущество;</w:t>
      </w:r>
      <w:r w:rsidRPr="002E0DEE">
        <w:rPr>
          <w:rFonts w:ascii="Times New Roman" w:hAnsi="Times New Roman"/>
          <w:sz w:val="20"/>
          <w:szCs w:val="20"/>
        </w:rPr>
        <w:br/>
        <w:t>• недвижимое имущество;</w:t>
      </w:r>
      <w:r w:rsidRPr="002E0DEE">
        <w:rPr>
          <w:rFonts w:ascii="Times New Roman" w:hAnsi="Times New Roman"/>
          <w:sz w:val="20"/>
          <w:szCs w:val="20"/>
        </w:rPr>
        <w:br/>
        <w:t>• земельные участки;</w:t>
      </w:r>
      <w:r w:rsidRPr="002E0DEE">
        <w:rPr>
          <w:rFonts w:ascii="Times New Roman" w:hAnsi="Times New Roman"/>
          <w:sz w:val="20"/>
          <w:szCs w:val="20"/>
        </w:rPr>
        <w:br/>
        <w:t>• имущественные права сельского поселения.</w:t>
      </w:r>
      <w:r w:rsidRPr="002E0DEE">
        <w:rPr>
          <w:rFonts w:ascii="Times New Roman" w:hAnsi="Times New Roman"/>
          <w:sz w:val="20"/>
          <w:szCs w:val="20"/>
        </w:rPr>
        <w:br/>
        <w:t>2.1.1. Движимое имущество включает в себя транспортные средства, машины, механизмы и оборудование, необходимые для осуществления полномочий МО "Тихоновка".</w:t>
      </w:r>
      <w:r w:rsidRPr="002E0DEE">
        <w:rPr>
          <w:rFonts w:ascii="Times New Roman" w:hAnsi="Times New Roman"/>
          <w:sz w:val="20"/>
          <w:szCs w:val="20"/>
        </w:rPr>
        <w:br/>
        <w:t>2.1.2. Недвижимое имущество включает в себя здания, сооружения и строения, в том числе промышленного назначения, необходимые для осуществления полномочий МО "Тихоновка".</w:t>
      </w:r>
    </w:p>
    <w:p w:rsidR="00F356CF" w:rsidRPr="002E0DEE" w:rsidRDefault="00F356CF" w:rsidP="00F356CF">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b/>
          <w:bCs/>
          <w:sz w:val="20"/>
          <w:szCs w:val="20"/>
        </w:rPr>
        <w:t>3. Порядок учета и размещения имущества МО "Тихоновка".</w:t>
      </w:r>
    </w:p>
    <w:p w:rsidR="00F356CF" w:rsidRPr="002E0DEE" w:rsidRDefault="00F356CF" w:rsidP="00F356CF">
      <w:pPr>
        <w:spacing w:before="100" w:beforeAutospacing="1" w:after="100" w:afterAutospacing="1" w:line="240" w:lineRule="auto"/>
        <w:jc w:val="both"/>
        <w:rPr>
          <w:rFonts w:ascii="Times New Roman" w:hAnsi="Times New Roman"/>
          <w:sz w:val="20"/>
          <w:szCs w:val="20"/>
        </w:rPr>
      </w:pPr>
      <w:r w:rsidRPr="002E0DEE">
        <w:rPr>
          <w:rFonts w:ascii="Times New Roman" w:hAnsi="Times New Roman"/>
          <w:sz w:val="20"/>
          <w:szCs w:val="20"/>
        </w:rPr>
        <w:t>3.1. Муниципальное имущество, его движение и учет отражаются в Реестре муниципальной собственности МО "Тихоновка" (далее – Реестр муниципальной собственности). Одновременно с включением объекта муниципального имущества в Реестр муниципальной собственности ему присваивается идентификационный номер.</w:t>
      </w:r>
      <w:r w:rsidRPr="002E0DEE">
        <w:rPr>
          <w:rFonts w:ascii="Times New Roman" w:hAnsi="Times New Roman"/>
          <w:sz w:val="20"/>
          <w:szCs w:val="20"/>
        </w:rPr>
        <w:br/>
        <w:t>3.1.1. Ведение Реестра муниципальной собственности осуществляется администрацией поселения на основании нормативно-правовых актов органов местного самоуправления МО "Тихоновка", принятых в пределах их компетенции по управлению и распоряжению муниципальным имуществом, определенной настоящим Положением.</w:t>
      </w:r>
      <w:r w:rsidRPr="002E0DEE">
        <w:rPr>
          <w:rFonts w:ascii="Times New Roman" w:hAnsi="Times New Roman"/>
          <w:sz w:val="20"/>
          <w:szCs w:val="20"/>
        </w:rPr>
        <w:br/>
        <w:t>3.2. Муниципальное имущество МО "Тихоновка", не переданное муниципальным предприятиям на праве хозяйственного ведения и муниципальным учреждениям на праве оперативного управления, составляет имущество казны МО "Тихоновка".</w:t>
      </w:r>
    </w:p>
    <w:p w:rsidR="00F356CF" w:rsidRPr="002E0DEE" w:rsidRDefault="00F356CF" w:rsidP="00F356CF">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b/>
          <w:bCs/>
          <w:sz w:val="20"/>
          <w:szCs w:val="20"/>
        </w:rPr>
        <w:t>4. Аренда муниципального имущества</w:t>
      </w:r>
    </w:p>
    <w:p w:rsidR="00F356CF" w:rsidRPr="002E0DEE" w:rsidRDefault="00F356CF" w:rsidP="00F356CF">
      <w:pPr>
        <w:spacing w:before="100" w:beforeAutospacing="1" w:after="100" w:afterAutospacing="1" w:line="240" w:lineRule="auto"/>
        <w:jc w:val="both"/>
        <w:rPr>
          <w:rFonts w:ascii="Times New Roman" w:hAnsi="Times New Roman"/>
          <w:sz w:val="20"/>
          <w:szCs w:val="20"/>
        </w:rPr>
      </w:pPr>
      <w:r w:rsidRPr="002E0DEE">
        <w:rPr>
          <w:rFonts w:ascii="Times New Roman" w:hAnsi="Times New Roman"/>
          <w:sz w:val="20"/>
          <w:szCs w:val="20"/>
        </w:rPr>
        <w:t>4.1. Размеры арендных ставок за муниципальное имущество, передаваемое в аренду, утверждаются решением Думы муниципального образования «Тихоновка».</w:t>
      </w:r>
      <w:r w:rsidRPr="002E0DEE">
        <w:rPr>
          <w:rFonts w:ascii="Times New Roman" w:hAnsi="Times New Roman"/>
          <w:sz w:val="20"/>
          <w:szCs w:val="20"/>
        </w:rPr>
        <w:br/>
        <w:t>4.2. Муниципальное имущество должно передаваться в аренду только по результатам конкурса на право аренды, проводимого администрацией МО "Тихоновка" в соответствии с действующим законодательством, за исключением случаев, указанных в Федеральном законе N 135-ФЗ от 26.07.2006 "О защите конкуренции".</w:t>
      </w:r>
      <w:r w:rsidRPr="002E0DEE">
        <w:rPr>
          <w:rFonts w:ascii="Times New Roman" w:hAnsi="Times New Roman"/>
          <w:sz w:val="20"/>
          <w:szCs w:val="20"/>
        </w:rPr>
        <w:br/>
        <w:t>4.3. Арендная плата за переданное в аренду муниципальное имущество подлежит зачислению в бюджет сельского поселения в полном объеме.</w:t>
      </w:r>
    </w:p>
    <w:p w:rsidR="00F356CF" w:rsidRPr="002E0DEE" w:rsidRDefault="00F356CF" w:rsidP="00F356CF">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b/>
          <w:bCs/>
          <w:sz w:val="20"/>
          <w:szCs w:val="20"/>
        </w:rPr>
        <w:t>5. Приватизация (возмездное отчуждение) муниципального имущества</w:t>
      </w:r>
    </w:p>
    <w:p w:rsidR="00F356CF" w:rsidRPr="002E0DEE" w:rsidRDefault="00F356CF" w:rsidP="00F356CF">
      <w:pPr>
        <w:spacing w:before="100" w:beforeAutospacing="1" w:after="100" w:afterAutospacing="1" w:line="240" w:lineRule="auto"/>
        <w:rPr>
          <w:rFonts w:ascii="Times New Roman" w:hAnsi="Times New Roman"/>
          <w:sz w:val="20"/>
          <w:szCs w:val="20"/>
        </w:rPr>
      </w:pPr>
      <w:r w:rsidRPr="002E0DEE">
        <w:rPr>
          <w:rFonts w:ascii="Times New Roman" w:hAnsi="Times New Roman"/>
          <w:sz w:val="20"/>
          <w:szCs w:val="20"/>
        </w:rPr>
        <w:t>5.1. Приватизация муниципального имущества должна осуществляться в соответствии с планом приватизации на текущий финансовый год, разработанным администрацией сельского поселения и утвержденным Думой поселения, в сроки, определенные действующим законодательством.</w:t>
      </w:r>
      <w:r w:rsidRPr="002E0DEE">
        <w:rPr>
          <w:rFonts w:ascii="Times New Roman" w:hAnsi="Times New Roman"/>
          <w:sz w:val="20"/>
          <w:szCs w:val="20"/>
        </w:rPr>
        <w:br/>
        <w:t>5.2. План приватизации муниципального имущества должен содержать:</w:t>
      </w:r>
      <w:r w:rsidRPr="002E0DEE">
        <w:rPr>
          <w:rFonts w:ascii="Times New Roman" w:hAnsi="Times New Roman"/>
          <w:sz w:val="20"/>
          <w:szCs w:val="20"/>
        </w:rPr>
        <w:br/>
        <w:t>• наименование и (или) характеристику имущества;</w:t>
      </w:r>
      <w:r w:rsidRPr="002E0DEE">
        <w:rPr>
          <w:rFonts w:ascii="Times New Roman" w:hAnsi="Times New Roman"/>
          <w:sz w:val="20"/>
          <w:szCs w:val="20"/>
        </w:rPr>
        <w:br/>
        <w:t>• способ приватизации;</w:t>
      </w:r>
      <w:r w:rsidRPr="002E0DEE">
        <w:rPr>
          <w:rFonts w:ascii="Times New Roman" w:hAnsi="Times New Roman"/>
          <w:sz w:val="20"/>
          <w:szCs w:val="20"/>
        </w:rPr>
        <w:br/>
        <w:t>• сроки приватизации;</w:t>
      </w:r>
      <w:r w:rsidRPr="002E0DEE">
        <w:rPr>
          <w:rFonts w:ascii="Times New Roman" w:hAnsi="Times New Roman"/>
          <w:sz w:val="20"/>
          <w:szCs w:val="20"/>
        </w:rPr>
        <w:br/>
        <w:t>• нормативную цену имущества.</w:t>
      </w:r>
      <w:r w:rsidRPr="002E0DEE">
        <w:rPr>
          <w:rFonts w:ascii="Times New Roman" w:hAnsi="Times New Roman"/>
          <w:sz w:val="20"/>
          <w:szCs w:val="20"/>
        </w:rPr>
        <w:br/>
        <w:t>5.3. Информационное сообщение о приватизации муниципального имущества подлежит опубликованию в районной газете «Сельская правда».</w:t>
      </w:r>
      <w:r w:rsidRPr="002E0DEE">
        <w:rPr>
          <w:rFonts w:ascii="Times New Roman" w:hAnsi="Times New Roman"/>
          <w:sz w:val="20"/>
          <w:szCs w:val="20"/>
        </w:rPr>
        <w:br/>
        <w:t>5.4. Информация о результатах сделок приватизации муниципального имущества подлежит опубликованию в районной газете " Сельская правда ".</w:t>
      </w:r>
      <w:r w:rsidRPr="002E0DEE">
        <w:rPr>
          <w:rFonts w:ascii="Times New Roman" w:hAnsi="Times New Roman"/>
          <w:sz w:val="20"/>
          <w:szCs w:val="20"/>
        </w:rPr>
        <w:br/>
        <w:t>5.5. Приватизация муниципального имущества осуществляется только способами, предусмотренными Федеральным законом "О приватизации государственного и муниципального имущества" и в соответствии с требованиями Закона РФ N 135-ФЗ от 29.07.1998 "Об оценочной деятельности в РФ".</w:t>
      </w:r>
    </w:p>
    <w:p w:rsidR="00F356CF" w:rsidRPr="002E0DEE" w:rsidRDefault="00F356CF" w:rsidP="00F356CF">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b/>
          <w:bCs/>
          <w:sz w:val="20"/>
          <w:szCs w:val="20"/>
        </w:rPr>
        <w:t>6. Порядок передачи муниципального имущества в безвозмездное пользование</w:t>
      </w:r>
    </w:p>
    <w:p w:rsidR="00F356CF" w:rsidRPr="002E0DEE" w:rsidRDefault="00F356CF" w:rsidP="00F356CF">
      <w:pPr>
        <w:spacing w:before="100" w:beforeAutospacing="1" w:after="100" w:afterAutospacing="1" w:line="240" w:lineRule="auto"/>
        <w:jc w:val="both"/>
        <w:rPr>
          <w:rFonts w:ascii="Times New Roman" w:hAnsi="Times New Roman"/>
          <w:sz w:val="20"/>
          <w:szCs w:val="20"/>
        </w:rPr>
      </w:pPr>
      <w:r w:rsidRPr="002E0DEE">
        <w:rPr>
          <w:rFonts w:ascii="Times New Roman" w:hAnsi="Times New Roman"/>
          <w:sz w:val="20"/>
          <w:szCs w:val="20"/>
        </w:rPr>
        <w:t>6.1. Полномочия ссудодателя муниципального имущества, передаваемого в безвозмездное пользование, осуществляет администрация МО "Тихоновка".</w:t>
      </w:r>
      <w:r w:rsidRPr="002E0DEE">
        <w:rPr>
          <w:rFonts w:ascii="Times New Roman" w:hAnsi="Times New Roman"/>
          <w:sz w:val="20"/>
          <w:szCs w:val="20"/>
        </w:rPr>
        <w:br/>
        <w:t>6.2. Муниципальное имущество должно передаваться в безвозмездное пользование только по результатам конкурса или аукциона на право заключения договора безвозмездного пользования, проводимого администрацией МО "Тихоновка" в соответствии с действующим законодательством, за исключением случаев, указанных в Федеральном законе N 135-ФЗ от 26.07.2006 "О защите конкуренции".</w:t>
      </w:r>
    </w:p>
    <w:p w:rsidR="00F356CF" w:rsidRPr="002E0DEE" w:rsidRDefault="00F356CF" w:rsidP="00F356CF">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b/>
          <w:bCs/>
          <w:sz w:val="20"/>
          <w:szCs w:val="20"/>
        </w:rPr>
        <w:lastRenderedPageBreak/>
        <w:t>7. Порядок управления и распоряжения земельными участками, находящимися в муниципальной собственности</w:t>
      </w:r>
    </w:p>
    <w:p w:rsidR="00F356CF" w:rsidRPr="002E0DEE" w:rsidRDefault="00F356CF" w:rsidP="00F356CF">
      <w:pPr>
        <w:spacing w:before="100" w:beforeAutospacing="1" w:after="100" w:afterAutospacing="1" w:line="240" w:lineRule="auto"/>
        <w:jc w:val="both"/>
        <w:rPr>
          <w:rFonts w:ascii="Times New Roman" w:hAnsi="Times New Roman"/>
          <w:sz w:val="20"/>
          <w:szCs w:val="20"/>
        </w:rPr>
      </w:pPr>
      <w:r w:rsidRPr="002E0DEE">
        <w:rPr>
          <w:rFonts w:ascii="Times New Roman" w:hAnsi="Times New Roman"/>
          <w:sz w:val="20"/>
          <w:szCs w:val="20"/>
        </w:rPr>
        <w:t>7.1. Управление земельными участками, находящимися в муниципальной собственности, а также оформление в соответствии с действующим законодательством документов для предоставления гражданам и юридическим лицам земельных участков, находящихся в муниципальной собственности, осуществляется администрацией МО "Тихоновка".</w:t>
      </w:r>
    </w:p>
    <w:p w:rsidR="00F356CF" w:rsidRPr="002E0DEE" w:rsidRDefault="00F356CF" w:rsidP="00F356CF">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b/>
          <w:bCs/>
          <w:sz w:val="20"/>
          <w:szCs w:val="20"/>
        </w:rPr>
        <w:t>8. Принятие в муниципальную собственность бесхозяйного имущества</w:t>
      </w:r>
    </w:p>
    <w:p w:rsidR="00F356CF" w:rsidRPr="002E0DEE" w:rsidRDefault="00F356CF" w:rsidP="00F356CF">
      <w:pPr>
        <w:spacing w:before="100" w:beforeAutospacing="1" w:after="100" w:afterAutospacing="1" w:line="240" w:lineRule="auto"/>
        <w:jc w:val="both"/>
        <w:rPr>
          <w:rFonts w:ascii="Times New Roman" w:hAnsi="Times New Roman"/>
          <w:sz w:val="20"/>
          <w:szCs w:val="20"/>
        </w:rPr>
      </w:pPr>
      <w:r w:rsidRPr="002E0DEE">
        <w:rPr>
          <w:rFonts w:ascii="Times New Roman" w:hAnsi="Times New Roman"/>
          <w:sz w:val="20"/>
          <w:szCs w:val="20"/>
        </w:rPr>
        <w:t>8.1. Бесхозяйное имущество может поступать в муниципальную собственность в порядке, предусмотренном Гражданским кодексом РФ.</w:t>
      </w:r>
      <w:r w:rsidRPr="002E0DEE">
        <w:rPr>
          <w:rFonts w:ascii="Times New Roman" w:hAnsi="Times New Roman"/>
          <w:sz w:val="20"/>
          <w:szCs w:val="20"/>
        </w:rPr>
        <w:br/>
        <w:t>8.2. Решение о подаче заявления в орган, осуществляющий государственную регистрацию права на недвижимое имущество, для постановки бесхозяйного недвижимого имущества на учет в целях последующего признания права муниципальной собственности принимается Главой администрации МО "Тихоновка".</w:t>
      </w:r>
      <w:r w:rsidRPr="002E0DEE">
        <w:rPr>
          <w:rFonts w:ascii="Times New Roman" w:hAnsi="Times New Roman"/>
          <w:sz w:val="20"/>
          <w:szCs w:val="20"/>
        </w:rPr>
        <w:br/>
        <w:t>8.3. С заявлением о постановке бесхозяйного имущества на учет в орган, осуществляющий государственную регистрацию права на недвижимое имущество, и в суд о признании права муниципальной собственности обращается администрация МО "Тихоновка".</w:t>
      </w:r>
    </w:p>
    <w:p w:rsidR="00F356CF" w:rsidRPr="002E0DEE" w:rsidRDefault="00F356CF" w:rsidP="00F356CF">
      <w:pPr>
        <w:spacing w:before="100" w:beforeAutospacing="1" w:after="100" w:afterAutospacing="1" w:line="240" w:lineRule="auto"/>
        <w:jc w:val="center"/>
        <w:rPr>
          <w:rFonts w:ascii="Times New Roman" w:hAnsi="Times New Roman"/>
          <w:sz w:val="20"/>
          <w:szCs w:val="20"/>
        </w:rPr>
      </w:pPr>
      <w:r w:rsidRPr="002E0DEE">
        <w:rPr>
          <w:rFonts w:ascii="Times New Roman" w:hAnsi="Times New Roman"/>
          <w:b/>
          <w:bCs/>
          <w:sz w:val="20"/>
          <w:szCs w:val="20"/>
        </w:rPr>
        <w:t>9. Вступление в силу настоящего Положения</w:t>
      </w:r>
    </w:p>
    <w:p w:rsidR="00F356CF" w:rsidRDefault="00F356CF" w:rsidP="00F356CF">
      <w:pPr>
        <w:spacing w:before="100" w:beforeAutospacing="1" w:after="100" w:afterAutospacing="1" w:line="240" w:lineRule="auto"/>
        <w:jc w:val="both"/>
        <w:rPr>
          <w:rFonts w:ascii="Times New Roman" w:hAnsi="Times New Roman"/>
          <w:sz w:val="20"/>
          <w:szCs w:val="20"/>
        </w:rPr>
      </w:pPr>
      <w:r w:rsidRPr="002E0DEE">
        <w:rPr>
          <w:rFonts w:ascii="Times New Roman" w:hAnsi="Times New Roman"/>
          <w:sz w:val="20"/>
          <w:szCs w:val="20"/>
        </w:rPr>
        <w:t>9.1. Настоящее Положение вступает в силу с момента официального опубликования.</w:t>
      </w:r>
      <w:r w:rsidRPr="002E0DEE">
        <w:rPr>
          <w:rFonts w:ascii="Times New Roman" w:hAnsi="Times New Roman"/>
          <w:sz w:val="20"/>
          <w:szCs w:val="20"/>
        </w:rPr>
        <w:br/>
        <w:t>9.2. Все муниципальные нормативно-правовые акты по вопросам управления и распоряжения муниципальным имуществом, принятые до вступления в силу настоящего Положения</w:t>
      </w:r>
      <w:r w:rsidR="00305766">
        <w:rPr>
          <w:rFonts w:ascii="Times New Roman" w:hAnsi="Times New Roman"/>
          <w:sz w:val="20"/>
          <w:szCs w:val="20"/>
        </w:rPr>
        <w:t>, действуют в части, не противор</w:t>
      </w:r>
      <w:r w:rsidRPr="002E0DEE">
        <w:rPr>
          <w:rFonts w:ascii="Times New Roman" w:hAnsi="Times New Roman"/>
          <w:sz w:val="20"/>
          <w:szCs w:val="20"/>
        </w:rPr>
        <w:t>ечащей настоящему Положению.</w:t>
      </w:r>
    </w:p>
    <w:p w:rsidR="00305766" w:rsidRDefault="00305766" w:rsidP="00305766">
      <w:pPr>
        <w:widowControl w:val="0"/>
        <w:autoSpaceDE w:val="0"/>
        <w:autoSpaceDN w:val="0"/>
        <w:adjustRightInd w:val="0"/>
        <w:jc w:val="center"/>
        <w:outlineLvl w:val="0"/>
        <w:rPr>
          <w:b/>
          <w:bCs/>
          <w:sz w:val="28"/>
          <w:szCs w:val="28"/>
        </w:rPr>
      </w:pPr>
      <w:r>
        <w:rPr>
          <w:b/>
          <w:bCs/>
          <w:sz w:val="28"/>
          <w:szCs w:val="28"/>
        </w:rPr>
        <w:t xml:space="preserve">И </w:t>
      </w:r>
      <w:proofErr w:type="gramStart"/>
      <w:r>
        <w:rPr>
          <w:b/>
          <w:bCs/>
          <w:sz w:val="28"/>
          <w:szCs w:val="28"/>
        </w:rPr>
        <w:t>Р</w:t>
      </w:r>
      <w:proofErr w:type="gramEnd"/>
      <w:r>
        <w:rPr>
          <w:b/>
          <w:bCs/>
          <w:sz w:val="28"/>
          <w:szCs w:val="28"/>
        </w:rPr>
        <w:t xml:space="preserve"> К У Т С К А Я  О Б Л А С Т Ь</w:t>
      </w:r>
    </w:p>
    <w:p w:rsidR="00305766" w:rsidRDefault="00305766" w:rsidP="00305766">
      <w:pPr>
        <w:widowControl w:val="0"/>
        <w:autoSpaceDE w:val="0"/>
        <w:autoSpaceDN w:val="0"/>
        <w:adjustRightInd w:val="0"/>
        <w:jc w:val="center"/>
        <w:rPr>
          <w:b/>
          <w:bCs/>
          <w:sz w:val="28"/>
          <w:szCs w:val="28"/>
        </w:rPr>
      </w:pPr>
      <w:r>
        <w:rPr>
          <w:b/>
          <w:bCs/>
          <w:sz w:val="28"/>
          <w:szCs w:val="28"/>
        </w:rPr>
        <w:t>БОХАНСКИЙ РАЙОН</w:t>
      </w:r>
    </w:p>
    <w:p w:rsidR="00305766" w:rsidRDefault="00305766" w:rsidP="00305766">
      <w:pPr>
        <w:widowControl w:val="0"/>
        <w:autoSpaceDE w:val="0"/>
        <w:autoSpaceDN w:val="0"/>
        <w:adjustRightInd w:val="0"/>
        <w:jc w:val="center"/>
        <w:rPr>
          <w:b/>
          <w:bCs/>
          <w:sz w:val="28"/>
          <w:szCs w:val="28"/>
        </w:rPr>
      </w:pPr>
      <w:r>
        <w:rPr>
          <w:b/>
          <w:bCs/>
          <w:sz w:val="28"/>
          <w:szCs w:val="28"/>
        </w:rPr>
        <w:t xml:space="preserve">АДМИНИСТРАЦИЯ </w:t>
      </w:r>
    </w:p>
    <w:p w:rsidR="00305766" w:rsidRDefault="00305766" w:rsidP="00305766">
      <w:pPr>
        <w:widowControl w:val="0"/>
        <w:autoSpaceDE w:val="0"/>
        <w:autoSpaceDN w:val="0"/>
        <w:adjustRightInd w:val="0"/>
        <w:jc w:val="center"/>
        <w:rPr>
          <w:b/>
          <w:bCs/>
          <w:sz w:val="28"/>
          <w:szCs w:val="28"/>
        </w:rPr>
      </w:pPr>
      <w:r>
        <w:rPr>
          <w:b/>
          <w:bCs/>
          <w:sz w:val="28"/>
          <w:szCs w:val="28"/>
        </w:rPr>
        <w:t>МУНИЦИПАЛЬНОГО ОБРАЗОВАНИЯ «ТИХОНОВКА»</w:t>
      </w:r>
    </w:p>
    <w:p w:rsidR="00305766" w:rsidRDefault="00305766" w:rsidP="00305766">
      <w:pPr>
        <w:widowControl w:val="0"/>
        <w:autoSpaceDE w:val="0"/>
        <w:autoSpaceDN w:val="0"/>
        <w:adjustRightInd w:val="0"/>
        <w:jc w:val="center"/>
        <w:rPr>
          <w:b/>
          <w:bCs/>
          <w:sz w:val="28"/>
          <w:szCs w:val="28"/>
        </w:rPr>
      </w:pPr>
    </w:p>
    <w:p w:rsidR="00305766" w:rsidRDefault="00305766" w:rsidP="00305766">
      <w:pPr>
        <w:widowControl w:val="0"/>
        <w:autoSpaceDE w:val="0"/>
        <w:autoSpaceDN w:val="0"/>
        <w:adjustRightInd w:val="0"/>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305766" w:rsidRDefault="00305766" w:rsidP="00305766">
      <w:pPr>
        <w:widowControl w:val="0"/>
        <w:autoSpaceDE w:val="0"/>
        <w:autoSpaceDN w:val="0"/>
        <w:adjustRightInd w:val="0"/>
        <w:jc w:val="center"/>
        <w:rPr>
          <w:b/>
          <w:bCs/>
          <w:sz w:val="28"/>
          <w:szCs w:val="28"/>
        </w:rPr>
      </w:pPr>
    </w:p>
    <w:p w:rsidR="00305766" w:rsidRDefault="00305766" w:rsidP="00305766">
      <w:pPr>
        <w:widowControl w:val="0"/>
        <w:autoSpaceDE w:val="0"/>
        <w:autoSpaceDN w:val="0"/>
        <w:adjustRightInd w:val="0"/>
        <w:jc w:val="center"/>
        <w:rPr>
          <w:b/>
          <w:bCs/>
          <w:sz w:val="28"/>
          <w:szCs w:val="28"/>
        </w:rPr>
      </w:pPr>
    </w:p>
    <w:p w:rsidR="00305766" w:rsidRDefault="00305766" w:rsidP="00305766">
      <w:pPr>
        <w:widowControl w:val="0"/>
        <w:autoSpaceDE w:val="0"/>
        <w:autoSpaceDN w:val="0"/>
        <w:adjustRightInd w:val="0"/>
        <w:rPr>
          <w:sz w:val="28"/>
          <w:szCs w:val="28"/>
        </w:rPr>
      </w:pPr>
      <w:r>
        <w:rPr>
          <w:sz w:val="28"/>
          <w:szCs w:val="28"/>
        </w:rPr>
        <w:t xml:space="preserve"> 24 июня 2015  г.  №  39                                                                 с. Тихоновка</w:t>
      </w:r>
    </w:p>
    <w:p w:rsidR="00305766" w:rsidRDefault="00305766" w:rsidP="00305766">
      <w:pPr>
        <w:widowControl w:val="0"/>
        <w:autoSpaceDE w:val="0"/>
        <w:autoSpaceDN w:val="0"/>
        <w:adjustRightInd w:val="0"/>
        <w:rPr>
          <w:sz w:val="28"/>
          <w:szCs w:val="28"/>
        </w:rPr>
      </w:pPr>
    </w:p>
    <w:p w:rsidR="00305766" w:rsidRDefault="00305766" w:rsidP="00305766">
      <w:pPr>
        <w:jc w:val="both"/>
        <w:rPr>
          <w:rFonts w:eastAsiaTheme="minorHAnsi"/>
          <w:sz w:val="28"/>
          <w:szCs w:val="28"/>
          <w:lang w:eastAsia="en-US"/>
        </w:rPr>
      </w:pPr>
      <w:r>
        <w:rPr>
          <w:rFonts w:eastAsiaTheme="minorHAnsi"/>
          <w:sz w:val="28"/>
          <w:szCs w:val="28"/>
          <w:lang w:eastAsia="en-US"/>
        </w:rPr>
        <w:t>Об отмене постановления главы администрации муниципального образования «Тихоновка» № 54 от 27.08.2014 года «Об утверждении положения о комиссии по соблюдению требований к служебному поведению муниципальных служащих и урегулированию конфликтов интересов»</w:t>
      </w:r>
    </w:p>
    <w:p w:rsidR="00305766" w:rsidRDefault="00305766" w:rsidP="00305766">
      <w:pPr>
        <w:jc w:val="both"/>
        <w:rPr>
          <w:rFonts w:eastAsiaTheme="minorHAnsi"/>
          <w:sz w:val="28"/>
          <w:szCs w:val="28"/>
          <w:lang w:eastAsia="en-US"/>
        </w:rPr>
      </w:pPr>
      <w:r>
        <w:rPr>
          <w:rFonts w:eastAsiaTheme="minorHAnsi"/>
          <w:sz w:val="28"/>
          <w:szCs w:val="28"/>
          <w:lang w:eastAsia="en-US"/>
        </w:rPr>
        <w:lastRenderedPageBreak/>
        <w:t xml:space="preserve">      Руководствуясь Указом Президента РФ № 120 от 08.03.2015 г.  «О  некоторых вопросах противодействия коррупции», Уставом МО «Тихоновка»                   </w:t>
      </w:r>
    </w:p>
    <w:p w:rsidR="00305766" w:rsidRDefault="00305766" w:rsidP="00305766">
      <w:pPr>
        <w:jc w:val="center"/>
        <w:rPr>
          <w:rFonts w:eastAsiaTheme="minorHAnsi"/>
          <w:sz w:val="28"/>
          <w:szCs w:val="28"/>
          <w:lang w:eastAsia="en-US"/>
        </w:rPr>
      </w:pPr>
      <w:r>
        <w:rPr>
          <w:rFonts w:eastAsiaTheme="minorHAnsi"/>
          <w:sz w:val="28"/>
          <w:szCs w:val="28"/>
          <w:lang w:eastAsia="en-US"/>
        </w:rPr>
        <w:t>ПОСТАНОВЛЯЕТ:</w:t>
      </w:r>
    </w:p>
    <w:p w:rsidR="00305766" w:rsidRDefault="00305766" w:rsidP="00305766">
      <w:pPr>
        <w:jc w:val="both"/>
        <w:rPr>
          <w:rFonts w:eastAsiaTheme="minorHAnsi"/>
          <w:sz w:val="28"/>
          <w:szCs w:val="28"/>
          <w:lang w:eastAsia="en-US"/>
        </w:rPr>
      </w:pPr>
      <w:r>
        <w:rPr>
          <w:rFonts w:eastAsiaTheme="minorHAnsi"/>
          <w:sz w:val="28"/>
          <w:szCs w:val="28"/>
          <w:lang w:eastAsia="en-US"/>
        </w:rPr>
        <w:t>1.Отменить постановление главы администрации муниципального образования «Тихоновка» № 54 от 27.08.2014 года «Об утверждении положения о комиссии по соблюдению требований к служебному поведению муниципальных служащих и урегулированию конфликта интересов».</w:t>
      </w:r>
    </w:p>
    <w:p w:rsidR="00305766" w:rsidRDefault="00305766" w:rsidP="00305766">
      <w:pPr>
        <w:jc w:val="both"/>
        <w:rPr>
          <w:rFonts w:eastAsiaTheme="minorHAnsi"/>
          <w:sz w:val="28"/>
          <w:szCs w:val="28"/>
          <w:lang w:eastAsia="en-US"/>
        </w:rPr>
      </w:pPr>
      <w:r>
        <w:rPr>
          <w:rFonts w:eastAsiaTheme="minorHAnsi"/>
          <w:sz w:val="28"/>
          <w:szCs w:val="28"/>
          <w:lang w:eastAsia="en-US"/>
        </w:rPr>
        <w:t>2.Утвердить «Положение о комиссии по соблюдению требований к служебному поведению муниципальных служащих и урегулированию конфликта интересов» в новой редакции.</w:t>
      </w:r>
    </w:p>
    <w:p w:rsidR="00305766" w:rsidRDefault="00305766" w:rsidP="00305766">
      <w:pPr>
        <w:jc w:val="both"/>
        <w:rPr>
          <w:rFonts w:eastAsiaTheme="minorHAnsi"/>
          <w:sz w:val="28"/>
          <w:szCs w:val="28"/>
          <w:lang w:eastAsia="en-US"/>
        </w:rPr>
      </w:pPr>
      <w:r>
        <w:rPr>
          <w:rFonts w:eastAsiaTheme="minorHAnsi"/>
          <w:sz w:val="28"/>
          <w:szCs w:val="28"/>
          <w:lang w:eastAsia="en-US"/>
        </w:rPr>
        <w:t>3. Опубликовать настоящее постановление в Вестнике МО «Тихоновка».</w:t>
      </w:r>
    </w:p>
    <w:p w:rsidR="00305766" w:rsidRDefault="00305766" w:rsidP="00305766">
      <w:pPr>
        <w:jc w:val="both"/>
        <w:rPr>
          <w:rFonts w:eastAsiaTheme="minorHAnsi"/>
          <w:sz w:val="28"/>
          <w:szCs w:val="28"/>
          <w:lang w:eastAsia="en-US"/>
        </w:rPr>
      </w:pPr>
      <w:r>
        <w:rPr>
          <w:rFonts w:eastAsiaTheme="minorHAnsi"/>
          <w:sz w:val="28"/>
          <w:szCs w:val="28"/>
          <w:lang w:eastAsia="en-US"/>
        </w:rPr>
        <w:t>4.</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исполнением настоящего постановления оставляю за собой.</w:t>
      </w:r>
    </w:p>
    <w:p w:rsidR="00305766" w:rsidRDefault="00305766" w:rsidP="00305766">
      <w:pPr>
        <w:jc w:val="both"/>
        <w:rPr>
          <w:rFonts w:eastAsiaTheme="minorHAnsi"/>
          <w:sz w:val="28"/>
          <w:szCs w:val="28"/>
          <w:lang w:eastAsia="en-US"/>
        </w:rPr>
      </w:pPr>
    </w:p>
    <w:p w:rsidR="00305766" w:rsidRDefault="00305766" w:rsidP="00305766">
      <w:pPr>
        <w:jc w:val="right"/>
        <w:rPr>
          <w:rFonts w:eastAsiaTheme="minorHAnsi"/>
          <w:sz w:val="28"/>
          <w:szCs w:val="28"/>
          <w:lang w:eastAsia="en-US"/>
        </w:rPr>
      </w:pPr>
      <w:r>
        <w:rPr>
          <w:rFonts w:eastAsiaTheme="minorHAnsi"/>
          <w:sz w:val="28"/>
          <w:szCs w:val="28"/>
          <w:lang w:eastAsia="en-US"/>
        </w:rPr>
        <w:t>Глава администрации _____________ М.В. Скоробогатова</w:t>
      </w:r>
    </w:p>
    <w:p w:rsidR="00305766" w:rsidRDefault="00305766" w:rsidP="00305766">
      <w:pPr>
        <w:jc w:val="right"/>
        <w:rPr>
          <w:rFonts w:eastAsiaTheme="minorHAnsi"/>
          <w:sz w:val="28"/>
          <w:szCs w:val="28"/>
          <w:lang w:eastAsia="en-US"/>
        </w:rPr>
      </w:pPr>
    </w:p>
    <w:p w:rsidR="00305766" w:rsidRDefault="00305766" w:rsidP="00305766">
      <w:pPr>
        <w:jc w:val="right"/>
        <w:rPr>
          <w:rFonts w:eastAsiaTheme="minorHAnsi"/>
          <w:sz w:val="28"/>
          <w:szCs w:val="28"/>
          <w:lang w:eastAsia="en-US"/>
        </w:rPr>
      </w:pPr>
    </w:p>
    <w:p w:rsidR="00305766" w:rsidRDefault="00305766" w:rsidP="00305766">
      <w:pPr>
        <w:jc w:val="right"/>
        <w:rPr>
          <w:rFonts w:eastAsiaTheme="minorHAnsi"/>
          <w:sz w:val="28"/>
          <w:szCs w:val="28"/>
          <w:lang w:eastAsia="en-US"/>
        </w:rPr>
      </w:pPr>
    </w:p>
    <w:p w:rsidR="00305766" w:rsidRDefault="00305766" w:rsidP="00305766">
      <w:pPr>
        <w:pStyle w:val="ConsPlusTitle"/>
        <w:widowControl/>
        <w:rPr>
          <w:sz w:val="20"/>
          <w:szCs w:val="20"/>
        </w:rPr>
      </w:pPr>
    </w:p>
    <w:p w:rsidR="00305766" w:rsidRDefault="00305766" w:rsidP="00305766">
      <w:pPr>
        <w:pStyle w:val="ConsPlusTitle"/>
        <w:widowControl/>
        <w:rPr>
          <w:sz w:val="20"/>
          <w:szCs w:val="20"/>
        </w:rPr>
      </w:pPr>
    </w:p>
    <w:p w:rsidR="00305766" w:rsidRDefault="00305766" w:rsidP="00305766">
      <w:pPr>
        <w:pStyle w:val="ConsPlusTitle"/>
        <w:widowControl/>
        <w:jc w:val="right"/>
      </w:pPr>
      <w:r>
        <w:t>Приложение к постановлению № 39</w:t>
      </w:r>
    </w:p>
    <w:p w:rsidR="00305766" w:rsidRDefault="00305766" w:rsidP="00305766">
      <w:pPr>
        <w:pStyle w:val="ConsPlusTitle"/>
        <w:widowControl/>
        <w:jc w:val="right"/>
      </w:pPr>
      <w:r>
        <w:t xml:space="preserve">                                                                                                     от 24.06.2015 г</w:t>
      </w:r>
    </w:p>
    <w:p w:rsidR="00305766" w:rsidRDefault="00305766" w:rsidP="00305766">
      <w:pPr>
        <w:pStyle w:val="ConsPlusTitle"/>
        <w:widowControl/>
      </w:pPr>
    </w:p>
    <w:p w:rsidR="00305766" w:rsidRDefault="00305766" w:rsidP="00305766">
      <w:pPr>
        <w:pStyle w:val="ConsPlusTitle"/>
        <w:widowControl/>
      </w:pPr>
    </w:p>
    <w:p w:rsidR="00305766" w:rsidRDefault="00305766" w:rsidP="00305766">
      <w:pPr>
        <w:pStyle w:val="ConsPlusTitle"/>
        <w:widowControl/>
        <w:jc w:val="center"/>
      </w:pPr>
      <w:r>
        <w:t>ПОЛОЖЕНИЕ</w:t>
      </w:r>
    </w:p>
    <w:p w:rsidR="00305766" w:rsidRDefault="00305766" w:rsidP="00305766">
      <w:pPr>
        <w:pStyle w:val="ConsPlusTitle"/>
        <w:widowControl/>
        <w:jc w:val="center"/>
      </w:pPr>
      <w:r>
        <w:t>О КОМИССИЯХ ПО СОБЛЮДЕНИЮ ТРЕБОВАНИЙ К СЛУЖЕБНОМУ ПОВЕДЕНИЮ</w:t>
      </w:r>
    </w:p>
    <w:p w:rsidR="00305766" w:rsidRDefault="00305766" w:rsidP="00305766">
      <w:pPr>
        <w:pStyle w:val="ConsPlusTitle"/>
        <w:widowControl/>
        <w:jc w:val="center"/>
      </w:pPr>
      <w:r>
        <w:t>МУНИЦИПАЛЬНЫХ СЛУЖАЩИХ МУНИЦИПАЛЬНОГО ОБРАЗОВАНИЯ «ТИХОНОВКА»</w:t>
      </w:r>
    </w:p>
    <w:p w:rsidR="00305766" w:rsidRDefault="00305766" w:rsidP="00305766">
      <w:pPr>
        <w:pStyle w:val="ConsPlusTitle"/>
        <w:widowControl/>
        <w:jc w:val="center"/>
      </w:pPr>
      <w:r>
        <w:t>И УРЕГУЛИРОВАНИЮ КОНФЛИКТА ИНТЕРЕСОВ</w:t>
      </w:r>
    </w:p>
    <w:p w:rsidR="00305766" w:rsidRDefault="00305766" w:rsidP="00305766">
      <w:pPr>
        <w:autoSpaceDE w:val="0"/>
        <w:autoSpaceDN w:val="0"/>
        <w:adjustRightInd w:val="0"/>
        <w:jc w:val="center"/>
        <w:outlineLvl w:val="0"/>
      </w:pPr>
    </w:p>
    <w:p w:rsidR="00305766" w:rsidRDefault="00305766" w:rsidP="00305766">
      <w:pPr>
        <w:autoSpaceDE w:val="0"/>
        <w:autoSpaceDN w:val="0"/>
        <w:adjustRightInd w:val="0"/>
        <w:ind w:firstLine="540"/>
        <w:jc w:val="both"/>
      </w:pPr>
      <w: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образуемой в муниципальном </w:t>
      </w:r>
      <w:r>
        <w:lastRenderedPageBreak/>
        <w:t xml:space="preserve">образовании  «Тихоновка»  в соответствии с Федеральным законом от 25 декабря </w:t>
      </w:r>
      <w:smartTag w:uri="urn:schemas-microsoft-com:office:smarttags" w:element="metricconverter">
        <w:smartTagPr>
          <w:attr w:name="ProductID" w:val="2008 г"/>
        </w:smartTagPr>
        <w:r>
          <w:t>2008 г</w:t>
        </w:r>
      </w:smartTag>
      <w:r>
        <w:t>. № 273-ФЗ «О противодействии коррупции».</w:t>
      </w:r>
    </w:p>
    <w:p w:rsidR="00305766" w:rsidRDefault="00305766" w:rsidP="00305766">
      <w:pPr>
        <w:autoSpaceDE w:val="0"/>
        <w:autoSpaceDN w:val="0"/>
        <w:adjustRightInd w:val="0"/>
        <w:ind w:firstLine="540"/>
        <w:jc w:val="both"/>
      </w:pPr>
      <w: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федеральных органов исполнительной власти, иных государственных органов.</w:t>
      </w:r>
    </w:p>
    <w:p w:rsidR="00305766" w:rsidRDefault="00305766" w:rsidP="00305766">
      <w:pPr>
        <w:autoSpaceDE w:val="0"/>
        <w:autoSpaceDN w:val="0"/>
        <w:adjustRightInd w:val="0"/>
        <w:ind w:firstLine="540"/>
        <w:jc w:val="both"/>
      </w:pPr>
      <w:r>
        <w:t>3. Основной задачей комиссии является содействие органам местного самоуправления:</w:t>
      </w:r>
    </w:p>
    <w:p w:rsidR="00305766" w:rsidRDefault="00305766" w:rsidP="00305766">
      <w:pPr>
        <w:autoSpaceDE w:val="0"/>
        <w:autoSpaceDN w:val="0"/>
        <w:adjustRightInd w:val="0"/>
        <w:ind w:firstLine="540"/>
        <w:jc w:val="both"/>
      </w:pPr>
      <w: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w:t>
      </w:r>
      <w:smartTag w:uri="urn:schemas-microsoft-com:office:smarttags" w:element="metricconverter">
        <w:smartTagPr>
          <w:attr w:name="ProductID" w:val="2008 г"/>
        </w:smartTagPr>
        <w:r>
          <w:t>2008 г</w:t>
        </w:r>
      </w:smartTag>
      <w:r>
        <w:t xml:space="preserve">. № 273-ФЗ «О противодействии коррупции», Федеральным законом № 25-ФЗ от 02.03.2007г. «О муниципальной службе в Российской Федерации», другими федеральными законами;  </w:t>
      </w:r>
    </w:p>
    <w:p w:rsidR="00305766" w:rsidRDefault="00305766" w:rsidP="00305766">
      <w:pPr>
        <w:autoSpaceDE w:val="0"/>
        <w:autoSpaceDN w:val="0"/>
        <w:adjustRightInd w:val="0"/>
        <w:ind w:firstLine="540"/>
        <w:jc w:val="both"/>
      </w:pPr>
      <w:r>
        <w:t>б) в осуществлении в муниципальном образовании мер по предупреждению коррупции.</w:t>
      </w:r>
    </w:p>
    <w:p w:rsidR="00305766" w:rsidRDefault="00305766" w:rsidP="00305766">
      <w:pPr>
        <w:autoSpaceDE w:val="0"/>
        <w:autoSpaceDN w:val="0"/>
        <w:adjustRightInd w:val="0"/>
        <w:ind w:firstLine="540"/>
        <w:jc w:val="both"/>
      </w:pPr>
      <w: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муниципальном образовании.   </w:t>
      </w:r>
    </w:p>
    <w:p w:rsidR="00305766" w:rsidRDefault="00305766" w:rsidP="00305766">
      <w:pPr>
        <w:autoSpaceDE w:val="0"/>
        <w:autoSpaceDN w:val="0"/>
        <w:adjustRightInd w:val="0"/>
        <w:ind w:firstLine="540"/>
        <w:jc w:val="both"/>
      </w:pPr>
      <w:r>
        <w:t>5. Комиссия образуется нормативным правовым актом органа местного самоуправления. Указанным актом утверждаются состав комиссии и порядок ее работы.</w:t>
      </w:r>
    </w:p>
    <w:p w:rsidR="00305766" w:rsidRDefault="00305766" w:rsidP="00305766">
      <w:pPr>
        <w:autoSpaceDE w:val="0"/>
        <w:autoSpaceDN w:val="0"/>
        <w:adjustRightInd w:val="0"/>
        <w:ind w:firstLine="540"/>
        <w:jc w:val="both"/>
      </w:pPr>
      <w:r>
        <w:t>В состав комиссии входят председатель комиссии, его заместитель, назначаемый из числа членов комиссии,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305766" w:rsidRDefault="00305766" w:rsidP="00305766">
      <w:pPr>
        <w:autoSpaceDE w:val="0"/>
        <w:autoSpaceDN w:val="0"/>
        <w:adjustRightInd w:val="0"/>
        <w:ind w:firstLine="540"/>
        <w:jc w:val="both"/>
      </w:pPr>
      <w:r>
        <w:t>6. В состав комиссии входят:</w:t>
      </w:r>
    </w:p>
    <w:p w:rsidR="00305766" w:rsidRDefault="00305766" w:rsidP="00305766">
      <w:pPr>
        <w:autoSpaceDE w:val="0"/>
        <w:autoSpaceDN w:val="0"/>
        <w:adjustRightInd w:val="0"/>
        <w:ind w:firstLine="540"/>
        <w:jc w:val="both"/>
      </w:pPr>
      <w:r>
        <w:t xml:space="preserve">а) заместитель главы муниципального образования, </w:t>
      </w:r>
    </w:p>
    <w:p w:rsidR="00305766" w:rsidRDefault="00305766" w:rsidP="00305766">
      <w:pPr>
        <w:autoSpaceDE w:val="0"/>
        <w:autoSpaceDN w:val="0"/>
        <w:adjustRightInd w:val="0"/>
        <w:ind w:firstLine="540"/>
        <w:jc w:val="both"/>
      </w:pPr>
      <w:r>
        <w:t xml:space="preserve">б) представитель кадровой службы муниципального образования, </w:t>
      </w:r>
    </w:p>
    <w:p w:rsidR="00305766" w:rsidRDefault="00305766" w:rsidP="00305766">
      <w:pPr>
        <w:autoSpaceDE w:val="0"/>
        <w:autoSpaceDN w:val="0"/>
        <w:adjustRightInd w:val="0"/>
        <w:ind w:firstLine="540"/>
        <w:jc w:val="both"/>
      </w:pPr>
      <w:r>
        <w:t>в) представители от Думы муниципального образования.</w:t>
      </w:r>
    </w:p>
    <w:p w:rsidR="00305766" w:rsidRDefault="00305766" w:rsidP="00305766">
      <w:pPr>
        <w:autoSpaceDE w:val="0"/>
        <w:autoSpaceDN w:val="0"/>
        <w:adjustRightInd w:val="0"/>
        <w:ind w:firstLine="540"/>
        <w:jc w:val="both"/>
      </w:pPr>
      <w:r>
        <w:t>7. Глава муниципального образования может принять решение о включении в состав комиссии:</w:t>
      </w:r>
    </w:p>
    <w:p w:rsidR="00305766" w:rsidRDefault="00305766" w:rsidP="00305766">
      <w:pPr>
        <w:autoSpaceDE w:val="0"/>
        <w:autoSpaceDN w:val="0"/>
        <w:adjustRightInd w:val="0"/>
        <w:ind w:firstLine="540"/>
        <w:jc w:val="both"/>
      </w:pPr>
      <w:r>
        <w:t>а) представителя общественного совета, общественной организации ветеранов.</w:t>
      </w:r>
    </w:p>
    <w:p w:rsidR="00305766" w:rsidRDefault="00305766" w:rsidP="00305766">
      <w:pPr>
        <w:autoSpaceDE w:val="0"/>
        <w:autoSpaceDN w:val="0"/>
        <w:adjustRightInd w:val="0"/>
        <w:ind w:firstLine="540"/>
        <w:jc w:val="both"/>
      </w:pPr>
      <w:r>
        <w:t>8. Число членов комиссии, не замещающих должности муниципальной службы в муниципальном образовании, должно составлять не менее одной четверти от общего числа членов комиссии.</w:t>
      </w:r>
    </w:p>
    <w:p w:rsidR="00305766" w:rsidRDefault="00305766" w:rsidP="00305766">
      <w:pPr>
        <w:autoSpaceDE w:val="0"/>
        <w:autoSpaceDN w:val="0"/>
        <w:adjustRightInd w:val="0"/>
        <w:ind w:firstLine="540"/>
        <w:jc w:val="both"/>
      </w:pPr>
      <w: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05766" w:rsidRDefault="00305766" w:rsidP="00305766">
      <w:pPr>
        <w:autoSpaceDE w:val="0"/>
        <w:autoSpaceDN w:val="0"/>
        <w:adjustRightInd w:val="0"/>
        <w:ind w:firstLine="540"/>
        <w:jc w:val="both"/>
      </w:pPr>
      <w:r>
        <w:lastRenderedPageBreak/>
        <w:t>10. В заседаниях комиссии с правом совещательного голоса участвуют:</w:t>
      </w:r>
    </w:p>
    <w:p w:rsidR="00305766" w:rsidRDefault="00305766" w:rsidP="00305766">
      <w:pPr>
        <w:autoSpaceDE w:val="0"/>
        <w:autoSpaceDN w:val="0"/>
        <w:adjustRightInd w:val="0"/>
        <w:ind w:firstLine="540"/>
        <w:jc w:val="both"/>
      </w:pPr>
      <w:r>
        <w:t>а) глава муниципального образования;</w:t>
      </w:r>
    </w:p>
    <w:p w:rsidR="00305766" w:rsidRDefault="00305766" w:rsidP="00305766">
      <w:pPr>
        <w:autoSpaceDE w:val="0"/>
        <w:autoSpaceDN w:val="0"/>
        <w:adjustRightInd w:val="0"/>
        <w:ind w:firstLine="540"/>
        <w:jc w:val="both"/>
      </w:pPr>
      <w:r>
        <w:t xml:space="preserve">б) другие муниципальные служащие, замещающие должности муниципальной службы в муниципальном образовании; </w:t>
      </w:r>
    </w:p>
    <w:p w:rsidR="00305766" w:rsidRDefault="00305766" w:rsidP="00305766">
      <w:pPr>
        <w:autoSpaceDE w:val="0"/>
        <w:autoSpaceDN w:val="0"/>
        <w:adjustRightInd w:val="0"/>
        <w:ind w:firstLine="540"/>
        <w:jc w:val="both"/>
      </w:pPr>
      <w:r>
        <w:t>в)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305766" w:rsidRDefault="00305766" w:rsidP="00305766">
      <w:pPr>
        <w:autoSpaceDE w:val="0"/>
        <w:autoSpaceDN w:val="0"/>
        <w:adjustRightInd w:val="0"/>
        <w:ind w:firstLine="540"/>
        <w:jc w:val="both"/>
      </w:pPr>
      <w: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муниципальном образовании, недопустимо.</w:t>
      </w:r>
    </w:p>
    <w:p w:rsidR="00305766" w:rsidRDefault="00305766" w:rsidP="00305766">
      <w:pPr>
        <w:autoSpaceDE w:val="0"/>
        <w:autoSpaceDN w:val="0"/>
        <w:adjustRightInd w:val="0"/>
        <w:ind w:firstLine="540"/>
        <w:jc w:val="both"/>
      </w:pPr>
      <w: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305766" w:rsidRDefault="00305766" w:rsidP="00305766">
      <w:pPr>
        <w:autoSpaceDE w:val="0"/>
        <w:autoSpaceDN w:val="0"/>
        <w:adjustRightInd w:val="0"/>
        <w:ind w:firstLine="540"/>
        <w:jc w:val="both"/>
      </w:pPr>
      <w:r>
        <w:t>13. Основаниями для проведения заседания комиссии являются:</w:t>
      </w:r>
    </w:p>
    <w:p w:rsidR="00305766" w:rsidRDefault="00305766" w:rsidP="00305766">
      <w:pPr>
        <w:autoSpaceDE w:val="0"/>
        <w:autoSpaceDN w:val="0"/>
        <w:adjustRightInd w:val="0"/>
        <w:ind w:firstLine="540"/>
        <w:jc w:val="both"/>
      </w:pPr>
      <w:r>
        <w:t>а) представление главы муниципального образования материалов проверки, свидетельствующих:</w:t>
      </w:r>
    </w:p>
    <w:p w:rsidR="00305766" w:rsidRDefault="00305766" w:rsidP="00305766">
      <w:pPr>
        <w:autoSpaceDE w:val="0"/>
        <w:autoSpaceDN w:val="0"/>
        <w:adjustRightInd w:val="0"/>
        <w:ind w:firstLine="540"/>
        <w:jc w:val="both"/>
      </w:pPr>
      <w:r>
        <w:t>о представлении муниципальным служащим недостоверных или неполных сведений, предусмотренных статьей 8 Федерального закона «О противодействии коррупции»;</w:t>
      </w:r>
    </w:p>
    <w:p w:rsidR="00305766" w:rsidRDefault="00305766" w:rsidP="00305766">
      <w:pPr>
        <w:autoSpaceDE w:val="0"/>
        <w:autoSpaceDN w:val="0"/>
        <w:adjustRightInd w:val="0"/>
        <w:ind w:firstLine="540"/>
        <w:jc w:val="both"/>
      </w:pPr>
      <w:r>
        <w:t>о несоблюдении муниципальным служащим требований к служебному поведению и (или) требований об урегулировании конфликта интересов;</w:t>
      </w:r>
    </w:p>
    <w:p w:rsidR="00305766" w:rsidRDefault="00305766" w:rsidP="00305766">
      <w:pPr>
        <w:autoSpaceDE w:val="0"/>
        <w:autoSpaceDN w:val="0"/>
        <w:adjustRightInd w:val="0"/>
        <w:ind w:firstLine="540"/>
        <w:jc w:val="both"/>
      </w:pPr>
      <w:proofErr w:type="gramStart"/>
      <w:r>
        <w:t xml:space="preserve">б) поступившее в администрацию муниципального образования, в подразделение кадровой службы муниципального образования, другим ответственным должностным лицам муниципального образования:   </w:t>
      </w:r>
      <w:proofErr w:type="gramEnd"/>
    </w:p>
    <w:p w:rsidR="00305766" w:rsidRDefault="00305766" w:rsidP="00305766">
      <w:pPr>
        <w:autoSpaceDE w:val="0"/>
        <w:autoSpaceDN w:val="0"/>
        <w:adjustRightInd w:val="0"/>
        <w:ind w:firstLine="540"/>
        <w:jc w:val="both"/>
      </w:pPr>
      <w:proofErr w:type="gramStart"/>
      <w:r>
        <w:t>- обращение гражданина, замещавшего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w:t>
      </w:r>
      <w:proofErr w:type="gramEnd"/>
      <w:r>
        <w:t xml:space="preserve"> дня увольнения с муниципальной службы;</w:t>
      </w:r>
    </w:p>
    <w:p w:rsidR="00305766" w:rsidRDefault="00305766" w:rsidP="00305766">
      <w:pPr>
        <w:autoSpaceDE w:val="0"/>
        <w:autoSpaceDN w:val="0"/>
        <w:adjustRightInd w:val="0"/>
        <w:ind w:firstLine="540"/>
        <w:jc w:val="both"/>
      </w:pPr>
      <w: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05766" w:rsidRDefault="00305766" w:rsidP="00305766">
      <w:pPr>
        <w:widowControl w:val="0"/>
        <w:autoSpaceDE w:val="0"/>
        <w:autoSpaceDN w:val="0"/>
        <w:adjustRightInd w:val="0"/>
        <w:ind w:firstLine="540"/>
        <w:jc w:val="both"/>
      </w:pPr>
      <w:proofErr w:type="gramStart"/>
      <w:r>
        <w:lastRenderedPageBreak/>
        <w:t xml:space="preserve">- заявление муниципального служащего о невозможности выполнить требования Федерального </w:t>
      </w:r>
      <w:hyperlink r:id="rId71" w:history="1">
        <w:r>
          <w:rPr>
            <w:rStyle w:val="a6"/>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w:t>
      </w:r>
      <w:proofErr w:type="gramEnd"/>
      <w:r>
        <w:t xml:space="preserve"> (</w:t>
      </w:r>
      <w:proofErr w:type="gramStart"/>
      <w: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w:t>
      </w:r>
      <w:proofErr w:type="gramEnd"/>
      <w:r>
        <w:t xml:space="preserve">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Start"/>
      <w:r>
        <w:t>;"</w:t>
      </w:r>
      <w:proofErr w:type="gramEnd"/>
      <w:r>
        <w:t>.</w:t>
      </w:r>
    </w:p>
    <w:p w:rsidR="00305766" w:rsidRDefault="00305766" w:rsidP="00305766">
      <w:pPr>
        <w:autoSpaceDE w:val="0"/>
        <w:autoSpaceDN w:val="0"/>
        <w:adjustRightInd w:val="0"/>
        <w:ind w:firstLine="540"/>
        <w:jc w:val="both"/>
      </w:pPr>
      <w:r>
        <w:t>в) представление главы администрации муниципального образования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муниципальном образовании мер по предупреждению коррупции.</w:t>
      </w:r>
    </w:p>
    <w:p w:rsidR="00305766" w:rsidRDefault="00305766" w:rsidP="00305766">
      <w:pPr>
        <w:widowControl w:val="0"/>
        <w:autoSpaceDE w:val="0"/>
        <w:autoSpaceDN w:val="0"/>
        <w:adjustRightInd w:val="0"/>
        <w:ind w:firstLine="540"/>
        <w:jc w:val="both"/>
      </w:pPr>
      <w:proofErr w:type="gramStart"/>
      <w:r>
        <w:t xml:space="preserve">г)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72" w:history="1">
        <w:r>
          <w:rPr>
            <w:rStyle w:val="a6"/>
          </w:rPr>
          <w:t>частью 1 статьи 3</w:t>
        </w:r>
      </w:hyperlink>
      <w:r>
        <w:t xml:space="preserve"> Федерального закона от 3 декабря </w:t>
      </w:r>
      <w:smartTag w:uri="urn:schemas-microsoft-com:office:smarttags" w:element="metricconverter">
        <w:smartTagPr>
          <w:attr w:name="ProductID" w:val="2012 г"/>
        </w:smartTagPr>
        <w:r>
          <w:t>2012 г</w:t>
        </w:r>
      </w:smartTag>
      <w:r>
        <w:t>.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w:t>
      </w:r>
      <w:proofErr w:type="gramEnd"/>
      <w:r>
        <w:t xml:space="preserve"> их доходам");</w:t>
      </w:r>
    </w:p>
    <w:p w:rsidR="00305766" w:rsidRDefault="00305766" w:rsidP="00305766">
      <w:pPr>
        <w:widowControl w:val="0"/>
        <w:autoSpaceDE w:val="0"/>
        <w:autoSpaceDN w:val="0"/>
        <w:adjustRightInd w:val="0"/>
        <w:ind w:firstLine="540"/>
        <w:jc w:val="both"/>
      </w:pPr>
      <w:proofErr w:type="gramStart"/>
      <w:r>
        <w:rPr>
          <w:b/>
        </w:rPr>
        <w:t>"</w:t>
      </w:r>
      <w:r>
        <w:t xml:space="preserve">д) поступившее в соответствии с </w:t>
      </w:r>
      <w:hyperlink r:id="rId73" w:history="1">
        <w:r>
          <w:rPr>
            <w:rStyle w:val="a6"/>
          </w:rPr>
          <w:t>частью 4 статьи 12</w:t>
        </w:r>
      </w:hyperlink>
      <w:r>
        <w:t xml:space="preserve"> Федерального закона от 25 декабря 2008 г. N 273-ФЗ "О противодействии коррупции" и </w:t>
      </w:r>
      <w:hyperlink r:id="rId74" w:history="1">
        <w:r>
          <w:rPr>
            <w:rStyle w:val="a6"/>
          </w:rPr>
          <w:t>статьей 64.1</w:t>
        </w:r>
      </w:hyperlink>
      <w: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муниципальном  органе, трудового или гражданско-правового договора на выполнение работ (оказание услуг), если отдельные функции</w:t>
      </w:r>
      <w:proofErr w:type="gramEnd"/>
      <w:r>
        <w:t xml:space="preserve"> </w:t>
      </w:r>
      <w:proofErr w:type="gramStart"/>
      <w:r>
        <w:t>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w:t>
      </w:r>
      <w:proofErr w:type="gramEnd"/>
      <w:r>
        <w:t xml:space="preserve"> </w:t>
      </w:r>
      <w:proofErr w:type="gramStart"/>
      <w:r>
        <w:t>условиях</w:t>
      </w:r>
      <w:proofErr w:type="gramEnd"/>
      <w:r>
        <w:t xml:space="preserve"> гражданско-правового договора в коммерческой или некоммерческой организации комиссией не рассматривался.";</w:t>
      </w:r>
    </w:p>
    <w:p w:rsidR="00305766" w:rsidRDefault="00305766" w:rsidP="00305766">
      <w:pPr>
        <w:autoSpaceDE w:val="0"/>
        <w:autoSpaceDN w:val="0"/>
        <w:adjustRightInd w:val="0"/>
        <w:ind w:firstLine="540"/>
        <w:jc w:val="both"/>
      </w:pPr>
      <w: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05766" w:rsidRDefault="00305766" w:rsidP="00305766">
      <w:pPr>
        <w:widowControl w:val="0"/>
        <w:autoSpaceDE w:val="0"/>
        <w:autoSpaceDN w:val="0"/>
        <w:adjustRightInd w:val="0"/>
        <w:ind w:firstLine="540"/>
        <w:jc w:val="both"/>
      </w:pPr>
      <w:r>
        <w:t xml:space="preserve">14.1.  Обращение, указанное в </w:t>
      </w:r>
      <w:hyperlink r:id="rId75" w:history="1">
        <w:r>
          <w:rPr>
            <w:rStyle w:val="a6"/>
          </w:rPr>
          <w:t>абзаце втором подпункта "б" пункта 13</w:t>
        </w:r>
      </w:hyperlink>
      <w:r>
        <w:t xml:space="preserve"> настоящего Положения, подается гражданином, замещавшим должность муниципальной службы, в кадровую службу администрации муниципального образования. </w:t>
      </w:r>
      <w:proofErr w:type="gramStart"/>
      <w:r>
        <w:t xml:space="preserve">В обращении указываются: фамилия, имя, </w:t>
      </w:r>
      <w:r>
        <w:lastRenderedPageBreak/>
        <w:t>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t xml:space="preserve"> или гражданско-правовой), предполагаемый срок его действия, сумма оплаты за выполнение (оказание) по договору работ (услуг). Кадровой службой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76" w:history="1">
        <w:r>
          <w:rPr>
            <w:rStyle w:val="a6"/>
          </w:rPr>
          <w:t>статьи 12</w:t>
        </w:r>
      </w:hyperlink>
      <w:r>
        <w:t xml:space="preserve"> Федерального закона от 25 декабря </w:t>
      </w:r>
      <w:smartTag w:uri="urn:schemas-microsoft-com:office:smarttags" w:element="metricconverter">
        <w:smartTagPr>
          <w:attr w:name="ProductID" w:val="2008 г"/>
        </w:smartTagPr>
        <w:r>
          <w:t>2008 г</w:t>
        </w:r>
      </w:smartTag>
      <w:r>
        <w:t>.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305766" w:rsidRDefault="00305766" w:rsidP="00305766">
      <w:pPr>
        <w:widowControl w:val="0"/>
        <w:autoSpaceDE w:val="0"/>
        <w:autoSpaceDN w:val="0"/>
        <w:adjustRightInd w:val="0"/>
        <w:ind w:firstLine="540"/>
        <w:jc w:val="both"/>
      </w:pPr>
      <w:r>
        <w:t xml:space="preserve">14.2. Обращение, указанное в </w:t>
      </w:r>
      <w:hyperlink r:id="rId77" w:history="1">
        <w:r>
          <w:rPr>
            <w:rStyle w:val="a6"/>
          </w:rPr>
          <w:t>абзаце втором подпункта "б" пункта 1</w:t>
        </w:r>
      </w:hyperlink>
      <w:r>
        <w:t>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305766" w:rsidRDefault="00305766" w:rsidP="00305766">
      <w:pPr>
        <w:widowControl w:val="0"/>
        <w:autoSpaceDE w:val="0"/>
        <w:autoSpaceDN w:val="0"/>
        <w:adjustRightInd w:val="0"/>
        <w:ind w:firstLine="540"/>
        <w:jc w:val="both"/>
      </w:pPr>
      <w:r>
        <w:t xml:space="preserve">14.3. Уведомление, указанное в </w:t>
      </w:r>
      <w:hyperlink r:id="rId78" w:history="1">
        <w:r>
          <w:rPr>
            <w:rStyle w:val="a6"/>
          </w:rPr>
          <w:t>подпункте "д" пункта 1</w:t>
        </w:r>
      </w:hyperlink>
      <w:r>
        <w:t xml:space="preserve">3 настоящего Положения, рассматривается кадровой службой, которая осуществляет подготовку мотивированного заключения о соблюдении гражданином, замещавшим должность государственной службы в государственном органе, требований </w:t>
      </w:r>
      <w:hyperlink r:id="rId79" w:history="1">
        <w:r>
          <w:rPr>
            <w:rStyle w:val="a6"/>
          </w:rPr>
          <w:t>статьи 12</w:t>
        </w:r>
      </w:hyperlink>
      <w:r>
        <w:t xml:space="preserve"> Федерального закона от 25 декабря </w:t>
      </w:r>
      <w:smartTag w:uri="urn:schemas-microsoft-com:office:smarttags" w:element="metricconverter">
        <w:smartTagPr>
          <w:attr w:name="ProductID" w:val="2008 г"/>
        </w:smartTagPr>
        <w:r>
          <w:t>2008 г</w:t>
        </w:r>
      </w:smartTag>
      <w:r>
        <w:t>. N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305766" w:rsidRDefault="00305766" w:rsidP="00305766">
      <w:pPr>
        <w:autoSpaceDE w:val="0"/>
        <w:autoSpaceDN w:val="0"/>
        <w:adjustRightInd w:val="0"/>
        <w:ind w:firstLine="540"/>
        <w:jc w:val="both"/>
      </w:pPr>
      <w:r>
        <w:t>15. Председатель комиссии при поступлении к нему в порядке, предусмотренном нормативным правовым актом муниципального образования, информации, содержащей основания для проведения заседания комиссии:</w:t>
      </w:r>
    </w:p>
    <w:p w:rsidR="00305766" w:rsidRDefault="00305766" w:rsidP="00305766">
      <w:pPr>
        <w:autoSpaceDE w:val="0"/>
        <w:autoSpaceDN w:val="0"/>
        <w:adjustRightInd w:val="0"/>
        <w:ind w:firstLine="540"/>
        <w:jc w:val="both"/>
      </w:pPr>
      <w: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15., 15.2 настоящего Положения;</w:t>
      </w:r>
    </w:p>
    <w:p w:rsidR="00305766" w:rsidRDefault="00305766" w:rsidP="00305766">
      <w:pPr>
        <w:autoSpaceDE w:val="0"/>
        <w:autoSpaceDN w:val="0"/>
        <w:adjustRightInd w:val="0"/>
        <w:ind w:firstLine="540"/>
        <w:jc w:val="both"/>
      </w:pPr>
      <w: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w:t>
      </w:r>
    </w:p>
    <w:p w:rsidR="00305766" w:rsidRDefault="00305766" w:rsidP="00305766">
      <w:pPr>
        <w:autoSpaceDE w:val="0"/>
        <w:autoSpaceDN w:val="0"/>
        <w:adjustRightInd w:val="0"/>
        <w:ind w:firstLine="540"/>
        <w:jc w:val="both"/>
      </w:pPr>
      <w:r>
        <w:t>в) рассматривает ходатайства о приглашении на заседание комиссии лиц, указанных в пункте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305766" w:rsidRDefault="00305766" w:rsidP="00305766">
      <w:pPr>
        <w:widowControl w:val="0"/>
        <w:autoSpaceDE w:val="0"/>
        <w:autoSpaceDN w:val="0"/>
        <w:adjustRightInd w:val="0"/>
        <w:ind w:firstLine="540"/>
        <w:jc w:val="both"/>
      </w:pPr>
      <w:r>
        <w:t xml:space="preserve">15.1. Заседание комиссии по рассмотрению заявления, указанного в </w:t>
      </w:r>
      <w:hyperlink r:id="rId80" w:history="1">
        <w:r>
          <w:rPr>
            <w:rStyle w:val="a6"/>
          </w:rPr>
          <w:t>абзаце третьем подпункта "б" пункта 1</w:t>
        </w:r>
      </w:hyperlink>
      <w:r>
        <w:t>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305766" w:rsidRDefault="00305766" w:rsidP="00305766">
      <w:pPr>
        <w:widowControl w:val="0"/>
        <w:autoSpaceDE w:val="0"/>
        <w:autoSpaceDN w:val="0"/>
        <w:adjustRightInd w:val="0"/>
        <w:ind w:firstLine="540"/>
        <w:jc w:val="both"/>
      </w:pPr>
      <w:r>
        <w:t xml:space="preserve">15.2. Уведомление, указанное в </w:t>
      </w:r>
      <w:hyperlink r:id="rId81" w:history="1">
        <w:r>
          <w:rPr>
            <w:rStyle w:val="a6"/>
          </w:rPr>
          <w:t>подпункте "д" пункта 1</w:t>
        </w:r>
      </w:hyperlink>
      <w:r>
        <w:t xml:space="preserve">3 настоящего Положения, как </w:t>
      </w:r>
      <w:r>
        <w:lastRenderedPageBreak/>
        <w:t>правило, рассматривается на очередном заседании комиссии.</w:t>
      </w:r>
    </w:p>
    <w:p w:rsidR="00305766" w:rsidRDefault="00305766" w:rsidP="00305766">
      <w:pPr>
        <w:widowControl w:val="0"/>
        <w:autoSpaceDE w:val="0"/>
        <w:autoSpaceDN w:val="0"/>
        <w:adjustRightInd w:val="0"/>
        <w:ind w:firstLine="540"/>
        <w:jc w:val="both"/>
      </w:pPr>
      <w:r>
        <w:t>16.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При наличии письменной просьбы муниципального служащего или гражданина, замещавшего должность муниципальной службы в органе местного самоуправления,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 при отсутствии письменной просьбы муниципального служащего о рассмотрении данного вопроса без его участия рассмотрение вопроса откладывается.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 В случае неявки на заседание комиссии гражданина, замещавшего должность муниципальной службы в органе местного самоуправления (его представителя), при условии, что указанный гражданин сменил место жительства и были предприняты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roofErr w:type="gramStart"/>
      <w:r>
        <w:t>.".</w:t>
      </w:r>
      <w:proofErr w:type="gramEnd"/>
    </w:p>
    <w:p w:rsidR="00305766" w:rsidRDefault="00305766" w:rsidP="00305766">
      <w:pPr>
        <w:widowControl w:val="0"/>
        <w:autoSpaceDE w:val="0"/>
        <w:autoSpaceDN w:val="0"/>
        <w:adjustRightInd w:val="0"/>
        <w:ind w:firstLine="540"/>
        <w:jc w:val="both"/>
      </w:pPr>
      <w:r>
        <w:t>17. 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305766" w:rsidRDefault="00305766" w:rsidP="00305766">
      <w:pPr>
        <w:autoSpaceDE w:val="0"/>
        <w:autoSpaceDN w:val="0"/>
        <w:adjustRightInd w:val="0"/>
        <w:ind w:firstLine="540"/>
        <w:jc w:val="both"/>
      </w:pPr>
      <w:r>
        <w:t>18. Члены комиссии и лица, участвовавшие в ее заседании, не вправе разглашать сведения, ставшие им известными в ходе работы комиссии.</w:t>
      </w:r>
    </w:p>
    <w:p w:rsidR="00305766" w:rsidRDefault="00305766" w:rsidP="00305766">
      <w:pPr>
        <w:autoSpaceDE w:val="0"/>
        <w:autoSpaceDN w:val="0"/>
        <w:adjustRightInd w:val="0"/>
        <w:ind w:firstLine="540"/>
        <w:jc w:val="both"/>
      </w:pPr>
      <w:r>
        <w:t>19. По итогам рассмотрения вопроса, указанного в абзаце втором подпункта "а" пункта 13 настоящего Положения, комиссия принимает одно из следующих решений:</w:t>
      </w:r>
    </w:p>
    <w:p w:rsidR="00305766" w:rsidRDefault="00305766" w:rsidP="00305766">
      <w:pPr>
        <w:autoSpaceDE w:val="0"/>
        <w:autoSpaceDN w:val="0"/>
        <w:adjustRightInd w:val="0"/>
        <w:ind w:firstLine="540"/>
        <w:jc w:val="both"/>
      </w:pPr>
      <w:r>
        <w:t>а) установить, что сведения, представленные муниципальным служащим в соответствии со статьей 8 Федерального закона «О противодействии коррупции», являются достоверными и полными;</w:t>
      </w:r>
    </w:p>
    <w:p w:rsidR="00305766" w:rsidRDefault="00305766" w:rsidP="00305766">
      <w:pPr>
        <w:autoSpaceDE w:val="0"/>
        <w:autoSpaceDN w:val="0"/>
        <w:adjustRightInd w:val="0"/>
        <w:ind w:firstLine="540"/>
        <w:jc w:val="both"/>
      </w:pPr>
      <w:r>
        <w:t>б) установить, что сведения, представленные муниципальным служащим в соответствии со статьей 8 Федерального закона «О противодействии коррупции»,  являются недостоверными и (или) неполными. В этом случае комиссия рекомендует главе администрации муниципального образования применить к муниципальному служащему конкретную меру ответственности.</w:t>
      </w:r>
    </w:p>
    <w:p w:rsidR="00305766" w:rsidRDefault="00305766" w:rsidP="00305766">
      <w:pPr>
        <w:autoSpaceDE w:val="0"/>
        <w:autoSpaceDN w:val="0"/>
        <w:adjustRightInd w:val="0"/>
        <w:ind w:firstLine="540"/>
        <w:jc w:val="both"/>
      </w:pPr>
      <w:r>
        <w:t>20. По итогам рассмотрения вопроса, указанного в абзаце третьем подпункта "а" пункта 13 настоящего Положения, комиссия принимает одно из следующих решений:</w:t>
      </w:r>
    </w:p>
    <w:p w:rsidR="00305766" w:rsidRDefault="00305766" w:rsidP="00305766">
      <w:pPr>
        <w:autoSpaceDE w:val="0"/>
        <w:autoSpaceDN w:val="0"/>
        <w:adjustRightInd w:val="0"/>
        <w:ind w:firstLine="540"/>
        <w:jc w:val="both"/>
      </w:pPr>
      <w: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305766" w:rsidRDefault="00305766" w:rsidP="00305766">
      <w:pPr>
        <w:autoSpaceDE w:val="0"/>
        <w:autoSpaceDN w:val="0"/>
        <w:adjustRightInd w:val="0"/>
        <w:ind w:firstLine="540"/>
        <w:jc w:val="both"/>
      </w:pPr>
      <w: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муниципального образования указать муниципальному служащему на недопустимость нарушения требований к служебному поведению и (или) </w:t>
      </w:r>
      <w:r>
        <w:lastRenderedPageBreak/>
        <w:t>требований об урегулировании конфликта интересов либо применить к муниципальному служащему конкретную меру ответственности.</w:t>
      </w:r>
    </w:p>
    <w:p w:rsidR="00305766" w:rsidRDefault="00305766" w:rsidP="00305766">
      <w:pPr>
        <w:autoSpaceDE w:val="0"/>
        <w:autoSpaceDN w:val="0"/>
        <w:adjustRightInd w:val="0"/>
        <w:ind w:firstLine="540"/>
        <w:jc w:val="both"/>
      </w:pPr>
      <w:r>
        <w:t>21. По итогам рассмотрения вопроса, указанного в абзаце втором подпункта "б" пункта 13 настоящего Положения, комиссия принимает одно из следующих решений:</w:t>
      </w:r>
    </w:p>
    <w:p w:rsidR="00305766" w:rsidRDefault="00305766" w:rsidP="00305766">
      <w:pPr>
        <w:autoSpaceDE w:val="0"/>
        <w:autoSpaceDN w:val="0"/>
        <w:adjustRightInd w:val="0"/>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305766" w:rsidRDefault="00305766" w:rsidP="00305766">
      <w:pPr>
        <w:autoSpaceDE w:val="0"/>
        <w:autoSpaceDN w:val="0"/>
        <w:adjustRightInd w:val="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305766" w:rsidRDefault="00305766" w:rsidP="00305766">
      <w:pPr>
        <w:autoSpaceDE w:val="0"/>
        <w:autoSpaceDN w:val="0"/>
        <w:adjustRightInd w:val="0"/>
        <w:ind w:firstLine="540"/>
        <w:jc w:val="both"/>
      </w:pPr>
      <w:r>
        <w:t>22. По итогам рассмотрения вопроса, указанного в абзаце третьем подпункта "б" пункта 13 настоящего Положения, комиссия принимает одно из следующих решений:</w:t>
      </w:r>
    </w:p>
    <w:p w:rsidR="00305766" w:rsidRDefault="00305766" w:rsidP="00305766">
      <w:pPr>
        <w:autoSpaceDE w:val="0"/>
        <w:autoSpaceDN w:val="0"/>
        <w:adjustRightInd w:val="0"/>
        <w:ind w:firstLine="540"/>
        <w:jc w:val="both"/>
      </w:pPr>
      <w: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05766" w:rsidRDefault="00305766" w:rsidP="00305766">
      <w:pPr>
        <w:autoSpaceDE w:val="0"/>
        <w:autoSpaceDN w:val="0"/>
        <w:adjustRightInd w:val="0"/>
        <w:ind w:firstLine="540"/>
        <w:jc w:val="both"/>
      </w:pPr>
      <w: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305766" w:rsidRDefault="00305766" w:rsidP="00305766">
      <w:pPr>
        <w:autoSpaceDE w:val="0"/>
        <w:autoSpaceDN w:val="0"/>
        <w:adjustRightInd w:val="0"/>
        <w:ind w:firstLine="540"/>
        <w:jc w:val="both"/>
      </w:pPr>
      <w: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муниципального образования применить к муниципальному служащему конкретную меру ответственности.</w:t>
      </w:r>
    </w:p>
    <w:p w:rsidR="00305766" w:rsidRDefault="00305766" w:rsidP="00305766">
      <w:pPr>
        <w:widowControl w:val="0"/>
        <w:autoSpaceDE w:val="0"/>
        <w:autoSpaceDN w:val="0"/>
        <w:adjustRightInd w:val="0"/>
        <w:ind w:firstLine="540"/>
        <w:jc w:val="both"/>
      </w:pPr>
      <w:r>
        <w:t>По итогам рассмотрения вопроса, указанного в абзаце четвертом подпункта "б" пункта 13 настоящего Положения, комиссия принимает одно из следующих решений:</w:t>
      </w:r>
    </w:p>
    <w:p w:rsidR="00305766" w:rsidRDefault="00305766" w:rsidP="00305766">
      <w:pPr>
        <w:widowControl w:val="0"/>
        <w:autoSpaceDE w:val="0"/>
        <w:autoSpaceDN w:val="0"/>
        <w:adjustRightInd w:val="0"/>
        <w:ind w:firstLine="540"/>
        <w:jc w:val="both"/>
      </w:pPr>
      <w:r>
        <w:t xml:space="preserve">а) признать, что обстоятельства, препятствующие выполнению требований Федерального </w:t>
      </w:r>
      <w:hyperlink r:id="rId82" w:history="1">
        <w:r>
          <w:rPr>
            <w:rStyle w:val="a6"/>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305766" w:rsidRDefault="00305766" w:rsidP="00305766">
      <w:pPr>
        <w:widowControl w:val="0"/>
        <w:autoSpaceDE w:val="0"/>
        <w:autoSpaceDN w:val="0"/>
        <w:adjustRightInd w:val="0"/>
        <w:ind w:firstLine="540"/>
        <w:jc w:val="both"/>
      </w:pPr>
      <w:r>
        <w:t xml:space="preserve">б) признать, что обстоятельства, препятствующие выполнению требований Федерального </w:t>
      </w:r>
      <w:hyperlink r:id="rId83" w:history="1">
        <w:r>
          <w:rPr>
            <w:rStyle w:val="a6"/>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w:t>
      </w:r>
      <w:r>
        <w:lastRenderedPageBreak/>
        <w:t>рекомендует руководителю органа местного самоуправления применить к муниципальному служащему конкретную меру ответственности</w:t>
      </w:r>
      <w:proofErr w:type="gramStart"/>
      <w:r>
        <w:t>.".</w:t>
      </w:r>
      <w:proofErr w:type="gramEnd"/>
    </w:p>
    <w:p w:rsidR="00305766" w:rsidRDefault="00305766" w:rsidP="00305766">
      <w:pPr>
        <w:widowControl w:val="0"/>
        <w:autoSpaceDE w:val="0"/>
        <w:autoSpaceDN w:val="0"/>
        <w:adjustRightInd w:val="0"/>
        <w:ind w:firstLine="540"/>
        <w:jc w:val="both"/>
      </w:pPr>
      <w:r>
        <w:t xml:space="preserve">23. По итогам рассмотрения вопроса, указанного в </w:t>
      </w:r>
      <w:hyperlink r:id="rId84" w:history="1">
        <w:r>
          <w:rPr>
            <w:rStyle w:val="a6"/>
          </w:rPr>
          <w:t>подпункте "г" пункта 1</w:t>
        </w:r>
      </w:hyperlink>
      <w:r>
        <w:t>3 настоящего Положения, комиссия принимает одно из следующих решений:</w:t>
      </w:r>
    </w:p>
    <w:p w:rsidR="00305766" w:rsidRDefault="00305766" w:rsidP="00305766">
      <w:pPr>
        <w:widowControl w:val="0"/>
        <w:autoSpaceDE w:val="0"/>
        <w:autoSpaceDN w:val="0"/>
        <w:adjustRightInd w:val="0"/>
        <w:ind w:firstLine="540"/>
        <w:jc w:val="both"/>
      </w:pPr>
      <w:r>
        <w:t xml:space="preserve">а) признать, что сведения, представленные муниципальным служащим в соответствии с </w:t>
      </w:r>
      <w:hyperlink r:id="rId85" w:history="1">
        <w:r>
          <w:rPr>
            <w:rStyle w:val="a6"/>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305766" w:rsidRDefault="00305766" w:rsidP="00305766">
      <w:pPr>
        <w:widowControl w:val="0"/>
        <w:autoSpaceDE w:val="0"/>
        <w:autoSpaceDN w:val="0"/>
        <w:adjustRightInd w:val="0"/>
        <w:ind w:firstLine="540"/>
        <w:jc w:val="both"/>
      </w:pPr>
      <w:r>
        <w:t xml:space="preserve">б) признать, что сведения, представленные муниципальным служащим в соответствии с </w:t>
      </w:r>
      <w:hyperlink r:id="rId86" w:history="1">
        <w:r>
          <w:rPr>
            <w:rStyle w:val="a6"/>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305766" w:rsidRDefault="00305766" w:rsidP="00305766">
      <w:pPr>
        <w:widowControl w:val="0"/>
        <w:autoSpaceDE w:val="0"/>
        <w:autoSpaceDN w:val="0"/>
        <w:adjustRightInd w:val="0"/>
        <w:ind w:firstLine="540"/>
        <w:jc w:val="both"/>
      </w:pPr>
      <w:r>
        <w:t>24. По итогам рассмотрения вопросов, указанных в подпунктах "а", "б", "г" и "д" пункта 13 настоящего Положения, и при наличии к тому оснований комиссия может принять иное решение, чем это предусмотрено пунктами 19 - 26 настоящего Положения. Основания и мотивы принятия такого решения должны быть отражены в протоколе заседания комиссии</w:t>
      </w:r>
      <w:proofErr w:type="gramStart"/>
      <w:r>
        <w:t>.".</w:t>
      </w:r>
      <w:proofErr w:type="gramEnd"/>
    </w:p>
    <w:p w:rsidR="00305766" w:rsidRDefault="00305766" w:rsidP="00305766">
      <w:pPr>
        <w:widowControl w:val="0"/>
        <w:autoSpaceDE w:val="0"/>
        <w:autoSpaceDN w:val="0"/>
        <w:adjustRightInd w:val="0"/>
      </w:pPr>
    </w:p>
    <w:p w:rsidR="00305766" w:rsidRDefault="00305766" w:rsidP="00305766">
      <w:pPr>
        <w:widowControl w:val="0"/>
        <w:autoSpaceDE w:val="0"/>
        <w:autoSpaceDN w:val="0"/>
        <w:adjustRightInd w:val="0"/>
        <w:ind w:firstLine="540"/>
        <w:jc w:val="both"/>
      </w:pPr>
      <w:r>
        <w:t>25. По итогам рассмотрения вопроса, указанного в подпункте "д" пункта 13 настоящего Положения, комиссия принимает в отношении гражданина, замещавшего должность муниципальной службы, одно из следующих решений:</w:t>
      </w:r>
    </w:p>
    <w:p w:rsidR="00305766" w:rsidRDefault="00305766" w:rsidP="00305766">
      <w:pPr>
        <w:widowControl w:val="0"/>
        <w:autoSpaceDE w:val="0"/>
        <w:autoSpaceDN w:val="0"/>
        <w:adjustRightInd w:val="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305766" w:rsidRDefault="00305766" w:rsidP="00305766">
      <w:pPr>
        <w:widowControl w:val="0"/>
        <w:autoSpaceDE w:val="0"/>
        <w:autoSpaceDN w:val="0"/>
        <w:adjustRightInd w:val="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87" w:history="1">
        <w:r>
          <w:rPr>
            <w:rStyle w:val="a6"/>
          </w:rPr>
          <w:t>статьи 12</w:t>
        </w:r>
      </w:hyperlink>
      <w:r>
        <w:t xml:space="preserve"> Федерального закона от 25 декабря </w:t>
      </w:r>
      <w:smartTag w:uri="urn:schemas-microsoft-com:office:smarttags" w:element="metricconverter">
        <w:smartTagPr>
          <w:attr w:name="ProductID" w:val="2008 г"/>
        </w:smartTagPr>
        <w:r>
          <w:t>2008 г</w:t>
        </w:r>
      </w:smartTag>
      <w:r>
        <w:t>. N 273-ФЗ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305766" w:rsidRDefault="00305766" w:rsidP="00305766">
      <w:pPr>
        <w:autoSpaceDE w:val="0"/>
        <w:autoSpaceDN w:val="0"/>
        <w:adjustRightInd w:val="0"/>
        <w:ind w:firstLine="540"/>
        <w:jc w:val="both"/>
      </w:pPr>
      <w:r>
        <w:t>26. По итогам рассмотрения вопроса, предусмотренного подпунктом "в" пункта 13 настоящего Положения, комиссия принимает соответствующее решение.</w:t>
      </w:r>
    </w:p>
    <w:p w:rsidR="00305766" w:rsidRDefault="00305766" w:rsidP="00305766">
      <w:pPr>
        <w:autoSpaceDE w:val="0"/>
        <w:autoSpaceDN w:val="0"/>
        <w:adjustRightInd w:val="0"/>
        <w:ind w:firstLine="540"/>
        <w:jc w:val="both"/>
      </w:pPr>
      <w:r>
        <w:t>27. Для исполнения решений комиссии могут быть подготовлены проекты нормативных правовых актов муниципального образования, решений или поручений главы муниципального образования, которые в установленном порядке представляются на рассмотрение главы муниципального образования.</w:t>
      </w:r>
    </w:p>
    <w:p w:rsidR="00305766" w:rsidRDefault="00305766" w:rsidP="00305766">
      <w:pPr>
        <w:autoSpaceDE w:val="0"/>
        <w:autoSpaceDN w:val="0"/>
        <w:adjustRightInd w:val="0"/>
        <w:ind w:firstLine="540"/>
        <w:jc w:val="both"/>
      </w:pPr>
      <w:r>
        <w:lastRenderedPageBreak/>
        <w:t>28. Решения комиссии по вопросам, указанным в пункте 13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305766" w:rsidRDefault="00305766" w:rsidP="00305766">
      <w:pPr>
        <w:autoSpaceDE w:val="0"/>
        <w:autoSpaceDN w:val="0"/>
        <w:adjustRightInd w:val="0"/>
        <w:ind w:firstLine="540"/>
        <w:jc w:val="both"/>
      </w:pPr>
      <w:r>
        <w:t>29.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13 настоящего Положения, для главы муниципального образования носят рекомендательный характер. Решение, принимаемое по итогам рассмотрения вопроса, указанного в абзаце втором подпункта "б" пункта 13 настоящего Положения, носит обязательный характер.</w:t>
      </w:r>
    </w:p>
    <w:p w:rsidR="00305766" w:rsidRDefault="00305766" w:rsidP="00305766">
      <w:pPr>
        <w:autoSpaceDE w:val="0"/>
        <w:autoSpaceDN w:val="0"/>
        <w:adjustRightInd w:val="0"/>
        <w:ind w:firstLine="540"/>
        <w:jc w:val="both"/>
      </w:pPr>
      <w:r>
        <w:t>30. В протоколе заседания комиссии указываются:</w:t>
      </w:r>
    </w:p>
    <w:p w:rsidR="00305766" w:rsidRDefault="00305766" w:rsidP="00305766">
      <w:pPr>
        <w:autoSpaceDE w:val="0"/>
        <w:autoSpaceDN w:val="0"/>
        <w:adjustRightInd w:val="0"/>
        <w:ind w:firstLine="540"/>
        <w:jc w:val="both"/>
      </w:pPr>
      <w:r>
        <w:t>а) дата заседания комиссии, фамилии, имена, отчества членов комиссии и других лиц, присутствующих на заседании;</w:t>
      </w:r>
    </w:p>
    <w:p w:rsidR="00305766" w:rsidRDefault="00305766" w:rsidP="00305766">
      <w:pPr>
        <w:autoSpaceDE w:val="0"/>
        <w:autoSpaceDN w:val="0"/>
        <w:adjustRightInd w:val="0"/>
        <w:ind w:firstLine="540"/>
        <w:jc w:val="both"/>
      </w:pPr>
      <w: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305766" w:rsidRDefault="00305766" w:rsidP="00305766">
      <w:pPr>
        <w:autoSpaceDE w:val="0"/>
        <w:autoSpaceDN w:val="0"/>
        <w:adjustRightInd w:val="0"/>
        <w:ind w:firstLine="540"/>
        <w:jc w:val="both"/>
      </w:pPr>
      <w:r>
        <w:t>в) предъявляемые к муниципальному служащему претензии, материалы, на которых они основываются;</w:t>
      </w:r>
    </w:p>
    <w:p w:rsidR="00305766" w:rsidRDefault="00305766" w:rsidP="00305766">
      <w:pPr>
        <w:autoSpaceDE w:val="0"/>
        <w:autoSpaceDN w:val="0"/>
        <w:adjustRightInd w:val="0"/>
        <w:ind w:firstLine="540"/>
        <w:jc w:val="both"/>
      </w:pPr>
      <w:r>
        <w:t>г) содержание пояснений муниципального служащего и других лиц по существу предъявляемых претензий;</w:t>
      </w:r>
    </w:p>
    <w:p w:rsidR="00305766" w:rsidRDefault="00305766" w:rsidP="00305766">
      <w:pPr>
        <w:autoSpaceDE w:val="0"/>
        <w:autoSpaceDN w:val="0"/>
        <w:adjustRightInd w:val="0"/>
        <w:ind w:firstLine="540"/>
        <w:jc w:val="both"/>
      </w:pPr>
      <w:r>
        <w:t>д) фамилии, имена, отчества выступивших на заседании лиц и краткое изложение их выступлений;</w:t>
      </w:r>
    </w:p>
    <w:p w:rsidR="00305766" w:rsidRDefault="00305766" w:rsidP="00305766">
      <w:pPr>
        <w:autoSpaceDE w:val="0"/>
        <w:autoSpaceDN w:val="0"/>
        <w:adjustRightInd w:val="0"/>
        <w:ind w:firstLine="540"/>
        <w:jc w:val="both"/>
      </w:pPr>
      <w:r>
        <w:t>е) источник информации, содержащей основания для проведения заседания комиссии, дата поступления информации в администрацию муниципального образования;</w:t>
      </w:r>
    </w:p>
    <w:p w:rsidR="00305766" w:rsidRDefault="00305766" w:rsidP="00305766">
      <w:pPr>
        <w:autoSpaceDE w:val="0"/>
        <w:autoSpaceDN w:val="0"/>
        <w:adjustRightInd w:val="0"/>
        <w:ind w:firstLine="540"/>
        <w:jc w:val="both"/>
      </w:pPr>
      <w:r>
        <w:t>ж) другие сведения;</w:t>
      </w:r>
    </w:p>
    <w:p w:rsidR="00305766" w:rsidRDefault="00305766" w:rsidP="00305766">
      <w:pPr>
        <w:autoSpaceDE w:val="0"/>
        <w:autoSpaceDN w:val="0"/>
        <w:adjustRightInd w:val="0"/>
        <w:ind w:firstLine="540"/>
        <w:jc w:val="both"/>
      </w:pPr>
      <w:r>
        <w:t>з) результаты голосования;</w:t>
      </w:r>
    </w:p>
    <w:p w:rsidR="00305766" w:rsidRDefault="00305766" w:rsidP="00305766">
      <w:pPr>
        <w:autoSpaceDE w:val="0"/>
        <w:autoSpaceDN w:val="0"/>
        <w:adjustRightInd w:val="0"/>
        <w:ind w:firstLine="540"/>
        <w:jc w:val="both"/>
      </w:pPr>
      <w:r>
        <w:t>и) решение и обоснование его принятия.</w:t>
      </w:r>
    </w:p>
    <w:p w:rsidR="00305766" w:rsidRDefault="00305766" w:rsidP="00305766">
      <w:pPr>
        <w:autoSpaceDE w:val="0"/>
        <w:autoSpaceDN w:val="0"/>
        <w:adjustRightInd w:val="0"/>
        <w:ind w:firstLine="540"/>
        <w:jc w:val="both"/>
      </w:pPr>
      <w:r>
        <w:t>31.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305766" w:rsidRDefault="00305766" w:rsidP="00305766">
      <w:pPr>
        <w:autoSpaceDE w:val="0"/>
        <w:autoSpaceDN w:val="0"/>
        <w:adjustRightInd w:val="0"/>
        <w:ind w:firstLine="540"/>
        <w:jc w:val="both"/>
      </w:pPr>
      <w:r>
        <w:t>32. Копии протокола заседания комиссии в 3-дневный срок со дня заседания направляются главе администрации муниципального образования, полностью или в виде выписок из него – муниципальному служащему, а также по решению комиссии - иным заинтересованным лицам.</w:t>
      </w:r>
    </w:p>
    <w:p w:rsidR="00305766" w:rsidRDefault="00305766" w:rsidP="00305766">
      <w:pPr>
        <w:autoSpaceDE w:val="0"/>
        <w:autoSpaceDN w:val="0"/>
        <w:adjustRightInd w:val="0"/>
        <w:ind w:firstLine="540"/>
        <w:jc w:val="both"/>
      </w:pPr>
      <w:r>
        <w:t xml:space="preserve">33. Глава администрации муниципального образования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муниципальному служащему мер </w:t>
      </w:r>
      <w:r>
        <w:lastRenderedPageBreak/>
        <w:t>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муниципального образования в письменной форме уведомляет комиссию в месячный срок со дня поступления к нему протокола заседания комиссии. Решение  главы администрации муниципального образования оглашается на ближайшем заседании комиссии и принимается к сведению без обсуждения.</w:t>
      </w:r>
    </w:p>
    <w:p w:rsidR="00305766" w:rsidRDefault="00305766" w:rsidP="00305766">
      <w:pPr>
        <w:autoSpaceDE w:val="0"/>
        <w:autoSpaceDN w:val="0"/>
        <w:adjustRightInd w:val="0"/>
        <w:ind w:firstLine="540"/>
        <w:jc w:val="both"/>
      </w:pPr>
      <w:r>
        <w:t>34.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муниципального образования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305766" w:rsidRDefault="00305766" w:rsidP="00305766">
      <w:pPr>
        <w:autoSpaceDE w:val="0"/>
        <w:autoSpaceDN w:val="0"/>
        <w:adjustRightInd w:val="0"/>
        <w:ind w:firstLine="540"/>
        <w:jc w:val="both"/>
      </w:pPr>
      <w:r>
        <w:t xml:space="preserve">35. </w:t>
      </w:r>
      <w:proofErr w:type="gramStart"/>
      <w: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roofErr w:type="gramEnd"/>
    </w:p>
    <w:p w:rsidR="00305766" w:rsidRDefault="00305766" w:rsidP="00305766">
      <w:pPr>
        <w:autoSpaceDE w:val="0"/>
        <w:autoSpaceDN w:val="0"/>
        <w:adjustRightInd w:val="0"/>
        <w:ind w:firstLine="540"/>
        <w:jc w:val="both"/>
      </w:pPr>
      <w:r>
        <w:t>36.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305766" w:rsidRDefault="00305766" w:rsidP="00305766">
      <w:pPr>
        <w:widowControl w:val="0"/>
        <w:autoSpaceDE w:val="0"/>
        <w:autoSpaceDN w:val="0"/>
        <w:adjustRightInd w:val="0"/>
        <w:ind w:firstLine="540"/>
        <w:jc w:val="both"/>
      </w:pPr>
      <w:r>
        <w:t xml:space="preserve">37. </w:t>
      </w:r>
      <w:proofErr w:type="gramStart"/>
      <w:r>
        <w:t xml:space="preserve">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отношении которого рассматривался вопрос, указанный в </w:t>
      </w:r>
      <w:hyperlink r:id="rId88" w:history="1">
        <w:r>
          <w:rPr>
            <w:rStyle w:val="a6"/>
          </w:rPr>
          <w:t>абзаце втором подпункта "б" пункта 1</w:t>
        </w:r>
      </w:hyperlink>
      <w:r>
        <w:t>3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w:t>
      </w:r>
      <w:proofErr w:type="gramEnd"/>
      <w:r>
        <w:t xml:space="preserve"> комиссии.</w:t>
      </w:r>
    </w:p>
    <w:p w:rsidR="00305766" w:rsidRDefault="00305766" w:rsidP="00305766">
      <w:pPr>
        <w:autoSpaceDE w:val="0"/>
        <w:autoSpaceDN w:val="0"/>
        <w:adjustRightInd w:val="0"/>
        <w:ind w:firstLine="540"/>
        <w:jc w:val="both"/>
      </w:pPr>
      <w:r>
        <w:t>38.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кадровой службы  муниципального образования.</w:t>
      </w:r>
    </w:p>
    <w:p w:rsidR="00305766" w:rsidRDefault="00305766" w:rsidP="00305766">
      <w:pPr>
        <w:autoSpaceDE w:val="0"/>
        <w:autoSpaceDN w:val="0"/>
        <w:adjustRightInd w:val="0"/>
        <w:ind w:firstLine="540"/>
        <w:jc w:val="both"/>
      </w:pPr>
      <w:r>
        <w:t xml:space="preserve"> </w:t>
      </w: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eastAsia="en-US" w:bidi="en-US"/>
        </w:rPr>
      </w:pPr>
      <w:r w:rsidRPr="00305766">
        <w:rPr>
          <w:rFonts w:ascii="Times New Roman" w:eastAsia="Arial Unicode MS" w:hAnsi="Times New Roman" w:cs="Tahoma"/>
          <w:b/>
          <w:color w:val="000000"/>
          <w:sz w:val="28"/>
          <w:szCs w:val="28"/>
          <w:lang w:eastAsia="en-US" w:bidi="en-US"/>
        </w:rPr>
        <w:t>РОССИЙСКАЯ ФЕДЕРАЦИЯ</w:t>
      </w: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eastAsia="en-US" w:bidi="en-US"/>
        </w:rPr>
      </w:pPr>
      <w:r w:rsidRPr="00305766">
        <w:rPr>
          <w:rFonts w:ascii="Times New Roman" w:eastAsia="Arial Unicode MS" w:hAnsi="Times New Roman" w:cs="Tahoma"/>
          <w:b/>
          <w:color w:val="000000"/>
          <w:sz w:val="28"/>
          <w:szCs w:val="28"/>
          <w:lang w:eastAsia="en-US" w:bidi="en-US"/>
        </w:rPr>
        <w:t>ИРКУТСКАЯ ОБЛАСТЬ</w:t>
      </w: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eastAsia="en-US" w:bidi="en-US"/>
        </w:rPr>
      </w:pPr>
      <w:r w:rsidRPr="00305766">
        <w:rPr>
          <w:rFonts w:ascii="Times New Roman" w:eastAsia="Arial Unicode MS" w:hAnsi="Times New Roman" w:cs="Tahoma"/>
          <w:b/>
          <w:color w:val="000000"/>
          <w:sz w:val="28"/>
          <w:szCs w:val="28"/>
          <w:lang w:eastAsia="en-US" w:bidi="en-US"/>
        </w:rPr>
        <w:t>БОХАНСКИЙ РАЙОН</w:t>
      </w: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eastAsia="en-US" w:bidi="en-US"/>
        </w:rPr>
      </w:pPr>
      <w:r w:rsidRPr="00305766">
        <w:rPr>
          <w:rFonts w:ascii="Times New Roman" w:eastAsia="Arial Unicode MS" w:hAnsi="Times New Roman" w:cs="Tahoma"/>
          <w:b/>
          <w:color w:val="000000"/>
          <w:sz w:val="28"/>
          <w:szCs w:val="28"/>
          <w:lang w:eastAsia="en-US" w:bidi="en-US"/>
        </w:rPr>
        <w:t>МУНИЦИПАЛЬНОЕ ОБРАЗОВАНИЕ «ТИХОНОВКА»</w:t>
      </w: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eastAsia="en-US" w:bidi="en-US"/>
        </w:rPr>
      </w:pP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eastAsia="en-US" w:bidi="en-US"/>
        </w:rPr>
      </w:pPr>
      <w:r w:rsidRPr="00305766">
        <w:rPr>
          <w:rFonts w:ascii="Times New Roman" w:eastAsia="Arial Unicode MS" w:hAnsi="Times New Roman" w:cs="Tahoma"/>
          <w:b/>
          <w:color w:val="000000"/>
          <w:sz w:val="28"/>
          <w:szCs w:val="28"/>
          <w:lang w:eastAsia="en-US" w:bidi="en-US"/>
        </w:rPr>
        <w:t xml:space="preserve">А Д М И Н И С Т </w:t>
      </w:r>
      <w:proofErr w:type="gramStart"/>
      <w:r w:rsidRPr="00305766">
        <w:rPr>
          <w:rFonts w:ascii="Times New Roman" w:eastAsia="Arial Unicode MS" w:hAnsi="Times New Roman" w:cs="Tahoma"/>
          <w:b/>
          <w:color w:val="000000"/>
          <w:sz w:val="28"/>
          <w:szCs w:val="28"/>
          <w:lang w:eastAsia="en-US" w:bidi="en-US"/>
        </w:rPr>
        <w:t>Р</w:t>
      </w:r>
      <w:proofErr w:type="gramEnd"/>
      <w:r w:rsidRPr="00305766">
        <w:rPr>
          <w:rFonts w:ascii="Times New Roman" w:eastAsia="Arial Unicode MS" w:hAnsi="Times New Roman" w:cs="Tahoma"/>
          <w:b/>
          <w:color w:val="000000"/>
          <w:sz w:val="28"/>
          <w:szCs w:val="28"/>
          <w:lang w:eastAsia="en-US" w:bidi="en-US"/>
        </w:rPr>
        <w:t xml:space="preserve"> А Ц И Я</w:t>
      </w: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eastAsia="en-US" w:bidi="en-US"/>
        </w:rPr>
      </w:pP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eastAsia="en-US" w:bidi="en-US"/>
        </w:rPr>
      </w:pPr>
      <w:proofErr w:type="gramStart"/>
      <w:r w:rsidRPr="00305766">
        <w:rPr>
          <w:rFonts w:ascii="Times New Roman" w:eastAsia="Arial Unicode MS" w:hAnsi="Times New Roman" w:cs="Tahoma"/>
          <w:b/>
          <w:color w:val="000000"/>
          <w:sz w:val="28"/>
          <w:szCs w:val="28"/>
          <w:lang w:eastAsia="en-US" w:bidi="en-US"/>
        </w:rPr>
        <w:t>П</w:t>
      </w:r>
      <w:proofErr w:type="gramEnd"/>
      <w:r w:rsidRPr="00305766">
        <w:rPr>
          <w:rFonts w:ascii="Times New Roman" w:eastAsia="Arial Unicode MS" w:hAnsi="Times New Roman" w:cs="Tahoma"/>
          <w:b/>
          <w:color w:val="000000"/>
          <w:sz w:val="28"/>
          <w:szCs w:val="28"/>
          <w:lang w:eastAsia="en-US" w:bidi="en-US"/>
        </w:rPr>
        <w:t xml:space="preserve"> О С Т А Н О В Л Е Н И Е</w:t>
      </w:r>
    </w:p>
    <w:p w:rsidR="00305766" w:rsidRPr="00305766" w:rsidRDefault="00305766" w:rsidP="00305766">
      <w:pPr>
        <w:widowControl w:val="0"/>
        <w:suppressAutoHyphens/>
        <w:spacing w:after="0" w:line="240" w:lineRule="auto"/>
        <w:contextualSpacing/>
        <w:mirrorIndents/>
        <w:jc w:val="both"/>
        <w:rPr>
          <w:rFonts w:ascii="Times New Roman" w:eastAsia="Arial Unicode MS" w:hAnsi="Times New Roman" w:cs="Tahoma"/>
          <w:b/>
          <w:color w:val="000000"/>
          <w:sz w:val="28"/>
          <w:szCs w:val="28"/>
          <w:lang w:eastAsia="en-US" w:bidi="en-US"/>
        </w:rPr>
      </w:pPr>
    </w:p>
    <w:p w:rsidR="00305766" w:rsidRPr="00305766" w:rsidRDefault="00305766" w:rsidP="00305766">
      <w:pPr>
        <w:spacing w:before="100" w:beforeAutospacing="1" w:after="100" w:afterAutospacing="1" w:line="240" w:lineRule="auto"/>
        <w:jc w:val="center"/>
        <w:rPr>
          <w:rFonts w:ascii="Times New Roman" w:hAnsi="Times New Roman"/>
          <w:color w:val="33556B"/>
          <w:sz w:val="28"/>
          <w:szCs w:val="28"/>
        </w:rPr>
      </w:pPr>
      <w:r w:rsidRPr="00305766">
        <w:rPr>
          <w:rFonts w:ascii="Times New Roman" w:eastAsia="Arial Unicode MS" w:hAnsi="Times New Roman"/>
          <w:color w:val="000000"/>
          <w:sz w:val="28"/>
          <w:szCs w:val="28"/>
          <w:lang w:eastAsia="en-US" w:bidi="en-US"/>
        </w:rPr>
        <w:lastRenderedPageBreak/>
        <w:t xml:space="preserve"> 24.06.2015 г. № 40                                                                             с. Тихоновка</w:t>
      </w:r>
    </w:p>
    <w:p w:rsidR="00305766" w:rsidRPr="00305766" w:rsidRDefault="00305766" w:rsidP="00305766">
      <w:pPr>
        <w:spacing w:after="0" w:line="240" w:lineRule="auto"/>
        <w:rPr>
          <w:rFonts w:ascii="Times New Roman" w:hAnsi="Times New Roman"/>
          <w:b/>
          <w:bCs/>
          <w:sz w:val="28"/>
          <w:szCs w:val="28"/>
        </w:rPr>
      </w:pPr>
      <w:r w:rsidRPr="00305766">
        <w:rPr>
          <w:rFonts w:ascii="Times New Roman" w:hAnsi="Times New Roman"/>
          <w:b/>
          <w:bCs/>
          <w:sz w:val="28"/>
          <w:szCs w:val="28"/>
        </w:rPr>
        <w:t xml:space="preserve">Об утверждении положения о порядке управления </w:t>
      </w:r>
    </w:p>
    <w:p w:rsidR="00305766" w:rsidRPr="00305766" w:rsidRDefault="00305766" w:rsidP="00305766">
      <w:pPr>
        <w:spacing w:after="0" w:line="240" w:lineRule="auto"/>
        <w:rPr>
          <w:rFonts w:ascii="Times New Roman" w:hAnsi="Times New Roman"/>
          <w:b/>
          <w:bCs/>
          <w:sz w:val="28"/>
          <w:szCs w:val="28"/>
        </w:rPr>
      </w:pPr>
      <w:r w:rsidRPr="00305766">
        <w:rPr>
          <w:rFonts w:ascii="Times New Roman" w:hAnsi="Times New Roman"/>
          <w:b/>
          <w:bCs/>
          <w:sz w:val="28"/>
          <w:szCs w:val="28"/>
        </w:rPr>
        <w:t xml:space="preserve">и распоряжения имуществом, находящимся </w:t>
      </w:r>
      <w:proofErr w:type="gramStart"/>
      <w:r w:rsidRPr="00305766">
        <w:rPr>
          <w:rFonts w:ascii="Times New Roman" w:hAnsi="Times New Roman"/>
          <w:b/>
          <w:bCs/>
          <w:sz w:val="28"/>
          <w:szCs w:val="28"/>
        </w:rPr>
        <w:t>в</w:t>
      </w:r>
      <w:proofErr w:type="gramEnd"/>
      <w:r w:rsidRPr="00305766">
        <w:rPr>
          <w:rFonts w:ascii="Times New Roman" w:hAnsi="Times New Roman"/>
          <w:b/>
          <w:bCs/>
          <w:sz w:val="28"/>
          <w:szCs w:val="28"/>
        </w:rPr>
        <w:t xml:space="preserve"> </w:t>
      </w:r>
    </w:p>
    <w:p w:rsidR="00305766" w:rsidRPr="00305766" w:rsidRDefault="00305766" w:rsidP="00305766">
      <w:pPr>
        <w:spacing w:after="0" w:line="240" w:lineRule="auto"/>
        <w:rPr>
          <w:rFonts w:ascii="Times New Roman" w:hAnsi="Times New Roman"/>
          <w:b/>
          <w:bCs/>
          <w:sz w:val="28"/>
          <w:szCs w:val="28"/>
        </w:rPr>
      </w:pPr>
      <w:r w:rsidRPr="00305766">
        <w:rPr>
          <w:rFonts w:ascii="Times New Roman" w:hAnsi="Times New Roman"/>
          <w:b/>
          <w:bCs/>
          <w:sz w:val="28"/>
          <w:szCs w:val="28"/>
        </w:rPr>
        <w:t>муниципальной собственности МО «Тихоновка»</w:t>
      </w:r>
    </w:p>
    <w:p w:rsidR="00305766" w:rsidRPr="00305766" w:rsidRDefault="00305766" w:rsidP="00305766">
      <w:pPr>
        <w:spacing w:after="0" w:line="240" w:lineRule="auto"/>
        <w:rPr>
          <w:rFonts w:ascii="Times New Roman" w:hAnsi="Times New Roman"/>
          <w:sz w:val="28"/>
          <w:szCs w:val="28"/>
        </w:rPr>
      </w:pPr>
    </w:p>
    <w:p w:rsidR="00305766" w:rsidRPr="00305766" w:rsidRDefault="00305766" w:rsidP="00305766">
      <w:pPr>
        <w:spacing w:after="0" w:line="240" w:lineRule="auto"/>
        <w:rPr>
          <w:rFonts w:ascii="Times New Roman" w:hAnsi="Times New Roman"/>
          <w:sz w:val="28"/>
          <w:szCs w:val="28"/>
        </w:rPr>
      </w:pPr>
    </w:p>
    <w:p w:rsidR="00305766" w:rsidRPr="00305766" w:rsidRDefault="00305766" w:rsidP="00305766">
      <w:pPr>
        <w:spacing w:after="0" w:line="240" w:lineRule="auto"/>
        <w:jc w:val="both"/>
        <w:rPr>
          <w:rFonts w:ascii="Times New Roman" w:hAnsi="Times New Roman"/>
          <w:sz w:val="28"/>
          <w:szCs w:val="28"/>
        </w:rPr>
      </w:pPr>
      <w:r w:rsidRPr="00305766">
        <w:rPr>
          <w:rFonts w:ascii="Times New Roman" w:hAnsi="Times New Roman"/>
          <w:sz w:val="28"/>
          <w:szCs w:val="28"/>
        </w:rPr>
        <w:t xml:space="preserve">     С целью определения порядка владения, пользования и распоряжения муниципальной собственностью, принадлежащей МО «Тихоновка», в соответствии со ст. 50, 51 Федерального закона от 06.10.2003 N 131-ФЗ "Об общих принципах организации местного самоуправления в Российской Федерации", руководствуясь Уставом МО «Тихоновка» администрация МО «Тихоновка»</w:t>
      </w:r>
    </w:p>
    <w:p w:rsidR="00305766" w:rsidRPr="00305766" w:rsidRDefault="00305766" w:rsidP="00305766">
      <w:pPr>
        <w:spacing w:after="0" w:line="240" w:lineRule="auto"/>
        <w:jc w:val="both"/>
        <w:rPr>
          <w:rFonts w:ascii="Times New Roman" w:hAnsi="Times New Roman"/>
          <w:sz w:val="28"/>
          <w:szCs w:val="28"/>
        </w:rPr>
      </w:pPr>
    </w:p>
    <w:p w:rsidR="00305766" w:rsidRPr="00305766" w:rsidRDefault="00305766" w:rsidP="00305766">
      <w:pPr>
        <w:spacing w:after="0" w:line="240" w:lineRule="auto"/>
        <w:jc w:val="center"/>
        <w:rPr>
          <w:rFonts w:ascii="Times New Roman" w:hAnsi="Times New Roman"/>
          <w:sz w:val="28"/>
          <w:szCs w:val="28"/>
        </w:rPr>
      </w:pPr>
      <w:r w:rsidRPr="00305766">
        <w:rPr>
          <w:rFonts w:ascii="Times New Roman" w:hAnsi="Times New Roman"/>
          <w:sz w:val="28"/>
          <w:szCs w:val="28"/>
        </w:rPr>
        <w:t>ПОСТАНОВЛЯЕТ:</w:t>
      </w:r>
    </w:p>
    <w:p w:rsidR="00305766" w:rsidRPr="00305766" w:rsidRDefault="00305766" w:rsidP="00305766">
      <w:pPr>
        <w:spacing w:after="0" w:line="240" w:lineRule="auto"/>
        <w:jc w:val="center"/>
        <w:rPr>
          <w:rFonts w:ascii="Times New Roman" w:hAnsi="Times New Roman"/>
          <w:sz w:val="28"/>
          <w:szCs w:val="28"/>
        </w:rPr>
      </w:pPr>
    </w:p>
    <w:p w:rsidR="00305766" w:rsidRPr="00305766" w:rsidRDefault="00305766" w:rsidP="00305766">
      <w:pPr>
        <w:spacing w:after="0" w:line="240" w:lineRule="auto"/>
        <w:jc w:val="both"/>
        <w:rPr>
          <w:rFonts w:ascii="Times New Roman" w:hAnsi="Times New Roman"/>
          <w:sz w:val="28"/>
          <w:szCs w:val="28"/>
        </w:rPr>
      </w:pPr>
      <w:r w:rsidRPr="00305766">
        <w:rPr>
          <w:rFonts w:ascii="Times New Roman" w:hAnsi="Times New Roman"/>
          <w:sz w:val="28"/>
          <w:szCs w:val="28"/>
        </w:rPr>
        <w:t xml:space="preserve">1.Утвердить Положение об управлении муниципальной собственностью администрации муниципального образования «Тихоновка». Приложение №1. </w:t>
      </w:r>
      <w:r w:rsidRPr="00305766">
        <w:rPr>
          <w:rFonts w:ascii="Times New Roman" w:hAnsi="Times New Roman"/>
          <w:sz w:val="28"/>
          <w:szCs w:val="28"/>
        </w:rPr>
        <w:br/>
        <w:t>2. Настоящее Положение подлежит официальному опубликованию в Вестнике МО «Тихоновка».</w:t>
      </w:r>
    </w:p>
    <w:p w:rsidR="00305766" w:rsidRPr="00305766" w:rsidRDefault="00305766" w:rsidP="00305766">
      <w:pPr>
        <w:spacing w:after="0" w:line="240" w:lineRule="auto"/>
        <w:jc w:val="both"/>
        <w:rPr>
          <w:rFonts w:ascii="Times New Roman" w:hAnsi="Times New Roman"/>
          <w:sz w:val="28"/>
          <w:szCs w:val="28"/>
        </w:rPr>
      </w:pPr>
      <w:r w:rsidRPr="00305766">
        <w:rPr>
          <w:rFonts w:ascii="Times New Roman" w:hAnsi="Times New Roman"/>
          <w:sz w:val="28"/>
          <w:szCs w:val="28"/>
        </w:rPr>
        <w:t> </w:t>
      </w:r>
    </w:p>
    <w:p w:rsidR="00305766" w:rsidRPr="00305766" w:rsidRDefault="00305766" w:rsidP="00305766">
      <w:pPr>
        <w:spacing w:after="0" w:line="240" w:lineRule="auto"/>
        <w:jc w:val="right"/>
        <w:rPr>
          <w:rFonts w:ascii="Times New Roman" w:hAnsi="Times New Roman"/>
          <w:sz w:val="28"/>
          <w:szCs w:val="28"/>
        </w:rPr>
      </w:pPr>
    </w:p>
    <w:p w:rsidR="00305766" w:rsidRPr="00305766" w:rsidRDefault="00305766" w:rsidP="00305766">
      <w:pPr>
        <w:spacing w:after="0" w:line="240" w:lineRule="auto"/>
        <w:jc w:val="right"/>
        <w:rPr>
          <w:rFonts w:ascii="Times New Roman" w:hAnsi="Times New Roman"/>
          <w:sz w:val="28"/>
          <w:szCs w:val="28"/>
        </w:rPr>
      </w:pPr>
    </w:p>
    <w:p w:rsidR="00305766" w:rsidRPr="00305766" w:rsidRDefault="00305766" w:rsidP="00305766">
      <w:pPr>
        <w:spacing w:after="0" w:line="240" w:lineRule="auto"/>
        <w:jc w:val="right"/>
        <w:rPr>
          <w:rFonts w:ascii="Times New Roman" w:hAnsi="Times New Roman"/>
          <w:sz w:val="28"/>
          <w:szCs w:val="28"/>
        </w:rPr>
      </w:pPr>
      <w:r w:rsidRPr="00305766">
        <w:rPr>
          <w:rFonts w:ascii="Times New Roman" w:hAnsi="Times New Roman"/>
          <w:sz w:val="28"/>
          <w:szCs w:val="28"/>
        </w:rPr>
        <w:br/>
        <w:t xml:space="preserve">                     ________________ М.В. Скоробогатова</w:t>
      </w:r>
    </w:p>
    <w:p w:rsidR="00305766" w:rsidRPr="00305766" w:rsidRDefault="00305766" w:rsidP="00305766">
      <w:pPr>
        <w:spacing w:after="0" w:line="240" w:lineRule="auto"/>
        <w:jc w:val="right"/>
        <w:rPr>
          <w:rFonts w:ascii="Times New Roman" w:hAnsi="Times New Roman"/>
          <w:sz w:val="28"/>
          <w:szCs w:val="28"/>
        </w:rPr>
      </w:pPr>
    </w:p>
    <w:p w:rsidR="00305766" w:rsidRPr="00305766" w:rsidRDefault="00305766" w:rsidP="00305766">
      <w:pPr>
        <w:spacing w:after="0" w:line="240" w:lineRule="auto"/>
        <w:jc w:val="right"/>
        <w:rPr>
          <w:rFonts w:ascii="Times New Roman" w:hAnsi="Times New Roman"/>
          <w:sz w:val="28"/>
          <w:szCs w:val="28"/>
        </w:rPr>
      </w:pPr>
    </w:p>
    <w:p w:rsidR="00305766" w:rsidRPr="00305766" w:rsidRDefault="00305766" w:rsidP="00305766">
      <w:pPr>
        <w:spacing w:after="0" w:line="240" w:lineRule="auto"/>
        <w:jc w:val="right"/>
        <w:rPr>
          <w:rFonts w:ascii="Times New Roman" w:hAnsi="Times New Roman"/>
          <w:sz w:val="28"/>
          <w:szCs w:val="28"/>
        </w:rPr>
      </w:pPr>
    </w:p>
    <w:p w:rsidR="00305766" w:rsidRPr="00305766" w:rsidRDefault="00305766" w:rsidP="00305766">
      <w:pPr>
        <w:spacing w:after="0" w:line="240" w:lineRule="auto"/>
        <w:jc w:val="right"/>
        <w:rPr>
          <w:rFonts w:ascii="Times New Roman" w:hAnsi="Times New Roman"/>
          <w:sz w:val="28"/>
          <w:szCs w:val="28"/>
        </w:rPr>
      </w:pPr>
    </w:p>
    <w:p w:rsidR="00305766" w:rsidRPr="00305766" w:rsidRDefault="00305766" w:rsidP="00305766">
      <w:pPr>
        <w:spacing w:after="0" w:line="240" w:lineRule="auto"/>
        <w:jc w:val="right"/>
        <w:rPr>
          <w:rFonts w:ascii="Times New Roman" w:hAnsi="Times New Roman"/>
          <w:sz w:val="28"/>
          <w:szCs w:val="28"/>
        </w:rPr>
      </w:pPr>
    </w:p>
    <w:p w:rsidR="00305766" w:rsidRPr="00305766" w:rsidRDefault="00305766" w:rsidP="00305766">
      <w:pPr>
        <w:spacing w:after="0" w:line="240" w:lineRule="auto"/>
        <w:jc w:val="right"/>
        <w:rPr>
          <w:rFonts w:ascii="Times New Roman" w:hAnsi="Times New Roman"/>
          <w:sz w:val="28"/>
          <w:szCs w:val="28"/>
        </w:rPr>
      </w:pPr>
    </w:p>
    <w:p w:rsidR="00305766" w:rsidRPr="00305766" w:rsidRDefault="00305766" w:rsidP="00305766">
      <w:pPr>
        <w:spacing w:after="0" w:line="240" w:lineRule="auto"/>
        <w:jc w:val="right"/>
        <w:rPr>
          <w:rFonts w:ascii="Times New Roman" w:hAnsi="Times New Roman"/>
          <w:sz w:val="28"/>
          <w:szCs w:val="28"/>
        </w:rPr>
      </w:pPr>
    </w:p>
    <w:p w:rsidR="00305766" w:rsidRPr="00305766" w:rsidRDefault="00305766" w:rsidP="00305766">
      <w:pPr>
        <w:spacing w:after="0" w:line="240" w:lineRule="auto"/>
        <w:rPr>
          <w:rFonts w:ascii="Tahoma" w:hAnsi="Tahoma" w:cs="Tahoma"/>
          <w:sz w:val="20"/>
          <w:szCs w:val="20"/>
        </w:rPr>
      </w:pPr>
    </w:p>
    <w:p w:rsidR="00305766" w:rsidRPr="00305766" w:rsidRDefault="00305766" w:rsidP="00305766">
      <w:pPr>
        <w:spacing w:after="0" w:line="240" w:lineRule="auto"/>
        <w:jc w:val="right"/>
        <w:rPr>
          <w:rFonts w:ascii="Tahoma" w:hAnsi="Tahoma" w:cs="Tahoma"/>
          <w:sz w:val="20"/>
          <w:szCs w:val="20"/>
        </w:rPr>
      </w:pPr>
    </w:p>
    <w:p w:rsidR="00305766" w:rsidRPr="00305766" w:rsidRDefault="00305766" w:rsidP="00305766">
      <w:pPr>
        <w:spacing w:after="0" w:line="240" w:lineRule="auto"/>
        <w:jc w:val="right"/>
        <w:rPr>
          <w:rFonts w:ascii="Tahoma" w:hAnsi="Tahoma" w:cs="Tahoma"/>
          <w:sz w:val="20"/>
          <w:szCs w:val="20"/>
        </w:rPr>
      </w:pPr>
    </w:p>
    <w:p w:rsidR="00305766" w:rsidRPr="00305766" w:rsidRDefault="00305766" w:rsidP="00305766">
      <w:pPr>
        <w:spacing w:after="0" w:line="240" w:lineRule="auto"/>
        <w:jc w:val="right"/>
        <w:rPr>
          <w:rFonts w:ascii="Tahoma" w:hAnsi="Tahoma" w:cs="Tahoma"/>
          <w:sz w:val="20"/>
          <w:szCs w:val="20"/>
        </w:rPr>
      </w:pPr>
      <w:proofErr w:type="gramStart"/>
      <w:r w:rsidRPr="00305766">
        <w:rPr>
          <w:rFonts w:ascii="Tahoma" w:hAnsi="Tahoma" w:cs="Tahoma"/>
          <w:sz w:val="20"/>
          <w:szCs w:val="20"/>
        </w:rPr>
        <w:t>Утвержден</w:t>
      </w:r>
      <w:proofErr w:type="gramEnd"/>
      <w:r w:rsidRPr="00305766">
        <w:rPr>
          <w:rFonts w:ascii="Tahoma" w:hAnsi="Tahoma" w:cs="Tahoma"/>
          <w:sz w:val="20"/>
          <w:szCs w:val="20"/>
        </w:rPr>
        <w:t xml:space="preserve"> постановлением</w:t>
      </w:r>
      <w:r w:rsidRPr="00305766">
        <w:rPr>
          <w:rFonts w:ascii="Tahoma" w:hAnsi="Tahoma" w:cs="Tahoma"/>
          <w:sz w:val="20"/>
          <w:szCs w:val="20"/>
        </w:rPr>
        <w:br/>
        <w:t>Главы администрации</w:t>
      </w:r>
      <w:r w:rsidRPr="00305766">
        <w:rPr>
          <w:rFonts w:ascii="Tahoma" w:hAnsi="Tahoma" w:cs="Tahoma"/>
          <w:sz w:val="20"/>
          <w:szCs w:val="20"/>
        </w:rPr>
        <w:br/>
        <w:t>МО «Тихоновка»</w:t>
      </w:r>
      <w:r w:rsidRPr="00305766">
        <w:rPr>
          <w:rFonts w:ascii="Tahoma" w:hAnsi="Tahoma" w:cs="Tahoma"/>
          <w:sz w:val="20"/>
          <w:szCs w:val="20"/>
        </w:rPr>
        <w:br/>
        <w:t>от 01.10.2015 № 40</w:t>
      </w:r>
    </w:p>
    <w:p w:rsidR="00305766" w:rsidRPr="00305766" w:rsidRDefault="00305766" w:rsidP="00305766">
      <w:pPr>
        <w:spacing w:after="0" w:line="240" w:lineRule="auto"/>
        <w:jc w:val="center"/>
        <w:rPr>
          <w:rFonts w:ascii="Tahoma" w:hAnsi="Tahoma" w:cs="Tahoma"/>
          <w:b/>
          <w:bCs/>
          <w:sz w:val="20"/>
          <w:szCs w:val="20"/>
        </w:rPr>
      </w:pPr>
      <w:r w:rsidRPr="00305766">
        <w:rPr>
          <w:rFonts w:ascii="Tahoma" w:hAnsi="Tahoma" w:cs="Tahoma"/>
          <w:b/>
          <w:bCs/>
          <w:sz w:val="20"/>
          <w:szCs w:val="20"/>
        </w:rPr>
        <w:t>ПОЛОЖЕНИЕ</w:t>
      </w:r>
      <w:r w:rsidRPr="00305766">
        <w:rPr>
          <w:rFonts w:ascii="Tahoma" w:hAnsi="Tahoma" w:cs="Tahoma"/>
          <w:sz w:val="20"/>
          <w:szCs w:val="20"/>
        </w:rPr>
        <w:br/>
      </w:r>
      <w:r w:rsidRPr="00305766">
        <w:rPr>
          <w:rFonts w:ascii="Tahoma" w:hAnsi="Tahoma" w:cs="Tahoma"/>
          <w:b/>
          <w:bCs/>
          <w:sz w:val="20"/>
          <w:szCs w:val="20"/>
        </w:rPr>
        <w:t>О ПОРЯДКЕ УПРАВЛЕНИЯ И РАСПОРЯЖЕНИЯ ИМУЩЕСТВОМ, НАХОДЯЩИМСЯ В МУНИЦИПАЛЬНОЙ СОБСТВЕННОСТИ МО "ТИХОНОВКА"</w:t>
      </w:r>
    </w:p>
    <w:p w:rsidR="00305766" w:rsidRPr="00305766" w:rsidRDefault="00305766" w:rsidP="00305766">
      <w:pPr>
        <w:spacing w:after="0" w:line="240" w:lineRule="auto"/>
        <w:jc w:val="center"/>
        <w:rPr>
          <w:rFonts w:ascii="Tahoma" w:hAnsi="Tahoma" w:cs="Tahoma"/>
          <w:sz w:val="20"/>
          <w:szCs w:val="20"/>
        </w:rPr>
      </w:pPr>
    </w:p>
    <w:p w:rsidR="00305766" w:rsidRPr="00305766" w:rsidRDefault="00305766" w:rsidP="00305766">
      <w:pPr>
        <w:numPr>
          <w:ilvl w:val="0"/>
          <w:numId w:val="3"/>
        </w:numPr>
        <w:spacing w:after="0" w:line="240" w:lineRule="auto"/>
        <w:jc w:val="center"/>
        <w:rPr>
          <w:rFonts w:ascii="Tahoma" w:hAnsi="Tahoma" w:cs="Tahoma"/>
          <w:b/>
          <w:bCs/>
          <w:sz w:val="20"/>
          <w:szCs w:val="20"/>
        </w:rPr>
      </w:pPr>
      <w:r w:rsidRPr="00305766">
        <w:rPr>
          <w:rFonts w:ascii="Tahoma" w:hAnsi="Tahoma" w:cs="Tahoma"/>
          <w:b/>
          <w:bCs/>
          <w:sz w:val="20"/>
          <w:szCs w:val="20"/>
        </w:rPr>
        <w:t>Общие положения</w:t>
      </w:r>
    </w:p>
    <w:p w:rsidR="00305766" w:rsidRPr="00305766" w:rsidRDefault="00305766" w:rsidP="00305766">
      <w:pPr>
        <w:spacing w:after="0" w:line="240" w:lineRule="auto"/>
        <w:ind w:left="360"/>
        <w:rPr>
          <w:rFonts w:ascii="Tahoma" w:hAnsi="Tahoma" w:cs="Tahoma"/>
          <w:sz w:val="20"/>
          <w:szCs w:val="20"/>
        </w:rPr>
      </w:pPr>
    </w:p>
    <w:p w:rsidR="00305766" w:rsidRPr="00305766" w:rsidRDefault="00305766" w:rsidP="00305766">
      <w:pPr>
        <w:spacing w:after="0" w:line="240" w:lineRule="auto"/>
        <w:rPr>
          <w:rFonts w:ascii="Tahoma" w:hAnsi="Tahoma" w:cs="Tahoma"/>
          <w:sz w:val="20"/>
          <w:szCs w:val="20"/>
        </w:rPr>
      </w:pPr>
      <w:r w:rsidRPr="00305766">
        <w:rPr>
          <w:rFonts w:ascii="Tahoma" w:hAnsi="Tahoma" w:cs="Tahoma"/>
          <w:sz w:val="20"/>
          <w:szCs w:val="20"/>
        </w:rPr>
        <w:t>1.1. Настоящее Положение определяет в соответствии с Федеральным законом "Об общих принципах организации местного самоуправления в Российской Федерации" и Уставом муниципального образования " Тихоновка " (далее - Уставом) порядок управления и распоряжения имуществом, находящимся в муниципальной собственности.</w:t>
      </w:r>
      <w:r w:rsidRPr="00305766">
        <w:rPr>
          <w:rFonts w:ascii="Tahoma" w:hAnsi="Tahoma" w:cs="Tahoma"/>
          <w:sz w:val="20"/>
          <w:szCs w:val="20"/>
        </w:rPr>
        <w:br/>
      </w:r>
      <w:r w:rsidRPr="00305766">
        <w:rPr>
          <w:rFonts w:ascii="Tahoma" w:hAnsi="Tahoma" w:cs="Tahoma"/>
          <w:sz w:val="20"/>
          <w:szCs w:val="20"/>
        </w:rPr>
        <w:lastRenderedPageBreak/>
        <w:t>1.2.В собственности сельского поселения может находиться:</w:t>
      </w:r>
      <w:r w:rsidRPr="00305766">
        <w:rPr>
          <w:rFonts w:ascii="Tahoma" w:hAnsi="Tahoma" w:cs="Tahoma"/>
          <w:sz w:val="20"/>
          <w:szCs w:val="20"/>
        </w:rPr>
        <w:br/>
        <w:t>• имущество, предназначенное для решения вопросов местного значения;</w:t>
      </w:r>
      <w:r w:rsidRPr="00305766">
        <w:rPr>
          <w:rFonts w:ascii="Tahoma" w:hAnsi="Tahoma" w:cs="Tahoma"/>
          <w:sz w:val="20"/>
          <w:szCs w:val="20"/>
        </w:rPr>
        <w:br/>
        <w:t xml:space="preserve">• </w:t>
      </w:r>
      <w:proofErr w:type="gramStart"/>
      <w:r w:rsidRPr="00305766">
        <w:rPr>
          <w:rFonts w:ascii="Tahoma" w:hAnsi="Tahoma" w:cs="Tahoma"/>
          <w:sz w:val="20"/>
          <w:szCs w:val="20"/>
        </w:rPr>
        <w:t>имущество, предназначенное для осуществления отдельных государственных полномочий, переданных администрации сельского поселения федеральными законами и законами Иркутской области;</w:t>
      </w:r>
      <w:r w:rsidRPr="00305766">
        <w:rPr>
          <w:rFonts w:ascii="Tahoma" w:hAnsi="Tahoma" w:cs="Tahoma"/>
          <w:sz w:val="20"/>
          <w:szCs w:val="20"/>
        </w:rPr>
        <w:b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r w:rsidRPr="00305766">
        <w:rPr>
          <w:rFonts w:ascii="Tahoma" w:hAnsi="Tahoma" w:cs="Tahoma"/>
          <w:sz w:val="20"/>
          <w:szCs w:val="20"/>
        </w:rPr>
        <w:br/>
        <w:t>• объекты культурного наследия (памятники истории и культуры) независимо от категории их культурного значения;</w:t>
      </w:r>
      <w:proofErr w:type="gramEnd"/>
      <w:r w:rsidRPr="00305766">
        <w:rPr>
          <w:rFonts w:ascii="Tahoma" w:hAnsi="Tahoma" w:cs="Tahoma"/>
          <w:sz w:val="20"/>
          <w:szCs w:val="20"/>
        </w:rPr>
        <w:br/>
        <w:t xml:space="preserve">• имущество, необходимое для осуществления полномочий, право </w:t>
      </w:r>
      <w:proofErr w:type="gramStart"/>
      <w:r w:rsidRPr="00305766">
        <w:rPr>
          <w:rFonts w:ascii="Tahoma" w:hAnsi="Tahoma" w:cs="Tahoma"/>
          <w:sz w:val="20"/>
          <w:szCs w:val="20"/>
        </w:rPr>
        <w:t>осуществления</w:t>
      </w:r>
      <w:proofErr w:type="gramEnd"/>
      <w:r w:rsidRPr="00305766">
        <w:rPr>
          <w:rFonts w:ascii="Tahoma" w:hAnsi="Tahoma" w:cs="Tahoma"/>
          <w:sz w:val="20"/>
          <w:szCs w:val="20"/>
        </w:rPr>
        <w:t xml:space="preserve"> которых предоставлено органам местного самоуправления федеральными законами;</w:t>
      </w:r>
      <w:r w:rsidRPr="00305766">
        <w:rPr>
          <w:rFonts w:ascii="Tahoma" w:hAnsi="Tahoma" w:cs="Tahoma"/>
          <w:sz w:val="20"/>
          <w:szCs w:val="20"/>
        </w:rPr>
        <w:br/>
        <w:t>• иное имущество.</w:t>
      </w:r>
      <w:r w:rsidRPr="00305766">
        <w:rPr>
          <w:rFonts w:ascii="Tahoma" w:hAnsi="Tahoma" w:cs="Tahoma"/>
          <w:sz w:val="20"/>
          <w:szCs w:val="20"/>
        </w:rPr>
        <w:br/>
        <w:t xml:space="preserve">1.3. Глава администрации МО "Тихоновка" уполномочена Думой муниципального образования «Тихоновка» (далее – Дума поселения) владеть, пользоваться и распоряжаться муниципальным имуществом в соответствии с требованиями настоящего Положения. </w:t>
      </w:r>
      <w:r w:rsidRPr="00305766">
        <w:rPr>
          <w:rFonts w:ascii="Tahoma" w:hAnsi="Tahoma" w:cs="Tahoma"/>
          <w:sz w:val="20"/>
          <w:szCs w:val="20"/>
        </w:rPr>
        <w:br/>
        <w:t>1.4. Глава администрации МО "Тихоновка" ежегодно представляет в  Думу поселения отчет о распоряжении муниципальным имуществом за прошедший год.</w:t>
      </w:r>
      <w:r w:rsidRPr="00305766">
        <w:rPr>
          <w:rFonts w:ascii="Tahoma" w:hAnsi="Tahoma" w:cs="Tahoma"/>
          <w:sz w:val="20"/>
          <w:szCs w:val="20"/>
        </w:rPr>
        <w:br/>
        <w:t>1.5. Вопросы управления и распоряжения муниципальным имуществом, не урегулированные настоящим Положением, регулируются в соответствии с действующим законодательством и принимаемыми в соответствии с ним решениями Думы поселения.</w:t>
      </w:r>
    </w:p>
    <w:p w:rsidR="00305766" w:rsidRPr="00305766" w:rsidRDefault="00305766" w:rsidP="00305766">
      <w:pPr>
        <w:spacing w:before="100" w:beforeAutospacing="1" w:after="100" w:afterAutospacing="1" w:line="240" w:lineRule="auto"/>
        <w:jc w:val="center"/>
        <w:rPr>
          <w:rFonts w:ascii="Tahoma" w:hAnsi="Tahoma" w:cs="Tahoma"/>
          <w:sz w:val="20"/>
          <w:szCs w:val="20"/>
        </w:rPr>
      </w:pPr>
      <w:r w:rsidRPr="00305766">
        <w:rPr>
          <w:rFonts w:ascii="Tahoma" w:hAnsi="Tahoma" w:cs="Tahoma"/>
          <w:b/>
          <w:bCs/>
          <w:sz w:val="20"/>
          <w:szCs w:val="20"/>
        </w:rPr>
        <w:t>2. Виды имущества сельского поселения.</w:t>
      </w:r>
    </w:p>
    <w:p w:rsidR="00305766" w:rsidRPr="00305766" w:rsidRDefault="00305766" w:rsidP="00305766">
      <w:pPr>
        <w:spacing w:before="100" w:beforeAutospacing="1" w:after="100" w:afterAutospacing="1" w:line="240" w:lineRule="auto"/>
        <w:rPr>
          <w:rFonts w:ascii="Tahoma" w:hAnsi="Tahoma" w:cs="Tahoma"/>
          <w:sz w:val="20"/>
          <w:szCs w:val="20"/>
        </w:rPr>
      </w:pPr>
      <w:r w:rsidRPr="00305766">
        <w:rPr>
          <w:rFonts w:ascii="Tahoma" w:hAnsi="Tahoma" w:cs="Tahoma"/>
          <w:sz w:val="20"/>
          <w:szCs w:val="20"/>
        </w:rPr>
        <w:t>2.1. В собственности сельского поселения может находиться следующее имущество:</w:t>
      </w:r>
      <w:r w:rsidRPr="00305766">
        <w:rPr>
          <w:rFonts w:ascii="Tahoma" w:hAnsi="Tahoma" w:cs="Tahoma"/>
          <w:sz w:val="20"/>
          <w:szCs w:val="20"/>
        </w:rPr>
        <w:br/>
        <w:t>• средства местного бюджета;</w:t>
      </w:r>
      <w:r w:rsidRPr="00305766">
        <w:rPr>
          <w:rFonts w:ascii="Tahoma" w:hAnsi="Tahoma" w:cs="Tahoma"/>
          <w:sz w:val="20"/>
          <w:szCs w:val="20"/>
        </w:rPr>
        <w:br/>
        <w:t>• движимое имущество;</w:t>
      </w:r>
      <w:r w:rsidRPr="00305766">
        <w:rPr>
          <w:rFonts w:ascii="Tahoma" w:hAnsi="Tahoma" w:cs="Tahoma"/>
          <w:sz w:val="20"/>
          <w:szCs w:val="20"/>
        </w:rPr>
        <w:br/>
        <w:t>• недвижимое имущество;</w:t>
      </w:r>
      <w:r w:rsidRPr="00305766">
        <w:rPr>
          <w:rFonts w:ascii="Tahoma" w:hAnsi="Tahoma" w:cs="Tahoma"/>
          <w:sz w:val="20"/>
          <w:szCs w:val="20"/>
        </w:rPr>
        <w:br/>
        <w:t>• земельные участки;</w:t>
      </w:r>
      <w:r w:rsidRPr="00305766">
        <w:rPr>
          <w:rFonts w:ascii="Tahoma" w:hAnsi="Tahoma" w:cs="Tahoma"/>
          <w:sz w:val="20"/>
          <w:szCs w:val="20"/>
        </w:rPr>
        <w:br/>
        <w:t>• имущественные права сельского поселения.</w:t>
      </w:r>
      <w:r w:rsidRPr="00305766">
        <w:rPr>
          <w:rFonts w:ascii="Tahoma" w:hAnsi="Tahoma" w:cs="Tahoma"/>
          <w:sz w:val="20"/>
          <w:szCs w:val="20"/>
        </w:rPr>
        <w:br/>
        <w:t>2.1.1. Движимое имущество включает в себя транспортные средства, машины, механизмы и оборудование, необходимые для осуществления полномочий МО "Тихоновка".</w:t>
      </w:r>
      <w:r w:rsidRPr="00305766">
        <w:rPr>
          <w:rFonts w:ascii="Tahoma" w:hAnsi="Tahoma" w:cs="Tahoma"/>
          <w:sz w:val="20"/>
          <w:szCs w:val="20"/>
        </w:rPr>
        <w:br/>
        <w:t>2.1.2. Недвижимое имущество включает в себя здания, сооружения и строения, в том числе промышленного назначения, необходимые для осуществления полномочий МО "Тихоновка".</w:t>
      </w:r>
    </w:p>
    <w:p w:rsidR="00305766" w:rsidRPr="00305766" w:rsidRDefault="00305766" w:rsidP="00305766">
      <w:pPr>
        <w:spacing w:before="100" w:beforeAutospacing="1" w:after="100" w:afterAutospacing="1" w:line="240" w:lineRule="auto"/>
        <w:jc w:val="center"/>
        <w:rPr>
          <w:rFonts w:ascii="Tahoma" w:hAnsi="Tahoma" w:cs="Tahoma"/>
          <w:sz w:val="20"/>
          <w:szCs w:val="20"/>
        </w:rPr>
      </w:pPr>
      <w:r w:rsidRPr="00305766">
        <w:rPr>
          <w:rFonts w:ascii="Tahoma" w:hAnsi="Tahoma" w:cs="Tahoma"/>
          <w:b/>
          <w:bCs/>
          <w:sz w:val="20"/>
          <w:szCs w:val="20"/>
        </w:rPr>
        <w:t>3. Порядок учета и размещения имущества МО "Тихоновка".</w:t>
      </w:r>
    </w:p>
    <w:p w:rsidR="00305766" w:rsidRPr="00305766" w:rsidRDefault="00305766" w:rsidP="00305766">
      <w:pPr>
        <w:spacing w:before="100" w:beforeAutospacing="1" w:after="100" w:afterAutospacing="1" w:line="240" w:lineRule="auto"/>
        <w:jc w:val="both"/>
        <w:rPr>
          <w:rFonts w:ascii="Tahoma" w:hAnsi="Tahoma" w:cs="Tahoma"/>
          <w:sz w:val="20"/>
          <w:szCs w:val="20"/>
        </w:rPr>
      </w:pPr>
      <w:r w:rsidRPr="00305766">
        <w:rPr>
          <w:rFonts w:ascii="Tahoma" w:hAnsi="Tahoma" w:cs="Tahoma"/>
          <w:sz w:val="20"/>
          <w:szCs w:val="20"/>
        </w:rPr>
        <w:t>3.1. Муниципальное имущество, его движение и учет отражаются в Реестре муниципальной собственности МО "Тихоновка" (далее – Реестр муниципальной собственности). Одновременно с включением объекта муниципального имущества в Реестр муниципальной собственности ему присваивается идентификационный номер.</w:t>
      </w:r>
      <w:r w:rsidRPr="00305766">
        <w:rPr>
          <w:rFonts w:ascii="Tahoma" w:hAnsi="Tahoma" w:cs="Tahoma"/>
          <w:sz w:val="20"/>
          <w:szCs w:val="20"/>
        </w:rPr>
        <w:br/>
        <w:t>3.1.1. Ведение Реестра муниципальной собственности осуществляется администрацией поселения на основании нормативно-правовых актов органов местного самоуправления МО "Тихоновка", принятых в пределах их компетенции по управлению и распоряжению муниципальным имуществом, определенной настоящим Положением.</w:t>
      </w:r>
      <w:r w:rsidRPr="00305766">
        <w:rPr>
          <w:rFonts w:ascii="Tahoma" w:hAnsi="Tahoma" w:cs="Tahoma"/>
          <w:sz w:val="20"/>
          <w:szCs w:val="20"/>
        </w:rPr>
        <w:br/>
        <w:t>3.2. Муниципальное имущество МО "Тихоновка", не переданное муниципальным предприятиям на праве хозяйственного ведения и муниципальным учреждениям на праве оперативного управления, составляет имущество казны МО "Тихоновка".</w:t>
      </w:r>
    </w:p>
    <w:p w:rsidR="00305766" w:rsidRPr="00305766" w:rsidRDefault="00305766" w:rsidP="00305766">
      <w:pPr>
        <w:spacing w:before="100" w:beforeAutospacing="1" w:after="100" w:afterAutospacing="1" w:line="240" w:lineRule="auto"/>
        <w:jc w:val="center"/>
        <w:rPr>
          <w:rFonts w:ascii="Tahoma" w:hAnsi="Tahoma" w:cs="Tahoma"/>
          <w:sz w:val="20"/>
          <w:szCs w:val="20"/>
        </w:rPr>
      </w:pPr>
      <w:r w:rsidRPr="00305766">
        <w:rPr>
          <w:rFonts w:ascii="Tahoma" w:hAnsi="Tahoma" w:cs="Tahoma"/>
          <w:b/>
          <w:bCs/>
          <w:sz w:val="20"/>
          <w:szCs w:val="20"/>
        </w:rPr>
        <w:t>4. Аренда муниципального имущества</w:t>
      </w:r>
    </w:p>
    <w:p w:rsidR="00305766" w:rsidRPr="00305766" w:rsidRDefault="00305766" w:rsidP="00305766">
      <w:pPr>
        <w:spacing w:before="100" w:beforeAutospacing="1" w:after="100" w:afterAutospacing="1" w:line="240" w:lineRule="auto"/>
        <w:jc w:val="both"/>
        <w:rPr>
          <w:rFonts w:ascii="Tahoma" w:hAnsi="Tahoma" w:cs="Tahoma"/>
          <w:sz w:val="20"/>
          <w:szCs w:val="20"/>
        </w:rPr>
      </w:pPr>
      <w:r w:rsidRPr="00305766">
        <w:rPr>
          <w:rFonts w:ascii="Tahoma" w:hAnsi="Tahoma" w:cs="Tahoma"/>
          <w:sz w:val="20"/>
          <w:szCs w:val="20"/>
        </w:rPr>
        <w:t>4.1. Размеры арендных ставок за муниципальное имущество, передаваемое в аренду, утверждаются решением Думы муниципального образования «Тихоновка».</w:t>
      </w:r>
      <w:r w:rsidRPr="00305766">
        <w:rPr>
          <w:rFonts w:ascii="Tahoma" w:hAnsi="Tahoma" w:cs="Tahoma"/>
          <w:sz w:val="20"/>
          <w:szCs w:val="20"/>
        </w:rPr>
        <w:br/>
        <w:t>4.2. Муниципальное имущество должно передаваться в аренду только по результатам конкурса на право аренды, проводимого администрацией МО "Тихоновка" в соответствии с действующим законодательством, за исключением случаев, указанных в Федеральном законе N 135-ФЗ от 26.07.2006 "О защите конкуренции".</w:t>
      </w:r>
      <w:r w:rsidRPr="00305766">
        <w:rPr>
          <w:rFonts w:ascii="Tahoma" w:hAnsi="Tahoma" w:cs="Tahoma"/>
          <w:sz w:val="20"/>
          <w:szCs w:val="20"/>
        </w:rPr>
        <w:br/>
      </w:r>
      <w:r w:rsidRPr="00305766">
        <w:rPr>
          <w:rFonts w:ascii="Tahoma" w:hAnsi="Tahoma" w:cs="Tahoma"/>
          <w:sz w:val="20"/>
          <w:szCs w:val="20"/>
        </w:rPr>
        <w:lastRenderedPageBreak/>
        <w:t>4.3. Арендная плата за переданное в аренду муниципальное имущество подлежит зачислению в бюджет сельского поселения в полном объеме.</w:t>
      </w:r>
    </w:p>
    <w:p w:rsidR="00305766" w:rsidRPr="00305766" w:rsidRDefault="00305766" w:rsidP="00305766">
      <w:pPr>
        <w:spacing w:before="100" w:beforeAutospacing="1" w:after="100" w:afterAutospacing="1" w:line="240" w:lineRule="auto"/>
        <w:jc w:val="center"/>
        <w:rPr>
          <w:rFonts w:ascii="Tahoma" w:hAnsi="Tahoma" w:cs="Tahoma"/>
          <w:sz w:val="20"/>
          <w:szCs w:val="20"/>
        </w:rPr>
      </w:pPr>
      <w:r w:rsidRPr="00305766">
        <w:rPr>
          <w:rFonts w:ascii="Tahoma" w:hAnsi="Tahoma" w:cs="Tahoma"/>
          <w:b/>
          <w:bCs/>
          <w:sz w:val="20"/>
          <w:szCs w:val="20"/>
        </w:rPr>
        <w:t>5. Приватизация (возмездное отчуждение) муниципального имущества</w:t>
      </w:r>
    </w:p>
    <w:p w:rsidR="00305766" w:rsidRPr="00305766" w:rsidRDefault="00305766" w:rsidP="00305766">
      <w:pPr>
        <w:spacing w:before="100" w:beforeAutospacing="1" w:after="100" w:afterAutospacing="1" w:line="240" w:lineRule="auto"/>
        <w:rPr>
          <w:rFonts w:ascii="Tahoma" w:hAnsi="Tahoma" w:cs="Tahoma"/>
          <w:sz w:val="20"/>
          <w:szCs w:val="20"/>
        </w:rPr>
      </w:pPr>
      <w:r w:rsidRPr="00305766">
        <w:rPr>
          <w:rFonts w:ascii="Tahoma" w:hAnsi="Tahoma" w:cs="Tahoma"/>
          <w:sz w:val="20"/>
          <w:szCs w:val="20"/>
        </w:rPr>
        <w:t>5.1. Приватизация муниципального имущества должна осуществляться в соответствии с планом приватизации на текущий финансовый год, разработанным администрацией сельского поселения и утвержденным Думой поселения, в сроки, определенные действующим законодательством.</w:t>
      </w:r>
      <w:r w:rsidRPr="00305766">
        <w:rPr>
          <w:rFonts w:ascii="Tahoma" w:hAnsi="Tahoma" w:cs="Tahoma"/>
          <w:sz w:val="20"/>
          <w:szCs w:val="20"/>
        </w:rPr>
        <w:br/>
        <w:t>5.2. План приватизации муниципального имущества должен содержать:</w:t>
      </w:r>
      <w:r w:rsidRPr="00305766">
        <w:rPr>
          <w:rFonts w:ascii="Tahoma" w:hAnsi="Tahoma" w:cs="Tahoma"/>
          <w:sz w:val="20"/>
          <w:szCs w:val="20"/>
        </w:rPr>
        <w:br/>
        <w:t>• наименование и (или) характеристику имущества;</w:t>
      </w:r>
      <w:r w:rsidRPr="00305766">
        <w:rPr>
          <w:rFonts w:ascii="Tahoma" w:hAnsi="Tahoma" w:cs="Tahoma"/>
          <w:sz w:val="20"/>
          <w:szCs w:val="20"/>
        </w:rPr>
        <w:br/>
        <w:t>• способ приватизации;</w:t>
      </w:r>
      <w:r w:rsidRPr="00305766">
        <w:rPr>
          <w:rFonts w:ascii="Tahoma" w:hAnsi="Tahoma" w:cs="Tahoma"/>
          <w:sz w:val="20"/>
          <w:szCs w:val="20"/>
        </w:rPr>
        <w:br/>
        <w:t>• сроки приватизации;</w:t>
      </w:r>
      <w:r w:rsidRPr="00305766">
        <w:rPr>
          <w:rFonts w:ascii="Tahoma" w:hAnsi="Tahoma" w:cs="Tahoma"/>
          <w:sz w:val="20"/>
          <w:szCs w:val="20"/>
        </w:rPr>
        <w:br/>
        <w:t>• нормативную цену имущества.</w:t>
      </w:r>
      <w:r w:rsidRPr="00305766">
        <w:rPr>
          <w:rFonts w:ascii="Tahoma" w:hAnsi="Tahoma" w:cs="Tahoma"/>
          <w:sz w:val="20"/>
          <w:szCs w:val="20"/>
        </w:rPr>
        <w:br/>
        <w:t>5.3. Информационное сообщение о приватизации муниципального имущества подлежит опубликованию в районной газете «Сельская правда».</w:t>
      </w:r>
      <w:r w:rsidRPr="00305766">
        <w:rPr>
          <w:rFonts w:ascii="Tahoma" w:hAnsi="Tahoma" w:cs="Tahoma"/>
          <w:sz w:val="20"/>
          <w:szCs w:val="20"/>
        </w:rPr>
        <w:br/>
        <w:t>5.4. Информация о результатах сделок приватизации муниципального имущества подлежит опубликованию в районной газете " Сельская правда ".</w:t>
      </w:r>
      <w:r w:rsidRPr="00305766">
        <w:rPr>
          <w:rFonts w:ascii="Tahoma" w:hAnsi="Tahoma" w:cs="Tahoma"/>
          <w:sz w:val="20"/>
          <w:szCs w:val="20"/>
        </w:rPr>
        <w:br/>
        <w:t>5.5. Приватизация муниципального имущества осуществляется только способами, предусмотренными Федеральным законом "О приватизации государственного и муниципального имущества" и в соответствии с требованиями Закона РФ N 135-ФЗ от 29.07.1998 "Об оценочной деятельности в РФ".</w:t>
      </w:r>
    </w:p>
    <w:p w:rsidR="00305766" w:rsidRPr="00305766" w:rsidRDefault="00305766" w:rsidP="00305766">
      <w:pPr>
        <w:spacing w:before="100" w:beforeAutospacing="1" w:after="100" w:afterAutospacing="1" w:line="240" w:lineRule="auto"/>
        <w:jc w:val="center"/>
        <w:rPr>
          <w:rFonts w:ascii="Tahoma" w:hAnsi="Tahoma" w:cs="Tahoma"/>
          <w:sz w:val="20"/>
          <w:szCs w:val="20"/>
        </w:rPr>
      </w:pPr>
      <w:r w:rsidRPr="00305766">
        <w:rPr>
          <w:rFonts w:ascii="Tahoma" w:hAnsi="Tahoma" w:cs="Tahoma"/>
          <w:b/>
          <w:bCs/>
          <w:sz w:val="20"/>
          <w:szCs w:val="20"/>
        </w:rPr>
        <w:t>6. Порядок передачи муниципального имущества в безвозмездное пользование</w:t>
      </w:r>
    </w:p>
    <w:p w:rsidR="00305766" w:rsidRPr="00305766" w:rsidRDefault="00305766" w:rsidP="00305766">
      <w:pPr>
        <w:spacing w:before="100" w:beforeAutospacing="1" w:after="100" w:afterAutospacing="1" w:line="240" w:lineRule="auto"/>
        <w:jc w:val="both"/>
        <w:rPr>
          <w:rFonts w:ascii="Tahoma" w:hAnsi="Tahoma" w:cs="Tahoma"/>
          <w:sz w:val="20"/>
          <w:szCs w:val="20"/>
        </w:rPr>
      </w:pPr>
      <w:r w:rsidRPr="00305766">
        <w:rPr>
          <w:rFonts w:ascii="Tahoma" w:hAnsi="Tahoma" w:cs="Tahoma"/>
          <w:sz w:val="20"/>
          <w:szCs w:val="20"/>
        </w:rPr>
        <w:t>6.1. Полномочия ссудодателя муниципального имущества, передаваемого в безвозмездное пользование, осуществляет администрация МО "Тихоновка".</w:t>
      </w:r>
      <w:r w:rsidRPr="00305766">
        <w:rPr>
          <w:rFonts w:ascii="Tahoma" w:hAnsi="Tahoma" w:cs="Tahoma"/>
          <w:sz w:val="20"/>
          <w:szCs w:val="20"/>
        </w:rPr>
        <w:br/>
        <w:t>6.2. Муниципальное имущество должно передаваться в безвозмездное пользование только по результатам конкурса или аукциона на право заключения договора безвозмездного пользования, проводимого администрацией МО "Тихоновка" в соответствии с действующим законодательством, за исключением случаев, указанных в Федеральном законе N 135-ФЗ от 26.07.2006 "О защите конкуренции".</w:t>
      </w:r>
    </w:p>
    <w:p w:rsidR="00305766" w:rsidRPr="00305766" w:rsidRDefault="00305766" w:rsidP="00305766">
      <w:pPr>
        <w:spacing w:before="100" w:beforeAutospacing="1" w:after="100" w:afterAutospacing="1" w:line="240" w:lineRule="auto"/>
        <w:jc w:val="center"/>
        <w:rPr>
          <w:rFonts w:ascii="Tahoma" w:hAnsi="Tahoma" w:cs="Tahoma"/>
          <w:sz w:val="20"/>
          <w:szCs w:val="20"/>
        </w:rPr>
      </w:pPr>
      <w:r w:rsidRPr="00305766">
        <w:rPr>
          <w:rFonts w:ascii="Tahoma" w:hAnsi="Tahoma" w:cs="Tahoma"/>
          <w:b/>
          <w:bCs/>
          <w:sz w:val="20"/>
          <w:szCs w:val="20"/>
        </w:rPr>
        <w:t>7. Порядок управления и распоряжения земельными участками, находящимися в муниципальной собственности</w:t>
      </w:r>
    </w:p>
    <w:p w:rsidR="00305766" w:rsidRPr="00305766" w:rsidRDefault="00305766" w:rsidP="00305766">
      <w:pPr>
        <w:spacing w:before="100" w:beforeAutospacing="1" w:after="100" w:afterAutospacing="1" w:line="240" w:lineRule="auto"/>
        <w:jc w:val="both"/>
        <w:rPr>
          <w:rFonts w:ascii="Tahoma" w:hAnsi="Tahoma" w:cs="Tahoma"/>
          <w:sz w:val="20"/>
          <w:szCs w:val="20"/>
        </w:rPr>
      </w:pPr>
      <w:r w:rsidRPr="00305766">
        <w:rPr>
          <w:rFonts w:ascii="Tahoma" w:hAnsi="Tahoma" w:cs="Tahoma"/>
          <w:sz w:val="20"/>
          <w:szCs w:val="20"/>
        </w:rPr>
        <w:t>7.1. Управление земельными участками, находящимися в муниципальной собственности, а также оформление в соответствии с действующим законодательством документов для предоставления гражданам и юридическим лицам земельных участков, находящихся в муниципальной собственности, осуществляется администрацией МО "Тихоновка".</w:t>
      </w:r>
    </w:p>
    <w:p w:rsidR="00305766" w:rsidRPr="00305766" w:rsidRDefault="00305766" w:rsidP="00305766">
      <w:pPr>
        <w:spacing w:before="100" w:beforeAutospacing="1" w:after="100" w:afterAutospacing="1" w:line="240" w:lineRule="auto"/>
        <w:jc w:val="center"/>
        <w:rPr>
          <w:rFonts w:ascii="Tahoma" w:hAnsi="Tahoma" w:cs="Tahoma"/>
          <w:sz w:val="20"/>
          <w:szCs w:val="20"/>
        </w:rPr>
      </w:pPr>
      <w:r w:rsidRPr="00305766">
        <w:rPr>
          <w:rFonts w:ascii="Tahoma" w:hAnsi="Tahoma" w:cs="Tahoma"/>
          <w:b/>
          <w:bCs/>
          <w:sz w:val="20"/>
          <w:szCs w:val="20"/>
        </w:rPr>
        <w:t>8. Принятие в муниципальную собственность бесхозяйного имущества</w:t>
      </w:r>
    </w:p>
    <w:p w:rsidR="00305766" w:rsidRPr="00305766" w:rsidRDefault="00305766" w:rsidP="00305766">
      <w:pPr>
        <w:spacing w:before="100" w:beforeAutospacing="1" w:after="100" w:afterAutospacing="1" w:line="240" w:lineRule="auto"/>
        <w:jc w:val="both"/>
        <w:rPr>
          <w:rFonts w:ascii="Tahoma" w:hAnsi="Tahoma" w:cs="Tahoma"/>
          <w:sz w:val="20"/>
          <w:szCs w:val="20"/>
        </w:rPr>
      </w:pPr>
      <w:r w:rsidRPr="00305766">
        <w:rPr>
          <w:rFonts w:ascii="Tahoma" w:hAnsi="Tahoma" w:cs="Tahoma"/>
          <w:sz w:val="20"/>
          <w:szCs w:val="20"/>
        </w:rPr>
        <w:t>8.1. Бесхозяйное имущество может поступать в муниципальную собственность в порядке, предусмотренном Гражданским кодексом РФ.</w:t>
      </w:r>
      <w:r w:rsidRPr="00305766">
        <w:rPr>
          <w:rFonts w:ascii="Tahoma" w:hAnsi="Tahoma" w:cs="Tahoma"/>
          <w:sz w:val="20"/>
          <w:szCs w:val="20"/>
        </w:rPr>
        <w:br/>
        <w:t>8.2. Решение о подаче заявления в орган, осуществляющий государственную регистрацию права на недвижимое имущество, для постановки бесхозяйного недвижимого имущества на учет в целях последующего признания права муниципальной собственности принимается Главой администрации МО "Тихоновка".</w:t>
      </w:r>
      <w:r w:rsidRPr="00305766">
        <w:rPr>
          <w:rFonts w:ascii="Tahoma" w:hAnsi="Tahoma" w:cs="Tahoma"/>
          <w:sz w:val="20"/>
          <w:szCs w:val="20"/>
        </w:rPr>
        <w:br/>
        <w:t>8.3. С заявлением о постановке бесхозяйного имущества на учет в орган, осуществляющий государственную регистрацию права на недвижимое имущество, и в суд о признании права муниципальной собственности обращается администрация МО "Тихоновка".</w:t>
      </w:r>
    </w:p>
    <w:p w:rsidR="00305766" w:rsidRPr="00305766" w:rsidRDefault="00305766" w:rsidP="00305766">
      <w:pPr>
        <w:spacing w:before="100" w:beforeAutospacing="1" w:after="100" w:afterAutospacing="1" w:line="240" w:lineRule="auto"/>
        <w:jc w:val="center"/>
        <w:rPr>
          <w:rFonts w:ascii="Tahoma" w:hAnsi="Tahoma" w:cs="Tahoma"/>
          <w:sz w:val="20"/>
          <w:szCs w:val="20"/>
        </w:rPr>
      </w:pPr>
      <w:r w:rsidRPr="00305766">
        <w:rPr>
          <w:rFonts w:ascii="Tahoma" w:hAnsi="Tahoma" w:cs="Tahoma"/>
          <w:b/>
          <w:bCs/>
          <w:sz w:val="20"/>
          <w:szCs w:val="20"/>
        </w:rPr>
        <w:t>9. Вступление в силу настоящего Положения</w:t>
      </w:r>
    </w:p>
    <w:p w:rsidR="00305766" w:rsidRPr="00305766" w:rsidRDefault="00305766" w:rsidP="00305766">
      <w:pPr>
        <w:spacing w:before="100" w:beforeAutospacing="1" w:after="100" w:afterAutospacing="1" w:line="240" w:lineRule="auto"/>
        <w:jc w:val="both"/>
        <w:rPr>
          <w:rFonts w:ascii="Tahoma" w:hAnsi="Tahoma" w:cs="Tahoma"/>
          <w:sz w:val="20"/>
          <w:szCs w:val="20"/>
        </w:rPr>
      </w:pPr>
      <w:r w:rsidRPr="00305766">
        <w:rPr>
          <w:rFonts w:ascii="Tahoma" w:hAnsi="Tahoma" w:cs="Tahoma"/>
          <w:sz w:val="20"/>
          <w:szCs w:val="20"/>
        </w:rPr>
        <w:t>9.1. Настоящее Положение вступает в силу с момента официального опубликования.</w:t>
      </w:r>
      <w:r w:rsidRPr="00305766">
        <w:rPr>
          <w:rFonts w:ascii="Tahoma" w:hAnsi="Tahoma" w:cs="Tahoma"/>
          <w:sz w:val="20"/>
          <w:szCs w:val="20"/>
        </w:rPr>
        <w:br/>
        <w:t>9.2. Все муниципальные нормативно-правовые акты по вопросам управления и распоряжения муниципальным имуществом, принятые до вступления в силу настоящего Положения, действуют в части, не противоречащей настоящему Положению.</w:t>
      </w: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lang w:eastAsia="en-US" w:bidi="en-US"/>
        </w:rPr>
      </w:pPr>
      <w:r w:rsidRPr="00305766">
        <w:rPr>
          <w:rFonts w:ascii="Tahoma" w:hAnsi="Tahoma" w:cs="Tahoma"/>
          <w:sz w:val="20"/>
          <w:szCs w:val="20"/>
        </w:rPr>
        <w:lastRenderedPageBreak/>
        <w:t> </w:t>
      </w:r>
      <w:r w:rsidRPr="00305766">
        <w:rPr>
          <w:rFonts w:ascii="Times New Roman" w:eastAsia="Arial Unicode MS" w:hAnsi="Times New Roman" w:cs="Tahoma"/>
          <w:b/>
          <w:color w:val="000000"/>
          <w:lang w:eastAsia="en-US" w:bidi="en-US"/>
        </w:rPr>
        <w:t>РОССИЙСКАЯ ФЕДЕРАЦИЯ</w:t>
      </w: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lang w:eastAsia="en-US" w:bidi="en-US"/>
        </w:rPr>
      </w:pPr>
      <w:r w:rsidRPr="00305766">
        <w:rPr>
          <w:rFonts w:ascii="Times New Roman" w:eastAsia="Arial Unicode MS" w:hAnsi="Times New Roman" w:cs="Tahoma"/>
          <w:b/>
          <w:color w:val="000000"/>
          <w:lang w:eastAsia="en-US" w:bidi="en-US"/>
        </w:rPr>
        <w:t>ИРКУТСКАЯ ОБЛАСТЬ</w:t>
      </w: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lang w:eastAsia="en-US" w:bidi="en-US"/>
        </w:rPr>
      </w:pPr>
      <w:r w:rsidRPr="00305766">
        <w:rPr>
          <w:rFonts w:ascii="Times New Roman" w:eastAsia="Arial Unicode MS" w:hAnsi="Times New Roman" w:cs="Tahoma"/>
          <w:b/>
          <w:color w:val="000000"/>
          <w:lang w:eastAsia="en-US" w:bidi="en-US"/>
        </w:rPr>
        <w:t>БОХАНСКИЙ РАЙОН</w:t>
      </w: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lang w:eastAsia="en-US" w:bidi="en-US"/>
        </w:rPr>
      </w:pPr>
      <w:r w:rsidRPr="00305766">
        <w:rPr>
          <w:rFonts w:ascii="Times New Roman" w:eastAsia="Arial Unicode MS" w:hAnsi="Times New Roman" w:cs="Tahoma"/>
          <w:b/>
          <w:color w:val="000000"/>
          <w:lang w:eastAsia="en-US" w:bidi="en-US"/>
        </w:rPr>
        <w:t>МУНИЦИПАЛЬНОЕ ОБРАЗОВАНИЕ «ТИХОНОВКА»</w:t>
      </w: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lang w:eastAsia="en-US" w:bidi="en-US"/>
        </w:rPr>
      </w:pP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lang w:eastAsia="en-US" w:bidi="en-US"/>
        </w:rPr>
      </w:pPr>
      <w:r w:rsidRPr="00305766">
        <w:rPr>
          <w:rFonts w:ascii="Times New Roman" w:eastAsia="Arial Unicode MS" w:hAnsi="Times New Roman" w:cs="Tahoma"/>
          <w:b/>
          <w:color w:val="000000"/>
          <w:lang w:eastAsia="en-US" w:bidi="en-US"/>
        </w:rPr>
        <w:t xml:space="preserve">А Д М И Н И С Т </w:t>
      </w:r>
      <w:proofErr w:type="gramStart"/>
      <w:r w:rsidRPr="00305766">
        <w:rPr>
          <w:rFonts w:ascii="Times New Roman" w:eastAsia="Arial Unicode MS" w:hAnsi="Times New Roman" w:cs="Tahoma"/>
          <w:b/>
          <w:color w:val="000000"/>
          <w:lang w:eastAsia="en-US" w:bidi="en-US"/>
        </w:rPr>
        <w:t>Р</w:t>
      </w:r>
      <w:proofErr w:type="gramEnd"/>
      <w:r w:rsidRPr="00305766">
        <w:rPr>
          <w:rFonts w:ascii="Times New Roman" w:eastAsia="Arial Unicode MS" w:hAnsi="Times New Roman" w:cs="Tahoma"/>
          <w:b/>
          <w:color w:val="000000"/>
          <w:lang w:eastAsia="en-US" w:bidi="en-US"/>
        </w:rPr>
        <w:t xml:space="preserve"> А Ц И Я</w:t>
      </w: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lang w:eastAsia="en-US" w:bidi="en-US"/>
        </w:rPr>
      </w:pP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lang w:eastAsia="en-US" w:bidi="en-US"/>
        </w:rPr>
      </w:pPr>
      <w:proofErr w:type="gramStart"/>
      <w:r w:rsidRPr="00305766">
        <w:rPr>
          <w:rFonts w:ascii="Times New Roman" w:eastAsia="Arial Unicode MS" w:hAnsi="Times New Roman" w:cs="Tahoma"/>
          <w:b/>
          <w:color w:val="000000"/>
          <w:lang w:eastAsia="en-US" w:bidi="en-US"/>
        </w:rPr>
        <w:t>П</w:t>
      </w:r>
      <w:proofErr w:type="gramEnd"/>
      <w:r w:rsidRPr="00305766">
        <w:rPr>
          <w:rFonts w:ascii="Times New Roman" w:eastAsia="Arial Unicode MS" w:hAnsi="Times New Roman" w:cs="Tahoma"/>
          <w:b/>
          <w:color w:val="000000"/>
          <w:lang w:eastAsia="en-US" w:bidi="en-US"/>
        </w:rPr>
        <w:t xml:space="preserve"> О С Т А Н О В Л Е Н И Е</w:t>
      </w: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lang w:eastAsia="en-US" w:bidi="en-US"/>
        </w:rPr>
      </w:pPr>
    </w:p>
    <w:p w:rsidR="00305766" w:rsidRPr="00305766" w:rsidRDefault="00305766" w:rsidP="00305766">
      <w:pPr>
        <w:widowControl w:val="0"/>
        <w:suppressAutoHyphens/>
        <w:spacing w:after="0" w:line="240" w:lineRule="auto"/>
        <w:contextualSpacing/>
        <w:mirrorIndents/>
        <w:jc w:val="both"/>
        <w:rPr>
          <w:rFonts w:ascii="Times New Roman" w:eastAsia="Arial Unicode MS" w:hAnsi="Times New Roman" w:cs="Tahoma"/>
          <w:color w:val="000000"/>
          <w:lang w:eastAsia="en-US" w:bidi="en-US"/>
        </w:rPr>
      </w:pPr>
      <w:r w:rsidRPr="00305766">
        <w:rPr>
          <w:rFonts w:ascii="Times New Roman" w:eastAsia="Arial Unicode MS" w:hAnsi="Times New Roman" w:cs="Tahoma"/>
          <w:color w:val="000000"/>
          <w:lang w:eastAsia="en-US" w:bidi="en-US"/>
        </w:rPr>
        <w:t>От 24.06.2015 г. № 41                                                                                               с. Тихоновка</w:t>
      </w:r>
    </w:p>
    <w:p w:rsidR="00305766" w:rsidRPr="00305766" w:rsidRDefault="00305766" w:rsidP="00305766">
      <w:pPr>
        <w:widowControl w:val="0"/>
        <w:suppressAutoHyphens/>
        <w:spacing w:after="0" w:line="240" w:lineRule="auto"/>
        <w:contextualSpacing/>
        <w:mirrorIndents/>
        <w:jc w:val="both"/>
        <w:rPr>
          <w:rFonts w:ascii="Times New Roman" w:eastAsia="Arial Unicode MS" w:hAnsi="Times New Roman" w:cs="Tahoma"/>
          <w:color w:val="000000"/>
          <w:lang w:eastAsia="en-US" w:bidi="en-US"/>
        </w:rPr>
      </w:pPr>
      <w:r w:rsidRPr="00305766">
        <w:rPr>
          <w:rFonts w:ascii="Times New Roman" w:eastAsia="Arial Unicode MS" w:hAnsi="Times New Roman" w:cs="Tahoma"/>
          <w:color w:val="000000"/>
          <w:lang w:eastAsia="en-US" w:bidi="en-US"/>
        </w:rPr>
        <w:t xml:space="preserve">Об  утверждении  административного  регламента  </w:t>
      </w:r>
    </w:p>
    <w:p w:rsidR="00305766" w:rsidRPr="00305766" w:rsidRDefault="00305766" w:rsidP="00305766">
      <w:pPr>
        <w:widowControl w:val="0"/>
        <w:suppressAutoHyphens/>
        <w:spacing w:after="0" w:line="240" w:lineRule="auto"/>
        <w:contextualSpacing/>
        <w:mirrorIndents/>
        <w:jc w:val="both"/>
        <w:rPr>
          <w:rFonts w:ascii="Times New Roman" w:eastAsia="Arial Unicode MS" w:hAnsi="Times New Roman" w:cs="Tahoma"/>
          <w:color w:val="000000"/>
          <w:lang w:eastAsia="en-US" w:bidi="en-US"/>
        </w:rPr>
      </w:pPr>
      <w:r w:rsidRPr="00305766">
        <w:rPr>
          <w:rFonts w:ascii="Times New Roman" w:eastAsia="Arial Unicode MS" w:hAnsi="Times New Roman" w:cs="Tahoma"/>
          <w:color w:val="000000"/>
          <w:lang w:eastAsia="en-US" w:bidi="en-US"/>
        </w:rPr>
        <w:t xml:space="preserve">исполнения муниципальной  услуги   </w:t>
      </w:r>
    </w:p>
    <w:p w:rsidR="00305766" w:rsidRPr="00305766" w:rsidRDefault="00305766" w:rsidP="00305766">
      <w:pPr>
        <w:suppressAutoHyphens/>
        <w:autoSpaceDE w:val="0"/>
        <w:spacing w:after="0" w:line="240" w:lineRule="auto"/>
        <w:jc w:val="both"/>
        <w:rPr>
          <w:rFonts w:ascii="Times New Roman" w:hAnsi="Times New Roman"/>
        </w:rPr>
      </w:pPr>
      <w:r w:rsidRPr="00305766">
        <w:rPr>
          <w:rFonts w:ascii="Times New Roman" w:hAnsi="Times New Roman"/>
        </w:rPr>
        <w:t xml:space="preserve">«Проведение приватизации муниципального имущества, </w:t>
      </w:r>
    </w:p>
    <w:p w:rsidR="00305766" w:rsidRPr="00305766" w:rsidRDefault="00305766" w:rsidP="00305766">
      <w:pPr>
        <w:suppressAutoHyphens/>
        <w:autoSpaceDE w:val="0"/>
        <w:spacing w:after="0" w:line="240" w:lineRule="auto"/>
        <w:jc w:val="both"/>
        <w:rPr>
          <w:rFonts w:ascii="Times New Roman" w:hAnsi="Times New Roman"/>
        </w:rPr>
      </w:pPr>
      <w:r w:rsidRPr="00305766">
        <w:rPr>
          <w:rFonts w:ascii="Times New Roman" w:hAnsi="Times New Roman"/>
        </w:rPr>
        <w:t>находящегося в муниципальной собственности МО «Тихоновка»</w:t>
      </w:r>
    </w:p>
    <w:p w:rsidR="00305766" w:rsidRPr="00305766" w:rsidRDefault="00305766" w:rsidP="00305766">
      <w:pPr>
        <w:suppressAutoHyphens/>
        <w:autoSpaceDE w:val="0"/>
        <w:spacing w:after="0" w:line="240" w:lineRule="auto"/>
        <w:jc w:val="both"/>
        <w:rPr>
          <w:rFonts w:ascii="Times New Roman" w:hAnsi="Times New Roman"/>
        </w:rPr>
      </w:pPr>
    </w:p>
    <w:p w:rsidR="00305766" w:rsidRPr="00305766" w:rsidRDefault="00305766" w:rsidP="00305766">
      <w:pPr>
        <w:suppressAutoHyphens/>
        <w:autoSpaceDE w:val="0"/>
        <w:spacing w:after="0" w:line="240" w:lineRule="auto"/>
        <w:ind w:firstLine="708"/>
        <w:jc w:val="both"/>
        <w:rPr>
          <w:rFonts w:ascii="Times New Roman" w:eastAsia="Calibri" w:hAnsi="Times New Roman"/>
          <w:lang w:eastAsia="en-US"/>
        </w:rPr>
      </w:pPr>
      <w:proofErr w:type="gramStart"/>
      <w:r w:rsidRPr="00305766">
        <w:rPr>
          <w:rFonts w:ascii="Times New Roman" w:eastAsia="Calibri" w:hAnsi="Times New Roman"/>
          <w:lang w:eastAsia="en-US"/>
        </w:rPr>
        <w:t>В целях реализации ФЗ № 131 от 06.10.2003г. «Об общих принципах организации местного самоуправления в Российской федерации» и Устава муниципального образования «Тихоновка», в  соответствии  с  постановлениями  администрации  муниципального образования «Тихоновка»  от 25.04.2011 № 32 г.  «Об  утверждении  Порядка  разработки  и  утверждения  административных  регламентов  предоставления  муниципальных  услуг  (оказание    муниципальных  услуг)»,  от    30.01.2012 г.  № 07   «Об  утверждении  реестра  муниципальных  услуг,  исполняемых  администрацией  и</w:t>
      </w:r>
      <w:proofErr w:type="gramEnd"/>
      <w:r w:rsidRPr="00305766">
        <w:rPr>
          <w:rFonts w:ascii="Times New Roman" w:eastAsia="Calibri" w:hAnsi="Times New Roman"/>
          <w:lang w:eastAsia="en-US"/>
        </w:rPr>
        <w:t xml:space="preserve"> </w:t>
      </w:r>
      <w:proofErr w:type="gramStart"/>
      <w:r w:rsidRPr="00305766">
        <w:rPr>
          <w:rFonts w:ascii="Times New Roman" w:eastAsia="Calibri" w:hAnsi="Times New Roman"/>
          <w:lang w:eastAsia="en-US"/>
        </w:rPr>
        <w:t>муниципальными  предприятиями  муниципального образования «Тихоновка»» и повышения эффективности деятельности органов местного самоуправления,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Конституцией Российской Федерации, Гражданским кодексом Российской Федерации, Федеральным законом от 02.05.2006г. N59-ФЗ «О порядке рассмотрения обращений граждан Российской Федерации»;</w:t>
      </w:r>
      <w:proofErr w:type="gramEnd"/>
      <w:r w:rsidRPr="00305766">
        <w:rPr>
          <w:rFonts w:ascii="Times New Roman" w:eastAsia="Calibri" w:hAnsi="Times New Roman"/>
          <w:lang w:eastAsia="en-US"/>
        </w:rPr>
        <w:t xml:space="preserve"> Федеральным законом от 21.12.2010г. N178-ФЗ «О приватизации государственного и муниципального имущества» (с изменениями)</w:t>
      </w:r>
      <w:proofErr w:type="gramStart"/>
      <w:r w:rsidRPr="00305766">
        <w:rPr>
          <w:rFonts w:ascii="Times New Roman" w:eastAsia="Calibri" w:hAnsi="Times New Roman"/>
          <w:lang w:eastAsia="en-US"/>
        </w:rPr>
        <w:t>;Ф</w:t>
      </w:r>
      <w:proofErr w:type="gramEnd"/>
      <w:r w:rsidRPr="00305766">
        <w:rPr>
          <w:rFonts w:ascii="Times New Roman" w:eastAsia="Calibri" w:hAnsi="Times New Roman"/>
          <w:lang w:eastAsia="en-US"/>
        </w:rPr>
        <w:t xml:space="preserve">едеральным законом от 22.07.2008г. N159-ФЗ </w:t>
      </w:r>
      <w:r w:rsidRPr="00305766">
        <w:rPr>
          <w:rFonts w:ascii="Times New Roman" w:eastAsia="Calibri" w:hAnsi="Times New Roman"/>
          <w:b/>
          <w:lang w:eastAsia="en-US"/>
        </w:rPr>
        <w:t>«</w:t>
      </w:r>
      <w:r w:rsidRPr="00305766">
        <w:rPr>
          <w:rFonts w:ascii="Times New Roman" w:eastAsia="Calibri" w:hAnsi="Times New Roman"/>
          <w:lang w:eastAsia="en-US"/>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305766">
        <w:rPr>
          <w:rFonts w:ascii="Times New Roman" w:eastAsia="Calibri" w:hAnsi="Times New Roman"/>
          <w:b/>
          <w:lang w:eastAsia="en-US"/>
        </w:rPr>
        <w:t>»</w:t>
      </w:r>
      <w:r w:rsidRPr="00305766">
        <w:rPr>
          <w:rFonts w:ascii="Times New Roman" w:eastAsia="Calibri" w:hAnsi="Times New Roman"/>
          <w:lang w:eastAsia="en-US"/>
        </w:rPr>
        <w:t xml:space="preserve"> (с изменениями), Федеральным законом от 26.07.2006г.</w:t>
      </w:r>
      <w:proofErr w:type="gramStart"/>
      <w:r w:rsidRPr="00305766">
        <w:rPr>
          <w:rFonts w:ascii="Times New Roman" w:eastAsia="Calibri" w:hAnsi="Times New Roman"/>
          <w:lang w:eastAsia="en-US"/>
        </w:rPr>
        <w:t>N135-ФЗ «О защите конкуренции», Федеральным законом от 29.07.1998г. N135-ФЗ «Об оценочной деятельности в Российской Федерации», Федеральным законом от 24.07.2007г. N209-ФЗ «О развитии малого и среднего предпринимательства в Российской Федерации», Постановлением Правительства Российской Федерации от 12.08.2002г. N585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w:t>
      </w:r>
      <w:proofErr w:type="gramEnd"/>
      <w:r w:rsidRPr="00305766">
        <w:rPr>
          <w:rFonts w:ascii="Times New Roman" w:eastAsia="Calibri" w:hAnsi="Times New Roman"/>
          <w:lang w:eastAsia="en-US"/>
        </w:rPr>
        <w:t xml:space="preserve"> муниципальной собственности акций открытых акционерных обществ на специализированном аукционе», Положением «О порядке управления муниципальным имуществом на территории МО «Тихоновка» Решение Думы МО «Тихоновка» от 04.06.2015 г № 62, Положением</w:t>
      </w:r>
      <w:proofErr w:type="gramStart"/>
      <w:r w:rsidRPr="00305766">
        <w:rPr>
          <w:rFonts w:ascii="Times New Roman" w:eastAsia="Calibri" w:hAnsi="Times New Roman"/>
          <w:lang w:eastAsia="en-US"/>
        </w:rPr>
        <w:t xml:space="preserve"> О</w:t>
      </w:r>
      <w:proofErr w:type="gramEnd"/>
      <w:r w:rsidRPr="00305766">
        <w:rPr>
          <w:rFonts w:ascii="Times New Roman" w:eastAsia="Calibri" w:hAnsi="Times New Roman"/>
          <w:lang w:eastAsia="en-US"/>
        </w:rPr>
        <w:t xml:space="preserve"> приватизации муниципального имущества находящимся в собственности МО "Тихоновка" Решение Думы МО "Тихоновка" от 04.06.2015 г.№ 59</w:t>
      </w:r>
    </w:p>
    <w:p w:rsidR="00305766" w:rsidRPr="00305766" w:rsidRDefault="00305766" w:rsidP="00305766">
      <w:pPr>
        <w:spacing w:after="0" w:line="240" w:lineRule="auto"/>
        <w:ind w:firstLine="709"/>
        <w:contextualSpacing/>
        <w:mirrorIndents/>
        <w:jc w:val="both"/>
        <w:rPr>
          <w:rFonts w:ascii="Times New Roman" w:eastAsia="Calibri" w:hAnsi="Times New Roman"/>
          <w:bCs/>
          <w:lang w:eastAsia="en-US"/>
        </w:rPr>
      </w:pPr>
    </w:p>
    <w:p w:rsidR="00305766" w:rsidRPr="00305766" w:rsidRDefault="00305766" w:rsidP="00305766">
      <w:pPr>
        <w:spacing w:after="0" w:line="240" w:lineRule="auto"/>
        <w:ind w:firstLine="709"/>
        <w:contextualSpacing/>
        <w:mirrorIndents/>
        <w:jc w:val="center"/>
        <w:rPr>
          <w:rFonts w:ascii="Times New Roman" w:eastAsia="Calibri" w:hAnsi="Times New Roman"/>
          <w:lang w:eastAsia="en-US"/>
        </w:rPr>
      </w:pPr>
      <w:r w:rsidRPr="00305766">
        <w:rPr>
          <w:rFonts w:ascii="Times New Roman" w:eastAsia="Calibri" w:hAnsi="Times New Roman"/>
          <w:bCs/>
          <w:lang w:eastAsia="en-US"/>
        </w:rPr>
        <w:t>ПОСТАНОВЛЯЕТ:</w:t>
      </w:r>
    </w:p>
    <w:p w:rsidR="00305766" w:rsidRPr="00305766" w:rsidRDefault="00305766" w:rsidP="00305766">
      <w:pPr>
        <w:suppressAutoHyphens/>
        <w:autoSpaceDE w:val="0"/>
        <w:spacing w:after="0" w:line="240" w:lineRule="auto"/>
        <w:jc w:val="both"/>
        <w:rPr>
          <w:rFonts w:ascii="Times New Roman" w:eastAsia="Calibri" w:hAnsi="Times New Roman"/>
          <w:lang w:eastAsia="en-US"/>
        </w:rPr>
      </w:pPr>
      <w:r w:rsidRPr="00305766">
        <w:rPr>
          <w:rFonts w:ascii="Times New Roman" w:eastAsia="Arial" w:hAnsi="Times New Roman"/>
          <w:lang w:eastAsia="ar-SA"/>
        </w:rPr>
        <w:t>1.</w:t>
      </w:r>
      <w:r w:rsidRPr="00305766">
        <w:rPr>
          <w:rFonts w:ascii="Times New Roman" w:eastAsia="Arial" w:hAnsi="Times New Roman"/>
          <w:bCs/>
          <w:lang w:eastAsia="ar-SA"/>
        </w:rPr>
        <w:t xml:space="preserve"> Утвердить  прилагаемый  Административный регламент исполнения муниципальной функции  «Проведение приватизации муниципального имущества, находящегося в муниципальной собственности МО «Тихоновка»</w:t>
      </w:r>
      <w:r w:rsidRPr="00305766">
        <w:rPr>
          <w:rFonts w:ascii="Times New Roman" w:eastAsia="Calibri" w:hAnsi="Times New Roman"/>
          <w:lang w:eastAsia="en-US"/>
        </w:rPr>
        <w:t>.</w:t>
      </w:r>
    </w:p>
    <w:p w:rsidR="00305766" w:rsidRPr="00305766" w:rsidRDefault="00305766" w:rsidP="00305766">
      <w:pPr>
        <w:suppressAutoHyphens/>
        <w:autoSpaceDE w:val="0"/>
        <w:spacing w:after="0" w:line="240" w:lineRule="auto"/>
        <w:jc w:val="both"/>
        <w:rPr>
          <w:rFonts w:ascii="Times New Roman" w:eastAsia="Calibri" w:hAnsi="Times New Roman"/>
          <w:lang w:eastAsia="en-US"/>
        </w:rPr>
      </w:pPr>
      <w:r w:rsidRPr="00305766">
        <w:rPr>
          <w:rFonts w:ascii="Times New Roman" w:eastAsia="Calibri" w:hAnsi="Times New Roman"/>
          <w:lang w:eastAsia="en-US"/>
        </w:rPr>
        <w:t>2. Настоящее постановление опубликовать в  Вестнике МО «Тихоновка».</w:t>
      </w:r>
    </w:p>
    <w:p w:rsidR="00305766" w:rsidRPr="00305766" w:rsidRDefault="00305766" w:rsidP="00305766">
      <w:pPr>
        <w:spacing w:after="0" w:line="240" w:lineRule="auto"/>
        <w:contextualSpacing/>
        <w:mirrorIndents/>
        <w:jc w:val="both"/>
        <w:rPr>
          <w:rFonts w:ascii="Times New Roman" w:eastAsia="Calibri" w:hAnsi="Times New Roman"/>
          <w:lang w:eastAsia="en-US"/>
        </w:rPr>
      </w:pPr>
      <w:r w:rsidRPr="00305766">
        <w:rPr>
          <w:rFonts w:ascii="Times New Roman" w:eastAsia="Calibri" w:hAnsi="Times New Roman"/>
          <w:bCs/>
          <w:lang w:eastAsia="en-US"/>
        </w:rPr>
        <w:t>3.</w:t>
      </w:r>
      <w:r w:rsidRPr="00305766">
        <w:rPr>
          <w:rFonts w:ascii="Times New Roman" w:eastAsia="Calibri" w:hAnsi="Times New Roman"/>
          <w:lang w:eastAsia="en-US"/>
        </w:rPr>
        <w:t xml:space="preserve"> Контроль над исполнением данного постановления оставляю за собой.</w:t>
      </w:r>
    </w:p>
    <w:p w:rsidR="00305766" w:rsidRPr="00305766" w:rsidRDefault="00305766" w:rsidP="00305766">
      <w:pPr>
        <w:spacing w:after="0" w:line="240" w:lineRule="auto"/>
        <w:ind w:firstLine="709"/>
        <w:contextualSpacing/>
        <w:mirrorIndents/>
        <w:jc w:val="both"/>
        <w:rPr>
          <w:rFonts w:ascii="Times New Roman" w:eastAsia="Calibri" w:hAnsi="Times New Roman"/>
          <w:lang w:eastAsia="en-US"/>
        </w:rPr>
      </w:pPr>
    </w:p>
    <w:p w:rsidR="00305766" w:rsidRPr="00305766" w:rsidRDefault="00305766" w:rsidP="00305766">
      <w:pPr>
        <w:spacing w:after="0" w:line="240" w:lineRule="auto"/>
        <w:ind w:firstLine="709"/>
        <w:contextualSpacing/>
        <w:mirrorIndents/>
        <w:jc w:val="both"/>
        <w:rPr>
          <w:rFonts w:ascii="Times New Roman" w:eastAsia="Calibri" w:hAnsi="Times New Roman"/>
          <w:lang w:eastAsia="en-US"/>
        </w:rPr>
      </w:pPr>
    </w:p>
    <w:p w:rsidR="00305766" w:rsidRPr="00305766" w:rsidRDefault="00305766" w:rsidP="00305766">
      <w:pPr>
        <w:spacing w:after="0" w:line="240" w:lineRule="auto"/>
        <w:contextualSpacing/>
        <w:mirrorIndents/>
        <w:jc w:val="both"/>
        <w:rPr>
          <w:rFonts w:ascii="Times New Roman" w:eastAsia="Calibri" w:hAnsi="Times New Roman"/>
          <w:lang w:eastAsia="en-US"/>
        </w:rPr>
      </w:pPr>
      <w:r w:rsidRPr="00305766">
        <w:rPr>
          <w:rFonts w:ascii="Times New Roman" w:eastAsia="Calibri" w:hAnsi="Times New Roman"/>
          <w:lang w:eastAsia="en-US"/>
        </w:rPr>
        <w:t xml:space="preserve">Глава МО «Тихоновка»                                                                           </w:t>
      </w:r>
      <w:proofErr w:type="spellStart"/>
      <w:r w:rsidRPr="00305766">
        <w:rPr>
          <w:rFonts w:ascii="Times New Roman" w:eastAsia="Calibri" w:hAnsi="Times New Roman"/>
          <w:lang w:eastAsia="en-US"/>
        </w:rPr>
        <w:t>М.В.Скоробогатова</w:t>
      </w:r>
      <w:proofErr w:type="spellEnd"/>
    </w:p>
    <w:p w:rsidR="00305766" w:rsidRPr="00305766" w:rsidRDefault="00305766" w:rsidP="00305766">
      <w:pPr>
        <w:spacing w:after="0" w:line="240" w:lineRule="auto"/>
        <w:jc w:val="both"/>
        <w:rPr>
          <w:rFonts w:ascii="Times New Roman" w:eastAsia="Calibri" w:hAnsi="Times New Roman"/>
          <w:lang w:eastAsia="en-US"/>
        </w:rPr>
      </w:pPr>
    </w:p>
    <w:p w:rsidR="00305766" w:rsidRPr="00305766" w:rsidRDefault="00305766" w:rsidP="00305766">
      <w:pPr>
        <w:spacing w:after="0" w:line="240" w:lineRule="auto"/>
        <w:jc w:val="both"/>
        <w:rPr>
          <w:rFonts w:ascii="Times New Roman" w:eastAsia="Calibri" w:hAnsi="Times New Roman"/>
          <w:lang w:eastAsia="en-US"/>
        </w:rPr>
      </w:pPr>
    </w:p>
    <w:p w:rsidR="00305766" w:rsidRPr="00305766" w:rsidRDefault="00305766" w:rsidP="00305766">
      <w:pPr>
        <w:spacing w:after="0" w:line="240" w:lineRule="auto"/>
        <w:jc w:val="both"/>
        <w:rPr>
          <w:rFonts w:ascii="Times New Roman" w:eastAsia="Calibri" w:hAnsi="Times New Roman"/>
          <w:lang w:eastAsia="en-US"/>
        </w:rPr>
      </w:pPr>
    </w:p>
    <w:p w:rsidR="00305766" w:rsidRPr="00305766" w:rsidRDefault="00305766" w:rsidP="00305766">
      <w:pPr>
        <w:spacing w:after="0" w:line="240" w:lineRule="auto"/>
        <w:jc w:val="right"/>
        <w:rPr>
          <w:rFonts w:ascii="Times New Roman" w:hAnsi="Times New Roman"/>
        </w:rPr>
      </w:pPr>
      <w:r w:rsidRPr="00305766">
        <w:rPr>
          <w:rFonts w:ascii="Times New Roman" w:hAnsi="Times New Roman"/>
        </w:rPr>
        <w:lastRenderedPageBreak/>
        <w:t>УТВЕРЖДЕН</w:t>
      </w:r>
    </w:p>
    <w:p w:rsidR="00305766" w:rsidRPr="00305766" w:rsidRDefault="00305766" w:rsidP="00305766">
      <w:pPr>
        <w:spacing w:after="0" w:line="240" w:lineRule="auto"/>
        <w:jc w:val="right"/>
        <w:rPr>
          <w:rFonts w:ascii="Times New Roman" w:hAnsi="Times New Roman"/>
        </w:rPr>
      </w:pPr>
      <w:r w:rsidRPr="00305766">
        <w:rPr>
          <w:rFonts w:ascii="Times New Roman" w:hAnsi="Times New Roman"/>
        </w:rPr>
        <w:t> постановлением Главы</w:t>
      </w:r>
    </w:p>
    <w:p w:rsidR="00305766" w:rsidRPr="00305766" w:rsidRDefault="00305766" w:rsidP="00305766">
      <w:pPr>
        <w:spacing w:after="0" w:line="240" w:lineRule="auto"/>
        <w:jc w:val="right"/>
        <w:rPr>
          <w:rFonts w:ascii="Times New Roman" w:hAnsi="Times New Roman"/>
        </w:rPr>
      </w:pPr>
      <w:r w:rsidRPr="00305766">
        <w:rPr>
          <w:rFonts w:ascii="Times New Roman" w:hAnsi="Times New Roman"/>
        </w:rPr>
        <w:t>МО «Тихоновка»</w:t>
      </w:r>
    </w:p>
    <w:p w:rsidR="00305766" w:rsidRPr="00305766" w:rsidRDefault="00305766" w:rsidP="00305766">
      <w:pPr>
        <w:spacing w:after="0" w:line="240" w:lineRule="auto"/>
        <w:jc w:val="right"/>
        <w:rPr>
          <w:rFonts w:ascii="Times New Roman" w:hAnsi="Times New Roman"/>
        </w:rPr>
      </w:pPr>
      <w:r w:rsidRPr="00305766">
        <w:rPr>
          <w:rFonts w:ascii="Times New Roman" w:hAnsi="Times New Roman"/>
        </w:rPr>
        <w:t>От 24.06.2015 г. № 41</w:t>
      </w:r>
    </w:p>
    <w:p w:rsidR="00305766" w:rsidRPr="00305766" w:rsidRDefault="00305766" w:rsidP="00305766">
      <w:pPr>
        <w:spacing w:after="0" w:line="240" w:lineRule="auto"/>
        <w:jc w:val="center"/>
        <w:rPr>
          <w:rFonts w:ascii="Times New Roman" w:hAnsi="Times New Roman"/>
          <w:b/>
        </w:rPr>
      </w:pPr>
    </w:p>
    <w:p w:rsidR="00305766" w:rsidRPr="00305766" w:rsidRDefault="00305766" w:rsidP="00305766">
      <w:pPr>
        <w:spacing w:after="0" w:line="240" w:lineRule="auto"/>
        <w:jc w:val="center"/>
        <w:rPr>
          <w:rFonts w:ascii="Times New Roman" w:hAnsi="Times New Roman"/>
        </w:rPr>
      </w:pPr>
      <w:r w:rsidRPr="00305766">
        <w:rPr>
          <w:rFonts w:ascii="Times New Roman" w:hAnsi="Times New Roman"/>
          <w:b/>
        </w:rPr>
        <w:t>Административный регламент</w:t>
      </w:r>
    </w:p>
    <w:p w:rsidR="00305766" w:rsidRPr="00305766" w:rsidRDefault="00305766" w:rsidP="00305766">
      <w:pPr>
        <w:spacing w:after="0" w:line="240" w:lineRule="auto"/>
        <w:ind w:left="-142" w:firstLine="568"/>
        <w:jc w:val="center"/>
        <w:rPr>
          <w:rFonts w:ascii="Times New Roman" w:hAnsi="Times New Roman"/>
          <w:b/>
        </w:rPr>
      </w:pPr>
      <w:r w:rsidRPr="00305766">
        <w:rPr>
          <w:rFonts w:ascii="Times New Roman" w:hAnsi="Times New Roman"/>
          <w:b/>
        </w:rPr>
        <w:t>по предоставлению муниципальной услуги «Проведение приватизации муниципального имущества, находящегося в муниципальной собственности МО «Тихоновка»</w:t>
      </w:r>
    </w:p>
    <w:p w:rsidR="00305766" w:rsidRPr="00305766" w:rsidRDefault="00305766" w:rsidP="00305766">
      <w:pPr>
        <w:spacing w:after="0" w:line="240" w:lineRule="auto"/>
        <w:ind w:left="-142" w:firstLine="568"/>
        <w:jc w:val="center"/>
        <w:rPr>
          <w:rFonts w:ascii="Times New Roman" w:hAnsi="Times New Roman"/>
        </w:rPr>
      </w:pPr>
    </w:p>
    <w:p w:rsidR="00305766" w:rsidRPr="00305766" w:rsidRDefault="00305766" w:rsidP="00305766">
      <w:pPr>
        <w:spacing w:after="0" w:line="240" w:lineRule="auto"/>
        <w:ind w:left="-142" w:firstLine="568"/>
        <w:jc w:val="both"/>
        <w:rPr>
          <w:rFonts w:ascii="Times New Roman" w:hAnsi="Times New Roman"/>
        </w:rPr>
      </w:pPr>
      <w:bookmarkStart w:id="14" w:name="sub_100"/>
      <w:r w:rsidRPr="00305766">
        <w:rPr>
          <w:rFonts w:ascii="Times New Roman" w:hAnsi="Times New Roman"/>
          <w:b/>
        </w:rPr>
        <w:t>1. Общие положени</w:t>
      </w:r>
      <w:bookmarkEnd w:id="14"/>
      <w:r w:rsidRPr="00305766">
        <w:rPr>
          <w:rFonts w:ascii="Times New Roman" w:hAnsi="Times New Roman"/>
          <w:b/>
        </w:rPr>
        <w:t>я</w:t>
      </w:r>
    </w:p>
    <w:p w:rsidR="00305766" w:rsidRPr="00305766" w:rsidRDefault="00305766" w:rsidP="00305766">
      <w:pPr>
        <w:spacing w:after="0" w:line="240" w:lineRule="auto"/>
        <w:ind w:left="-142" w:firstLine="568"/>
        <w:jc w:val="both"/>
        <w:rPr>
          <w:rFonts w:ascii="Times New Roman" w:hAnsi="Times New Roman"/>
        </w:rPr>
      </w:pPr>
      <w:bookmarkStart w:id="15" w:name="sub_101"/>
      <w:r w:rsidRPr="00305766">
        <w:rPr>
          <w:rFonts w:ascii="Times New Roman" w:hAnsi="Times New Roman"/>
        </w:rPr>
        <w:t xml:space="preserve">1.1. </w:t>
      </w:r>
      <w:bookmarkStart w:id="16" w:name="sub_103"/>
      <w:bookmarkEnd w:id="15"/>
      <w:r w:rsidRPr="00305766">
        <w:rPr>
          <w:rFonts w:ascii="Times New Roman" w:hAnsi="Times New Roman"/>
        </w:rPr>
        <w:t>Административный регламент предоставления муниципальной услуги «Проведение приватизации имущества, находящегося в муниципальной собственности МО «Тихоновка» (движимое и недвижимое имущество) (далее - административный регламент)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xml:space="preserve">1.2. Предоставление муниципальной услуги МО «Тихоновка» осуществляется в соответствии </w:t>
      </w:r>
      <w:proofErr w:type="gramStart"/>
      <w:r w:rsidRPr="00305766">
        <w:rPr>
          <w:rFonts w:ascii="Times New Roman" w:hAnsi="Times New Roman"/>
        </w:rPr>
        <w:t>с</w:t>
      </w:r>
      <w:proofErr w:type="gramEnd"/>
      <w:r w:rsidRPr="00305766">
        <w:rPr>
          <w:rFonts w:ascii="Times New Roman" w:hAnsi="Times New Roman"/>
        </w:rPr>
        <w:t>:</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1) Конституцией Российской Федерации;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2) Гражданским кодексом Российской Федерации;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3) Федеральным законом от 06.10.2003г. N131-ФЗ «Об общих принципах организации местного самоуправления в Российской Федерации»;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4) Федеральным законом от 0</w:t>
      </w:r>
      <w:r w:rsidRPr="00305766">
        <w:rPr>
          <w:rFonts w:ascii="Times New Roman" w:hAnsi="Times New Roman"/>
          <w:color w:val="000000"/>
        </w:rPr>
        <w:t>2.05.2006г. N59-ФЗ «О порядке рассмотрения обращений граждан Российской Федерации»;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color w:val="000000"/>
        </w:rPr>
        <w:t>5) Федеральным законом от 21.12.2010г. N178-ФЗ «О приватизации государственного и муниципального имущества» (с изменениями);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color w:val="000000"/>
        </w:rPr>
        <w:t xml:space="preserve">6) Федеральным законом от 22.07.2008г. N159-ФЗ </w:t>
      </w:r>
      <w:r w:rsidRPr="00305766">
        <w:rPr>
          <w:rFonts w:ascii="Times New Roman" w:hAnsi="Times New Roman"/>
          <w:b/>
        </w:rPr>
        <w:t>«</w:t>
      </w:r>
      <w:r w:rsidRPr="00305766">
        <w:rPr>
          <w:rFonts w:ascii="Times New Roman" w:hAnsi="Times New Roman"/>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305766">
        <w:rPr>
          <w:rFonts w:ascii="Times New Roman" w:hAnsi="Times New Roman"/>
          <w:b/>
        </w:rPr>
        <w:t>»</w:t>
      </w:r>
      <w:r w:rsidRPr="00305766">
        <w:rPr>
          <w:rFonts w:ascii="Times New Roman" w:hAnsi="Times New Roman"/>
          <w:color w:val="000000"/>
        </w:rPr>
        <w:t xml:space="preserve"> (с изменениями);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color w:val="000000"/>
        </w:rPr>
        <w:t>7) Федеральным законом от 26.07.2006г. N135-ФЗ «О защите конкуренции»;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color w:val="000000"/>
        </w:rPr>
        <w:t>8) Федеральным законом от 29.07.1998г. N135-ФЗ «Об оценочной деятельности в Российской Федерации»;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color w:val="000000"/>
        </w:rPr>
        <w:t>9) Федеральным законом от 24.07.2007г. N209-ФЗ «О развитии малого и среднего предпринимательства в Российской Федерации»;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color w:val="000000"/>
        </w:rPr>
        <w:t>10) Постановлением Правительства Российской Федерации от 12.08.2002г. N585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color w:val="000000"/>
        </w:rPr>
        <w:t>11) Уставом муниципального образования «Тихоновка»;</w:t>
      </w:r>
    </w:p>
    <w:p w:rsidR="00305766" w:rsidRPr="00305766" w:rsidRDefault="00305766" w:rsidP="00305766">
      <w:pPr>
        <w:spacing w:after="0" w:line="240" w:lineRule="auto"/>
        <w:ind w:left="-142" w:firstLine="568"/>
        <w:jc w:val="both"/>
        <w:rPr>
          <w:rFonts w:ascii="Times New Roman" w:hAnsi="Times New Roman" w:cstheme="minorBidi"/>
        </w:rPr>
      </w:pPr>
      <w:r w:rsidRPr="00305766">
        <w:rPr>
          <w:rFonts w:ascii="Times New Roman" w:hAnsi="Times New Roman"/>
        </w:rPr>
        <w:t xml:space="preserve">13) </w:t>
      </w:r>
      <w:r w:rsidRPr="00305766">
        <w:rPr>
          <w:rFonts w:ascii="Times New Roman" w:hAnsi="Times New Roman" w:cstheme="minorBidi"/>
        </w:rPr>
        <w:t>Положением «О порядке управления муниципальным имуществом на территории МО «Тихоновка» Решение Думы МО «Тихоновка» от  г. № 62 от 04.06.2015 г.</w:t>
      </w:r>
    </w:p>
    <w:p w:rsidR="00305766" w:rsidRPr="00305766" w:rsidRDefault="00305766" w:rsidP="00305766">
      <w:pPr>
        <w:spacing w:after="0" w:line="240" w:lineRule="auto"/>
        <w:jc w:val="both"/>
        <w:rPr>
          <w:rFonts w:asciiTheme="minorHAnsi" w:eastAsiaTheme="minorHAnsi" w:hAnsiTheme="minorHAnsi" w:cstheme="minorBidi"/>
          <w:lang w:eastAsia="en-US"/>
        </w:rPr>
      </w:pPr>
      <w:r w:rsidRPr="00305766">
        <w:rPr>
          <w:rFonts w:ascii="Times New Roman" w:hAnsi="Times New Roman"/>
        </w:rPr>
        <w:t>14) Положением « О приватизации муниципального имущества находящимся в собственности МО "Тихоновка" Решение Думы МО «Тихоновка» № 59 от 04.06.2015 г.</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15) Планом приватизации, утвержденной решением </w:t>
      </w:r>
    </w:p>
    <w:p w:rsidR="00305766" w:rsidRPr="00305766" w:rsidRDefault="00305766" w:rsidP="00305766">
      <w:pPr>
        <w:spacing w:after="0" w:line="240" w:lineRule="auto"/>
        <w:jc w:val="both"/>
        <w:rPr>
          <w:rFonts w:asciiTheme="minorHAnsi" w:eastAsiaTheme="minorHAnsi" w:hAnsiTheme="minorHAnsi" w:cstheme="minorBidi"/>
          <w:lang w:eastAsia="en-US"/>
        </w:rPr>
      </w:pPr>
      <w:r w:rsidRPr="00305766">
        <w:rPr>
          <w:rFonts w:ascii="Times New Roman" w:eastAsiaTheme="minorHAnsi" w:hAnsi="Times New Roman"/>
        </w:rPr>
        <w:t>Думы МО «Тихоновка»</w:t>
      </w:r>
      <w:r w:rsidRPr="00305766">
        <w:rPr>
          <w:rFonts w:asciiTheme="minorHAnsi" w:eastAsiaTheme="minorHAnsi" w:hAnsiTheme="minorHAnsi" w:cstheme="minorBidi"/>
        </w:rPr>
        <w:t>.</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xml:space="preserve">1.3. </w:t>
      </w:r>
      <w:bookmarkEnd w:id="16"/>
      <w:r w:rsidRPr="00305766">
        <w:rPr>
          <w:rFonts w:ascii="Times New Roman" w:hAnsi="Times New Roman"/>
        </w:rPr>
        <w:t>Муниципальная услуга предоставляется администрацией МО «Тихоновка».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xml:space="preserve">При оказании муниципальной услуги Администрация МО «Тихоновка»  непосредственно взаимодействует </w:t>
      </w:r>
      <w:proofErr w:type="gramStart"/>
      <w:r w:rsidRPr="00305766">
        <w:rPr>
          <w:rFonts w:ascii="Times New Roman" w:hAnsi="Times New Roman"/>
        </w:rPr>
        <w:t>с</w:t>
      </w:r>
      <w:proofErr w:type="gramEnd"/>
      <w:r w:rsidRPr="00305766">
        <w:rPr>
          <w:rFonts w:ascii="Times New Roman" w:hAnsi="Times New Roman"/>
        </w:rPr>
        <w:t>:</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ФГУП «</w:t>
      </w:r>
      <w:proofErr w:type="spellStart"/>
      <w:r w:rsidRPr="00305766">
        <w:rPr>
          <w:rFonts w:ascii="Times New Roman" w:hAnsi="Times New Roman"/>
        </w:rPr>
        <w:t>Ростехинвентаризация</w:t>
      </w:r>
      <w:proofErr w:type="spellEnd"/>
      <w:r w:rsidRPr="00305766">
        <w:rPr>
          <w:rFonts w:ascii="Times New Roman" w:hAnsi="Times New Roman"/>
        </w:rPr>
        <w:t xml:space="preserve"> – Федеральное БТИ» по Иркутской области;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ГП Иркутской области «БТИ»;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Управлением Федеральной службы государственной регистрации, кадастра и картографии по Иркутской области;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пользуется услугами независимого оценщика по определению рыночной стоимости приватизируемого имущества.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lastRenderedPageBreak/>
        <w:t>1.4.</w:t>
      </w:r>
      <w:r w:rsidRPr="00305766">
        <w:rPr>
          <w:rFonts w:ascii="Times New Roman" w:hAnsi="Times New Roman"/>
          <w:bCs/>
          <w:iCs/>
        </w:rPr>
        <w:t xml:space="preserve"> Конечным р</w:t>
      </w:r>
      <w:r w:rsidRPr="00305766">
        <w:rPr>
          <w:rFonts w:ascii="Times New Roman" w:hAnsi="Times New Roman"/>
        </w:rPr>
        <w:t>езультатом предоставления муниципальной услуги является:</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а) заключение с заявителем договора купли-продажи муниципального имущества;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б) подписание акта приема – передачи муниципального имущества;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в) государственная регистрация перехода права собственности на приватизируемое имущество;</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г) мотивированный отказ, в случае невозможности предоставления муниципального имущества.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bCs/>
          <w:iCs/>
        </w:rPr>
        <w:t>1.5. Муниципальная услуга предоставляется бесплатно.</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bCs/>
          <w:iCs/>
        </w:rPr>
        <w:t>1.6.</w:t>
      </w:r>
      <w:r w:rsidRPr="00305766">
        <w:rPr>
          <w:rFonts w:ascii="Times New Roman" w:hAnsi="Times New Roman"/>
          <w:color w:val="000000"/>
        </w:rPr>
        <w:t xml:space="preserve"> Получателями муниципальной услуги являются субъекты малого и среднего предпринимательства, физические и юридические лица или их законные представители.</w:t>
      </w:r>
    </w:p>
    <w:p w:rsidR="00305766" w:rsidRPr="00305766" w:rsidRDefault="00305766" w:rsidP="00305766">
      <w:pPr>
        <w:spacing w:after="0" w:line="240" w:lineRule="auto"/>
        <w:ind w:left="-142" w:firstLine="568"/>
        <w:jc w:val="both"/>
        <w:rPr>
          <w:rFonts w:ascii="Times New Roman" w:hAnsi="Times New Roman"/>
        </w:rPr>
      </w:pPr>
      <w:bookmarkStart w:id="17" w:name="sub_200"/>
      <w:r w:rsidRPr="00305766">
        <w:rPr>
          <w:rFonts w:ascii="Times New Roman" w:hAnsi="Times New Roman"/>
          <w:b/>
        </w:rPr>
        <w:t>2. Требования к порядку предоставления муниципальной услуги</w:t>
      </w:r>
      <w:bookmarkStart w:id="18" w:name="sub_2010"/>
      <w:bookmarkEnd w:id="17"/>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b/>
          <w:i/>
        </w:rPr>
        <w:t>2.1. Порядок информирования  о муниципальной услуг</w:t>
      </w:r>
      <w:bookmarkEnd w:id="18"/>
      <w:r w:rsidRPr="00305766">
        <w:rPr>
          <w:rFonts w:ascii="Times New Roman" w:hAnsi="Times New Roman"/>
          <w:b/>
          <w:i/>
        </w:rPr>
        <w:t>е</w:t>
      </w:r>
      <w:r w:rsidRPr="00305766">
        <w:rPr>
          <w:rFonts w:ascii="Times New Roman" w:hAnsi="Times New Roman"/>
        </w:rPr>
        <w:t> </w:t>
      </w:r>
    </w:p>
    <w:p w:rsidR="00305766" w:rsidRPr="00305766" w:rsidRDefault="00305766" w:rsidP="00305766">
      <w:pPr>
        <w:spacing w:after="0" w:line="240" w:lineRule="auto"/>
        <w:ind w:left="-142" w:firstLine="568"/>
        <w:jc w:val="both"/>
        <w:rPr>
          <w:rFonts w:ascii="Times New Roman" w:hAnsi="Times New Roman"/>
        </w:rPr>
      </w:pPr>
      <w:bookmarkStart w:id="19" w:name="sub_211"/>
      <w:r w:rsidRPr="00305766">
        <w:rPr>
          <w:rFonts w:ascii="Times New Roman" w:hAnsi="Times New Roman"/>
        </w:rPr>
        <w:t xml:space="preserve">2.1.1. </w:t>
      </w:r>
      <w:r w:rsidRPr="00305766">
        <w:rPr>
          <w:rFonts w:ascii="Times New Roman" w:hAnsi="Times New Roman"/>
          <w:color w:val="000000"/>
        </w:rPr>
        <w:t>Информация, предоставляемая заинтересованным лицам</w:t>
      </w:r>
      <w:r w:rsidRPr="00305766">
        <w:rPr>
          <w:rFonts w:ascii="Times New Roman" w:hAnsi="Times New Roman"/>
        </w:rPr>
        <w:t xml:space="preserve"> о муниципальной услуге, является открытой и общедоступной.</w:t>
      </w:r>
      <w:bookmarkEnd w:id="19"/>
      <w:r w:rsidRPr="00305766">
        <w:rPr>
          <w:rFonts w:ascii="Times New Roman" w:hAnsi="Times New Roman"/>
        </w:rPr>
        <w:t> </w:t>
      </w:r>
    </w:p>
    <w:p w:rsidR="00305766" w:rsidRPr="00305766" w:rsidRDefault="00305766" w:rsidP="00305766">
      <w:pPr>
        <w:spacing w:after="0" w:line="240" w:lineRule="auto"/>
        <w:ind w:left="-142" w:firstLine="568"/>
        <w:jc w:val="both"/>
        <w:rPr>
          <w:rFonts w:ascii="Times New Roman" w:hAnsi="Times New Roman"/>
        </w:rPr>
      </w:pPr>
      <w:bookmarkStart w:id="20" w:name="sub_212"/>
      <w:r w:rsidRPr="00305766">
        <w:rPr>
          <w:rFonts w:ascii="Times New Roman" w:hAnsi="Times New Roman"/>
        </w:rPr>
        <w:t>2.1.2</w:t>
      </w:r>
      <w:r w:rsidRPr="00305766">
        <w:rPr>
          <w:rFonts w:ascii="Times New Roman" w:hAnsi="Times New Roman"/>
          <w:i/>
        </w:rPr>
        <w:t>.</w:t>
      </w:r>
      <w:r w:rsidRPr="00305766">
        <w:rPr>
          <w:rFonts w:ascii="Times New Roman" w:hAnsi="Times New Roman"/>
        </w:rPr>
        <w:t xml:space="preserve">Место нахождения: 669316, </w:t>
      </w:r>
      <w:proofErr w:type="spellStart"/>
      <w:r w:rsidRPr="00305766">
        <w:rPr>
          <w:rFonts w:ascii="Times New Roman" w:hAnsi="Times New Roman"/>
        </w:rPr>
        <w:t>с</w:t>
      </w:r>
      <w:proofErr w:type="gramStart"/>
      <w:r w:rsidRPr="00305766">
        <w:rPr>
          <w:rFonts w:ascii="Times New Roman" w:hAnsi="Times New Roman"/>
        </w:rPr>
        <w:t>.Т</w:t>
      </w:r>
      <w:proofErr w:type="gramEnd"/>
      <w:r w:rsidRPr="00305766">
        <w:rPr>
          <w:rFonts w:ascii="Times New Roman" w:hAnsi="Times New Roman"/>
        </w:rPr>
        <w:t>ихоновка</w:t>
      </w:r>
      <w:proofErr w:type="spellEnd"/>
      <w:r w:rsidRPr="00305766">
        <w:rPr>
          <w:rFonts w:ascii="Times New Roman" w:hAnsi="Times New Roman"/>
        </w:rPr>
        <w:t xml:space="preserve">, </w:t>
      </w:r>
      <w:proofErr w:type="spellStart"/>
      <w:r w:rsidRPr="00305766">
        <w:rPr>
          <w:rFonts w:ascii="Times New Roman" w:hAnsi="Times New Roman"/>
        </w:rPr>
        <w:t>ул.Ленина</w:t>
      </w:r>
      <w:proofErr w:type="spellEnd"/>
      <w:r w:rsidRPr="00305766">
        <w:rPr>
          <w:rFonts w:ascii="Times New Roman" w:hAnsi="Times New Roman"/>
        </w:rPr>
        <w:t xml:space="preserve">, дом 13, </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i/>
        </w:rPr>
        <w:t>Сведения о графике работы</w:t>
      </w:r>
      <w:r w:rsidRPr="00305766">
        <w:rPr>
          <w:rFonts w:ascii="Times New Roman" w:hAnsi="Times New Roman"/>
          <w:b/>
        </w:rPr>
        <w:t>:</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Понедельник-пятница: 9.00-17.00 (перерыв 13.00 -14.00).</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Суббота, воскресенье: выходной</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2.1.3</w:t>
      </w:r>
      <w:r w:rsidRPr="00305766">
        <w:rPr>
          <w:rFonts w:ascii="Times New Roman" w:hAnsi="Times New Roman"/>
          <w:i/>
        </w:rPr>
        <w:t>.</w:t>
      </w:r>
      <w:r w:rsidRPr="00305766">
        <w:rPr>
          <w:rFonts w:ascii="Times New Roman" w:hAnsi="Times New Roman"/>
        </w:rPr>
        <w:t xml:space="preserve"> Контактный телефон:</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- 8(39538)99126.</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2.1.3</w:t>
      </w:r>
      <w:r w:rsidRPr="00305766">
        <w:rPr>
          <w:rFonts w:ascii="Times New Roman" w:hAnsi="Times New Roman"/>
          <w:i/>
        </w:rPr>
        <w:t>.</w:t>
      </w:r>
      <w:r w:rsidRPr="00305766">
        <w:rPr>
          <w:rFonts w:ascii="Times New Roman" w:hAnsi="Times New Roman"/>
        </w:rPr>
        <w:t xml:space="preserve"> Информацию о режиме работы Отдела, а также о процедуре предоставления муниципальной услуги можно также получить на официальном сайте МО «</w:t>
      </w:r>
      <w:proofErr w:type="spellStart"/>
      <w:r w:rsidRPr="00305766">
        <w:rPr>
          <w:rFonts w:ascii="Times New Roman" w:hAnsi="Times New Roman"/>
        </w:rPr>
        <w:t>Боханский</w:t>
      </w:r>
      <w:proofErr w:type="spellEnd"/>
      <w:r w:rsidRPr="00305766">
        <w:rPr>
          <w:rFonts w:ascii="Times New Roman" w:hAnsi="Times New Roman"/>
        </w:rPr>
        <w:t xml:space="preserve"> район»</w:t>
      </w:r>
    </w:p>
    <w:p w:rsidR="00305766" w:rsidRPr="00305766" w:rsidRDefault="00305766" w:rsidP="00305766">
      <w:pPr>
        <w:spacing w:after="0" w:line="240" w:lineRule="auto"/>
        <w:ind w:left="-142" w:firstLine="568"/>
        <w:jc w:val="both"/>
        <w:rPr>
          <w:rFonts w:ascii="Times New Roman" w:hAnsi="Times New Roman"/>
        </w:rPr>
      </w:pPr>
      <w:bookmarkStart w:id="21" w:name="sub_214"/>
      <w:r w:rsidRPr="00305766">
        <w:rPr>
          <w:rFonts w:ascii="Times New Roman" w:hAnsi="Times New Roman"/>
        </w:rPr>
        <w:t>2.1.4</w:t>
      </w:r>
      <w:r w:rsidRPr="00305766">
        <w:rPr>
          <w:rFonts w:ascii="Times New Roman" w:hAnsi="Times New Roman"/>
          <w:i/>
        </w:rPr>
        <w:t>.</w:t>
      </w:r>
      <w:r w:rsidRPr="00305766">
        <w:rPr>
          <w:rFonts w:ascii="Times New Roman" w:hAnsi="Times New Roman"/>
          <w:color w:val="252525"/>
        </w:rPr>
        <w:t>Консультации предоставляются по следующим вопросам:</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о порядке и сроках предоставления муниципальной услуги;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об особенностях предоставления муниципальной услуги субъектам малого предпринимательства;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об особенностях предоставления муниципального имущества в порядке приватизации;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о порядке заключения договора купли-продажи муниципального имущества на торгах и без проведения торгов.</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2.1.5</w:t>
      </w:r>
      <w:r w:rsidRPr="00305766">
        <w:rPr>
          <w:rFonts w:ascii="Times New Roman" w:hAnsi="Times New Roman"/>
          <w:i/>
        </w:rPr>
        <w:t>.</w:t>
      </w:r>
      <w:bookmarkEnd w:id="21"/>
      <w:r w:rsidRPr="00305766">
        <w:rPr>
          <w:rFonts w:ascii="Times New Roman" w:hAnsi="Times New Roman"/>
        </w:rPr>
        <w:t>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Специалист, осуществляющий прием и консультирование (по телефону или лично) должен корректно и внимательно относиться к заявителям. Консультирование должно проводиться без больших пауз, лишних слов и эмоций.</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2.1.6. Индивидуальное письменное информирование осуществляется  путем почтовых отправлений. Ответ на вопрос представляется в простой, четкой и понятной форме, с указанием фамилии и номера телефона непосредственного исполнителя. Ответ направляется  заинтересованному лицу в течение 30 дней со дня поступления запроса.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2.1.7.Публичное информирование осуществляется посредством официального сайта Администрации МО "</w:t>
      </w:r>
      <w:proofErr w:type="spellStart"/>
      <w:r w:rsidRPr="00305766">
        <w:rPr>
          <w:rFonts w:ascii="Times New Roman" w:hAnsi="Times New Roman"/>
        </w:rPr>
        <w:t>Боханский</w:t>
      </w:r>
      <w:proofErr w:type="spellEnd"/>
      <w:r w:rsidRPr="00305766">
        <w:rPr>
          <w:rFonts w:ascii="Times New Roman" w:hAnsi="Times New Roman"/>
        </w:rPr>
        <w:t xml:space="preserve"> район" в сети «Интернет», с привлечением средств массовой информации – Вестник МО «Тихоновка».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i/>
        </w:rPr>
        <w:t>На официальном сайте в сети «Интернет» должна быть размещена следующая информация:</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аукционная документация;</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информационное сообщение о продаже муниципального имущества.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Информационное сообщение о проведении торгов по продаже муниципального имущества должно быть опубликовано в средствах массовой информации – районной газете «</w:t>
      </w:r>
      <w:proofErr w:type="gramStart"/>
      <w:r w:rsidRPr="00305766">
        <w:rPr>
          <w:rFonts w:ascii="Times New Roman" w:hAnsi="Times New Roman"/>
        </w:rPr>
        <w:t>Сельская</w:t>
      </w:r>
      <w:proofErr w:type="gramEnd"/>
      <w:r w:rsidRPr="00305766">
        <w:rPr>
          <w:rFonts w:ascii="Times New Roman" w:hAnsi="Times New Roman"/>
        </w:rPr>
        <w:t xml:space="preserve"> правда», а также на официальном сайте Администрации МО "Тихоновка" в сети «Интернет», не менее чем за 30 дней до даты проведения торгов.</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i/>
        </w:rPr>
        <w:t>Информационное сообщение о продаже муниципального имущества, подлежащее опубликованию в печатном издании, должно содержать следующие сведения:</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lastRenderedPageBreak/>
        <w:t>- наименование органа местного самоуправления, принявшего решение об условиях приватизации такого имущества, и реквизиты указанного решения;</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наименование такого имущества и иные позволяющие его индивидуализировать сведения (характеристика имущества);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способ приватизации такого имущества;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место, дата и время проведения торгов;</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начальная цена продажи имущества, «шаг аукциона»;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форма подачи предложений о цене муниципального имущества;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условия и сроки платежа, необходимые реквизиты счетов;</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размер задатка, срок и порядок его внесения, необходимые  реквизиты счетов;</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порядок, место, даты начала и окончания подачи заявок, предложений;</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перечень документов, представляемых претендентами для участия в торгах;</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срок заключения договора купли-продажи муниципального имущества;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порядок ознакомления покупателей с иной информацией, условиями договора купли-продажи муниципального имущества;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ограничения участия отдельных категорий физических лиц и юридических лиц в приватизации муниципального имущества;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порядок определения победителя торгов;</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место и срок подведения итогов продажи муниципального имущества.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b/>
          <w:i/>
        </w:rPr>
        <w:t>2.2. Сроки предоставления муниципальной услуги.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2.2.1. Продолжительность приема на консультации в среднем составляет 20 минут (время зависит от наличия у заявителя документов, требуемых для получения муниципальной услуги), продолжительность ответа на телефонный звонок - не более 15 минут.</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2.2.2</w:t>
      </w:r>
      <w:r w:rsidRPr="00305766">
        <w:rPr>
          <w:rFonts w:ascii="Times New Roman" w:hAnsi="Times New Roman"/>
          <w:i/>
        </w:rPr>
        <w:t>.</w:t>
      </w:r>
      <w:r w:rsidRPr="00305766">
        <w:rPr>
          <w:rFonts w:ascii="Times New Roman" w:hAnsi="Times New Roman"/>
        </w:rPr>
        <w:t xml:space="preserve"> Время работы специалиста с заявителем составляет не менее 20 минут, в зависимости от сложности предоставляемых документов.</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2.2.3. При необходимости специалисты могут помочь заявителю заполнить  заявление.</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2.2.4. При подаче документов в полном объеме и оформленных надлежащим образом, время от даты принятия заявления до заключения договора купл</w:t>
      </w:r>
      <w:proofErr w:type="gramStart"/>
      <w:r w:rsidRPr="00305766">
        <w:rPr>
          <w:rFonts w:ascii="Times New Roman" w:hAnsi="Times New Roman"/>
        </w:rPr>
        <w:t>и-</w:t>
      </w:r>
      <w:proofErr w:type="gramEnd"/>
      <w:r w:rsidRPr="00305766">
        <w:rPr>
          <w:rFonts w:ascii="Times New Roman" w:hAnsi="Times New Roman"/>
        </w:rPr>
        <w:t xml:space="preserve"> продажи составляет:</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при предоставлении муниципальной услуги на торгах – минимум 95 дней;</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при предоставлении муниципальной услуги без проведения торгов – минимум 100 дней.</w:t>
      </w:r>
      <w:bookmarkStart w:id="22" w:name="sub_2030"/>
    </w:p>
    <w:p w:rsidR="00305766" w:rsidRPr="00305766" w:rsidRDefault="00305766" w:rsidP="00305766">
      <w:pPr>
        <w:spacing w:after="0" w:line="240" w:lineRule="auto"/>
        <w:ind w:firstLine="540"/>
        <w:jc w:val="both"/>
        <w:rPr>
          <w:rFonts w:ascii="Times New Roman" w:hAnsi="Times New Roman"/>
        </w:rPr>
      </w:pPr>
      <w:r w:rsidRPr="00305766">
        <w:rPr>
          <w:rFonts w:ascii="Times New Roman" w:hAnsi="Times New Roman"/>
          <w:b/>
          <w:i/>
        </w:rPr>
        <w:t>2.3. Перечень оснований для приостановления предоставления муниципальной услуги либо отказа в предоставлении муниципальной услуги, в том числе для отказа в рассмотрении документов.</w:t>
      </w:r>
      <w:bookmarkEnd w:id="22"/>
    </w:p>
    <w:p w:rsidR="00305766" w:rsidRPr="00305766" w:rsidRDefault="00305766" w:rsidP="00305766">
      <w:pPr>
        <w:spacing w:after="0" w:line="240" w:lineRule="auto"/>
        <w:ind w:left="-142" w:firstLine="568"/>
        <w:jc w:val="both"/>
        <w:rPr>
          <w:rFonts w:ascii="Times New Roman" w:hAnsi="Times New Roman"/>
        </w:rPr>
      </w:pPr>
      <w:bookmarkStart w:id="23" w:name="sub_8"/>
      <w:r w:rsidRPr="00305766">
        <w:rPr>
          <w:rFonts w:ascii="Times New Roman" w:hAnsi="Times New Roman"/>
        </w:rPr>
        <w:t xml:space="preserve">2.3.1. </w:t>
      </w:r>
      <w:bookmarkEnd w:id="23"/>
      <w:r w:rsidRPr="00305766">
        <w:rPr>
          <w:rFonts w:ascii="Times New Roman" w:hAnsi="Times New Roman"/>
        </w:rPr>
        <w:t>Основаниями для отказа в предоставлении заявителям муниципальной услуги являются:</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представленные документы не подтверждают право претендента быть покупателем в соответствии с законодательством Российской Федерации;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не подтверждено поступление в установленный срок задатка на счета, указанные в информационном сообщении;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заявка подана лицом, не уполномоченным претендентом на осуществление таких действий.</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2.3.2. Основаниями для отказа в предоставлении заявителям муниципальной услуги при реализации субъектом малого и среднего предпринимательства права преимущественного приобретения арендуемого имущества является:</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наличие задолженности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xml:space="preserve"> - арендованное имущество находится во временном владении непрерывно менее двух лет.</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2.3.3.Основанием для приостановления предоставления муниципальной услуги является:</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решение суда;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соответствующее заявление заявителя.</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b/>
          <w:i/>
        </w:rPr>
        <w:t>2.4. Перечень документов, необходимых для предоставления муниципальной услуги</w:t>
      </w:r>
      <w:r w:rsidRPr="00305766">
        <w:rPr>
          <w:rFonts w:ascii="Times New Roman" w:hAnsi="Times New Roman"/>
          <w:b/>
        </w:rPr>
        <w:t>.</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2.3.1.Для получения муниципальной услуги (при проведении торгов) заявитель (лично или через своего представителя уполномоченного им, на основании доверенности) представляет следующие документы:</w:t>
      </w:r>
    </w:p>
    <w:p w:rsidR="00305766" w:rsidRPr="00305766" w:rsidRDefault="00305766" w:rsidP="00305766">
      <w:pPr>
        <w:spacing w:after="0" w:line="240" w:lineRule="auto"/>
        <w:ind w:left="1070" w:hanging="644"/>
        <w:jc w:val="both"/>
        <w:rPr>
          <w:rFonts w:ascii="Times New Roman" w:hAnsi="Times New Roman"/>
        </w:rPr>
      </w:pPr>
      <w:r w:rsidRPr="00305766">
        <w:rPr>
          <w:rFonts w:ascii="Wingdings" w:eastAsia="Wingdings" w:hAnsi="Wingdings" w:cs="Wingdings"/>
        </w:rPr>
        <w:lastRenderedPageBreak/>
        <w:t></w:t>
      </w:r>
      <w:r w:rsidRPr="00305766">
        <w:rPr>
          <w:rFonts w:ascii="Times New Roman" w:eastAsia="Wingdings" w:hAnsi="Times New Roman"/>
        </w:rPr>
        <w:t xml:space="preserve">  </w:t>
      </w:r>
      <w:r w:rsidRPr="00305766">
        <w:rPr>
          <w:rFonts w:ascii="Times New Roman" w:hAnsi="Times New Roman"/>
        </w:rPr>
        <w:t xml:space="preserve">заявление (заявку) по установленной форме </w:t>
      </w:r>
      <w:r w:rsidRPr="00305766">
        <w:rPr>
          <w:rFonts w:ascii="Times New Roman" w:hAnsi="Times New Roman"/>
          <w:i/>
        </w:rPr>
        <w:t>(приложение N2);</w:t>
      </w:r>
    </w:p>
    <w:p w:rsidR="00305766" w:rsidRPr="00305766" w:rsidRDefault="00305766" w:rsidP="00305766">
      <w:pPr>
        <w:spacing w:after="0" w:line="240" w:lineRule="auto"/>
        <w:ind w:left="-142" w:firstLine="568"/>
        <w:jc w:val="both"/>
        <w:rPr>
          <w:rFonts w:ascii="Times New Roman" w:hAnsi="Times New Roman"/>
        </w:rPr>
      </w:pPr>
      <w:r w:rsidRPr="00305766">
        <w:rPr>
          <w:rFonts w:ascii="Wingdings" w:eastAsia="Wingdings" w:hAnsi="Wingdings" w:cs="Wingdings"/>
        </w:rPr>
        <w:t></w:t>
      </w:r>
      <w:r w:rsidRPr="00305766">
        <w:rPr>
          <w:rFonts w:ascii="Times New Roman" w:eastAsia="Wingdings" w:hAnsi="Times New Roman"/>
        </w:rPr>
        <w:t xml:space="preserve">  </w:t>
      </w:r>
      <w:r w:rsidRPr="00305766">
        <w:rPr>
          <w:rFonts w:ascii="Times New Roman" w:hAnsi="Times New Roman"/>
        </w:rPr>
        <w:t>платежный документ с отметкой банка об исполнении, подтверждающий внесение задатка на расчетный счет комитета;</w:t>
      </w:r>
    </w:p>
    <w:p w:rsidR="00305766" w:rsidRPr="00305766" w:rsidRDefault="00305766" w:rsidP="00305766">
      <w:pPr>
        <w:spacing w:after="0" w:line="240" w:lineRule="auto"/>
        <w:ind w:left="-142" w:firstLine="568"/>
        <w:jc w:val="both"/>
        <w:rPr>
          <w:rFonts w:ascii="Times New Roman" w:hAnsi="Times New Roman"/>
        </w:rPr>
      </w:pPr>
      <w:r w:rsidRPr="00305766">
        <w:rPr>
          <w:rFonts w:ascii="Wingdings" w:eastAsia="Wingdings" w:hAnsi="Wingdings" w:cs="Wingdings"/>
        </w:rPr>
        <w:t></w:t>
      </w:r>
      <w:r w:rsidRPr="00305766">
        <w:rPr>
          <w:rFonts w:ascii="Times New Roman" w:eastAsia="Wingdings" w:hAnsi="Times New Roman"/>
        </w:rPr>
        <w:t xml:space="preserve">  </w:t>
      </w:r>
      <w:r w:rsidRPr="00305766">
        <w:rPr>
          <w:rFonts w:ascii="Times New Roman" w:hAnsi="Times New Roman"/>
        </w:rPr>
        <w:t>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физические лица представляют документ, удостоверяющий личность;</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юридические лица дополнительно представляют следующие документы:</w:t>
      </w:r>
    </w:p>
    <w:p w:rsidR="00305766" w:rsidRPr="00305766" w:rsidRDefault="00305766" w:rsidP="00305766">
      <w:pPr>
        <w:spacing w:after="0" w:line="240" w:lineRule="auto"/>
        <w:ind w:left="-142" w:firstLine="568"/>
        <w:jc w:val="both"/>
        <w:rPr>
          <w:rFonts w:ascii="Times New Roman" w:hAnsi="Times New Roman"/>
        </w:rPr>
      </w:pPr>
      <w:proofErr w:type="gramStart"/>
      <w:r w:rsidRPr="00305766">
        <w:rPr>
          <w:rFonts w:ascii="Wingdings" w:eastAsia="Wingdings" w:hAnsi="Wingdings" w:cs="Wingdings"/>
        </w:rPr>
        <w:t></w:t>
      </w:r>
      <w:r w:rsidRPr="00305766">
        <w:rPr>
          <w:rFonts w:ascii="Times New Roman" w:eastAsia="Wingdings" w:hAnsi="Times New Roman"/>
        </w:rPr>
        <w:t xml:space="preserve">  </w:t>
      </w:r>
      <w:r w:rsidRPr="00305766">
        <w:rPr>
          <w:rFonts w:ascii="Times New Roman" w:hAnsi="Times New Roman"/>
        </w:rPr>
        <w:t xml:space="preserve">нотариально заверенные копии учредительных документов (устав, </w:t>
      </w:r>
      <w:proofErr w:type="gramEnd"/>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учредительный договор, свидетельство о регистрации юридического лица, свидетельство о постановке на налоговый учет, свидетельство о присвоении кодов ОКПО, ОКВЭД);</w:t>
      </w:r>
    </w:p>
    <w:p w:rsidR="00305766" w:rsidRPr="00305766" w:rsidRDefault="00305766" w:rsidP="00305766">
      <w:pPr>
        <w:spacing w:after="0" w:line="240" w:lineRule="auto"/>
        <w:ind w:left="-142" w:firstLine="568"/>
        <w:jc w:val="both"/>
        <w:rPr>
          <w:rFonts w:ascii="Times New Roman" w:hAnsi="Times New Roman"/>
        </w:rPr>
      </w:pPr>
      <w:r w:rsidRPr="00305766">
        <w:rPr>
          <w:rFonts w:ascii="Wingdings" w:eastAsia="Wingdings" w:hAnsi="Wingdings" w:cs="Wingdings"/>
        </w:rPr>
        <w:t></w:t>
      </w:r>
      <w:r w:rsidRPr="00305766">
        <w:rPr>
          <w:rFonts w:ascii="Times New Roman" w:eastAsia="Wingdings" w:hAnsi="Times New Roman"/>
        </w:rPr>
        <w:t xml:space="preserve">  </w:t>
      </w:r>
      <w:r w:rsidRPr="00305766">
        <w:rPr>
          <w:rFonts w:ascii="Times New Roman" w:hAnsi="Times New Roman"/>
        </w:rPr>
        <w:t>сведения о доле Российской Федерации, субъекта Российской Федерации, муниципального образования в уставном капитале юридического лица;</w:t>
      </w:r>
    </w:p>
    <w:p w:rsidR="00305766" w:rsidRPr="00305766" w:rsidRDefault="00305766" w:rsidP="00305766">
      <w:pPr>
        <w:spacing w:after="0" w:line="240" w:lineRule="auto"/>
        <w:ind w:left="-142" w:firstLine="568"/>
        <w:jc w:val="both"/>
        <w:rPr>
          <w:rFonts w:ascii="Times New Roman" w:hAnsi="Times New Roman"/>
        </w:rPr>
      </w:pPr>
      <w:r w:rsidRPr="00305766">
        <w:rPr>
          <w:rFonts w:ascii="Wingdings" w:eastAsia="Wingdings" w:hAnsi="Wingdings" w:cs="Wingdings"/>
        </w:rPr>
        <w:t></w:t>
      </w:r>
      <w:r w:rsidRPr="00305766">
        <w:rPr>
          <w:rFonts w:ascii="Times New Roman" w:eastAsia="Wingdings" w:hAnsi="Times New Roman"/>
        </w:rPr>
        <w:t xml:space="preserve">  </w:t>
      </w:r>
      <w:r w:rsidRPr="00305766">
        <w:rPr>
          <w:rFonts w:ascii="Times New Roman" w:hAnsi="Times New Roman"/>
        </w:rPr>
        <w:t xml:space="preserve">решение соответствующего органа управления юридического лица о </w:t>
      </w:r>
    </w:p>
    <w:p w:rsidR="00305766" w:rsidRPr="00305766" w:rsidRDefault="00305766" w:rsidP="00305766">
      <w:pPr>
        <w:spacing w:after="0" w:line="240" w:lineRule="auto"/>
        <w:ind w:left="66"/>
        <w:jc w:val="both"/>
        <w:rPr>
          <w:rFonts w:ascii="Times New Roman" w:hAnsi="Times New Roman"/>
        </w:rPr>
      </w:pPr>
      <w:proofErr w:type="gramStart"/>
      <w:r w:rsidRPr="00305766">
        <w:rPr>
          <w:rFonts w:ascii="Times New Roman" w:hAnsi="Times New Roman"/>
        </w:rPr>
        <w:t>приобретении</w:t>
      </w:r>
      <w:proofErr w:type="gramEnd"/>
      <w:r w:rsidRPr="00305766">
        <w:rPr>
          <w:rFonts w:ascii="Times New Roman" w:hAnsi="Times New Roman"/>
        </w:rPr>
        <w:t xml:space="preserve"> недвижимого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305766" w:rsidRPr="00305766" w:rsidRDefault="00305766" w:rsidP="00305766">
      <w:pPr>
        <w:spacing w:after="0" w:line="240" w:lineRule="auto"/>
        <w:ind w:left="-142" w:firstLine="568"/>
        <w:jc w:val="both"/>
        <w:rPr>
          <w:rFonts w:ascii="Times New Roman" w:hAnsi="Times New Roman"/>
        </w:rPr>
      </w:pPr>
      <w:r w:rsidRPr="00305766">
        <w:rPr>
          <w:rFonts w:ascii="Wingdings" w:eastAsia="Wingdings" w:hAnsi="Wingdings" w:cs="Wingdings"/>
        </w:rPr>
        <w:t></w:t>
      </w:r>
      <w:r w:rsidRPr="00305766">
        <w:rPr>
          <w:rFonts w:ascii="Times New Roman" w:eastAsia="Wingdings" w:hAnsi="Times New Roman"/>
        </w:rPr>
        <w:t xml:space="preserve">  </w:t>
      </w:r>
      <w:r w:rsidRPr="00305766">
        <w:rPr>
          <w:rFonts w:ascii="Times New Roman" w:hAnsi="Times New Roman"/>
        </w:rPr>
        <w:t>копию приказа о назначении директора, заверенную печатью юридического лица и подписью уполномоченного лица;</w:t>
      </w:r>
    </w:p>
    <w:p w:rsidR="00305766" w:rsidRPr="00305766" w:rsidRDefault="00305766" w:rsidP="00305766">
      <w:pPr>
        <w:spacing w:after="0" w:line="240" w:lineRule="auto"/>
        <w:ind w:left="-142" w:firstLine="568"/>
        <w:jc w:val="both"/>
        <w:rPr>
          <w:rFonts w:ascii="Times New Roman" w:hAnsi="Times New Roman"/>
        </w:rPr>
      </w:pPr>
      <w:r w:rsidRPr="00305766">
        <w:rPr>
          <w:rFonts w:ascii="Wingdings" w:eastAsia="Wingdings" w:hAnsi="Wingdings" w:cs="Wingdings"/>
        </w:rPr>
        <w:t></w:t>
      </w:r>
      <w:r w:rsidRPr="00305766">
        <w:rPr>
          <w:rFonts w:ascii="Times New Roman" w:eastAsia="Wingdings" w:hAnsi="Times New Roman"/>
        </w:rPr>
        <w:t xml:space="preserve">  </w:t>
      </w:r>
      <w:r w:rsidRPr="00305766">
        <w:rPr>
          <w:rFonts w:ascii="Times New Roman" w:hAnsi="Times New Roman"/>
        </w:rPr>
        <w:t>в случае подачи заявки представителем претендента предъявляется надлежащим образом оформленная доверенность;</w:t>
      </w:r>
    </w:p>
    <w:p w:rsidR="00305766" w:rsidRPr="00305766" w:rsidRDefault="00305766" w:rsidP="00305766">
      <w:pPr>
        <w:spacing w:after="0" w:line="240" w:lineRule="auto"/>
        <w:ind w:left="-142" w:firstLine="568"/>
        <w:jc w:val="both"/>
        <w:rPr>
          <w:rFonts w:ascii="Times New Roman" w:hAnsi="Times New Roman"/>
        </w:rPr>
      </w:pPr>
      <w:r w:rsidRPr="00305766">
        <w:rPr>
          <w:rFonts w:ascii="Wingdings" w:eastAsia="Wingdings" w:hAnsi="Wingdings" w:cs="Wingdings"/>
        </w:rPr>
        <w:t></w:t>
      </w:r>
      <w:r w:rsidRPr="00305766">
        <w:rPr>
          <w:rFonts w:ascii="Times New Roman" w:eastAsia="Wingdings" w:hAnsi="Times New Roman"/>
        </w:rPr>
        <w:t xml:space="preserve">  </w:t>
      </w:r>
      <w:r w:rsidRPr="00305766">
        <w:rPr>
          <w:rFonts w:ascii="Times New Roman" w:hAnsi="Times New Roman"/>
        </w:rPr>
        <w:t xml:space="preserve">опись предоставленных документов в 2-х экземплярах. </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Заинтересованные лица заполняют заявку на участие в торгах ручным способом (чернилами или пастой) или машинописным способом.</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Заявка не принимается организатором торгов, если она поступила по истечении срока ее приема, объявленного в извещении о проведении торгов.</w:t>
      </w:r>
      <w:bookmarkStart w:id="24" w:name="sub_6"/>
      <w:bookmarkEnd w:id="24"/>
      <w:r w:rsidRPr="00305766">
        <w:rPr>
          <w:rFonts w:ascii="Times New Roman" w:hAnsi="Times New Roman"/>
        </w:rPr>
        <w:t> </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xml:space="preserve">Для получения муниципальной услуги (без проведения торгов) </w:t>
      </w:r>
      <w:r w:rsidRPr="00305766">
        <w:rPr>
          <w:rFonts w:ascii="Times New Roman" w:hAnsi="Times New Roman"/>
          <w:i/>
        </w:rPr>
        <w:t>субъекты малого и среднего предпринимательства к заявлению, составленному в произвольной форме, прилагают: </w:t>
      </w:r>
    </w:p>
    <w:p w:rsidR="00305766" w:rsidRPr="00305766" w:rsidRDefault="00305766" w:rsidP="00305766">
      <w:pPr>
        <w:spacing w:after="0" w:line="240" w:lineRule="auto"/>
        <w:ind w:left="-142" w:firstLine="568"/>
        <w:jc w:val="both"/>
        <w:rPr>
          <w:rFonts w:ascii="Times New Roman" w:hAnsi="Times New Roman"/>
        </w:rPr>
      </w:pPr>
      <w:r w:rsidRPr="00305766">
        <w:rPr>
          <w:rFonts w:ascii="Wingdings" w:eastAsia="Wingdings" w:hAnsi="Wingdings" w:cs="Wingdings"/>
        </w:rPr>
        <w:t></w:t>
      </w:r>
      <w:r w:rsidRPr="00305766">
        <w:rPr>
          <w:rFonts w:ascii="Times New Roman" w:eastAsia="Wingdings" w:hAnsi="Times New Roman"/>
        </w:rPr>
        <w:t xml:space="preserve">  </w:t>
      </w:r>
      <w:r w:rsidRPr="00305766">
        <w:rPr>
          <w:rFonts w:ascii="Times New Roman" w:hAnsi="Times New Roman"/>
        </w:rPr>
        <w:t>выписку из единого государственного реестра юридических лиц (ЕГРЮЛ) или индивидуальных предпринимателей (ЕГРИП);</w:t>
      </w:r>
    </w:p>
    <w:p w:rsidR="00305766" w:rsidRPr="00305766" w:rsidRDefault="00305766" w:rsidP="00305766">
      <w:pPr>
        <w:spacing w:after="0" w:line="240" w:lineRule="auto"/>
        <w:ind w:left="-142" w:firstLine="568"/>
        <w:jc w:val="both"/>
        <w:rPr>
          <w:rFonts w:ascii="Times New Roman" w:hAnsi="Times New Roman"/>
        </w:rPr>
      </w:pPr>
      <w:r w:rsidRPr="00305766">
        <w:rPr>
          <w:rFonts w:ascii="Wingdings" w:eastAsia="Wingdings" w:hAnsi="Wingdings" w:cs="Wingdings"/>
        </w:rPr>
        <w:t></w:t>
      </w:r>
      <w:r w:rsidRPr="00305766">
        <w:rPr>
          <w:rFonts w:ascii="Times New Roman" w:eastAsia="Wingdings" w:hAnsi="Times New Roman"/>
        </w:rPr>
        <w:t xml:space="preserve">  </w:t>
      </w:r>
      <w:r w:rsidRPr="00305766">
        <w:rPr>
          <w:rFonts w:ascii="Times New Roman" w:hAnsi="Times New Roman"/>
        </w:rPr>
        <w:t>декларацию о доходах по состоянию на последнюю отчётную дату, предшествующую дате подачи заявления;</w:t>
      </w:r>
    </w:p>
    <w:p w:rsidR="00305766" w:rsidRPr="00305766" w:rsidRDefault="00305766" w:rsidP="00305766">
      <w:pPr>
        <w:spacing w:after="0" w:line="240" w:lineRule="auto"/>
        <w:ind w:left="-142" w:firstLine="568"/>
        <w:jc w:val="both"/>
        <w:rPr>
          <w:rFonts w:ascii="Times New Roman" w:hAnsi="Times New Roman"/>
        </w:rPr>
      </w:pPr>
      <w:r w:rsidRPr="00305766">
        <w:rPr>
          <w:rFonts w:ascii="Wingdings" w:eastAsia="Wingdings" w:hAnsi="Wingdings" w:cs="Wingdings"/>
        </w:rPr>
        <w:t></w:t>
      </w:r>
      <w:r w:rsidRPr="00305766">
        <w:rPr>
          <w:rFonts w:ascii="Times New Roman" w:eastAsia="Wingdings" w:hAnsi="Times New Roman"/>
        </w:rPr>
        <w:t xml:space="preserve">  </w:t>
      </w:r>
      <w:r w:rsidRPr="00305766">
        <w:rPr>
          <w:rFonts w:ascii="Times New Roman" w:hAnsi="Times New Roman"/>
        </w:rPr>
        <w:t>сведения о средней численности работников за предшествующий календарный год (копию с отметкой налоговой службы).</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Специалист принимает от заявителей документы для получения муниципальной услуги в соответствии с настоящим административным  регламентом.</w:t>
      </w:r>
      <w:bookmarkEnd w:id="20"/>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Сданные документы возврату не подлежат.</w:t>
      </w:r>
    </w:p>
    <w:p w:rsidR="00305766" w:rsidRPr="00305766" w:rsidRDefault="00305766" w:rsidP="00305766">
      <w:pPr>
        <w:spacing w:after="0" w:line="240" w:lineRule="auto"/>
        <w:ind w:left="-142" w:firstLine="568"/>
        <w:jc w:val="both"/>
        <w:rPr>
          <w:rFonts w:ascii="Times New Roman" w:hAnsi="Times New Roman"/>
        </w:rPr>
      </w:pPr>
      <w:bookmarkStart w:id="25" w:name="sub_300"/>
      <w:r w:rsidRPr="00305766">
        <w:rPr>
          <w:rFonts w:ascii="Times New Roman" w:hAnsi="Times New Roman"/>
          <w:b/>
          <w:i/>
        </w:rPr>
        <w:t>3. Административные процедуры</w:t>
      </w:r>
      <w:bookmarkEnd w:id="25"/>
      <w:r w:rsidRPr="00305766">
        <w:rPr>
          <w:rFonts w:ascii="Times New Roman" w:hAnsi="Times New Roman"/>
        </w:rPr>
        <w:t> </w:t>
      </w:r>
    </w:p>
    <w:p w:rsidR="00305766" w:rsidRPr="00305766" w:rsidRDefault="00305766" w:rsidP="00305766">
      <w:pPr>
        <w:spacing w:after="0" w:line="240" w:lineRule="auto"/>
        <w:ind w:left="-142" w:firstLine="568"/>
        <w:jc w:val="both"/>
        <w:rPr>
          <w:rFonts w:ascii="Times New Roman" w:hAnsi="Times New Roman"/>
        </w:rPr>
      </w:pPr>
      <w:bookmarkStart w:id="26" w:name="sub_3010"/>
      <w:r w:rsidRPr="00305766">
        <w:rPr>
          <w:rFonts w:ascii="Times New Roman" w:hAnsi="Times New Roman"/>
          <w:b/>
          <w:i/>
        </w:rPr>
        <w:t>3.1.Описание последовательности действий при предоставлении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b/>
          <w:i/>
        </w:rPr>
        <w:t>муниципальной услуги.</w:t>
      </w:r>
      <w:bookmarkEnd w:id="26"/>
      <w:r w:rsidRPr="00305766">
        <w:rPr>
          <w:rFonts w:ascii="Times New Roman" w:hAnsi="Times New Roman"/>
        </w:rPr>
        <w:t> </w:t>
      </w:r>
    </w:p>
    <w:p w:rsidR="00305766" w:rsidRPr="00305766" w:rsidRDefault="00305766" w:rsidP="00305766">
      <w:pPr>
        <w:spacing w:after="0" w:line="240" w:lineRule="auto"/>
        <w:ind w:left="-142" w:firstLine="568"/>
        <w:jc w:val="both"/>
        <w:rPr>
          <w:rFonts w:ascii="Times New Roman" w:hAnsi="Times New Roman"/>
        </w:rPr>
      </w:pPr>
      <w:bookmarkStart w:id="27" w:name="sub_13"/>
      <w:r w:rsidRPr="00305766">
        <w:rPr>
          <w:rFonts w:ascii="Times New Roman" w:hAnsi="Times New Roman"/>
        </w:rPr>
        <w:t xml:space="preserve">Описание последовательности предоставления муниципальной услуги дано в блок-схеме </w:t>
      </w:r>
      <w:r w:rsidRPr="00305766">
        <w:rPr>
          <w:rFonts w:ascii="Times New Roman" w:hAnsi="Times New Roman"/>
          <w:i/>
        </w:rPr>
        <w:t>(приложение N1)</w:t>
      </w:r>
      <w:r w:rsidRPr="00305766">
        <w:rPr>
          <w:rFonts w:ascii="Times New Roman" w:hAnsi="Times New Roman"/>
        </w:rPr>
        <w:t xml:space="preserve"> к настоящему административному регламенту предоставления муниципальной услуги «Проведение приватизации  муниципального имущества, находящегося в муниципальной собственности МО «Тихоновка».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3.1.1. Прием заявлений и документов от заинтересованных лиц.</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xml:space="preserve"> Для получения муниципальной услуги заинтересованные лица представляют документы, указанные в пункте 2.4. настоящего административного регламента.</w:t>
      </w:r>
      <w:bookmarkEnd w:id="27"/>
      <w:r w:rsidRPr="00305766">
        <w:rPr>
          <w:rFonts w:ascii="Times New Roman" w:hAnsi="Times New Roman"/>
        </w:rPr>
        <w:t> </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При приеме документов специалист проверяет комплектность документов, правильность заполнения заявления. В случае если документы не прошли контроль, специалист может в устной форме предложить представить недостающие документы и (или) внести необходимые исправления.</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Если при наличии оснований для отказа в предоставлении муниципальной услуги, заявитель настаивает на приеме документов, специалист осуществляет прием, а в дальнейшем оформляет отказ в предоставлении муниципальной услуги.</w:t>
      </w:r>
    </w:p>
    <w:p w:rsidR="00305766" w:rsidRPr="00305766" w:rsidRDefault="00305766" w:rsidP="00305766">
      <w:pPr>
        <w:spacing w:after="0" w:line="240" w:lineRule="auto"/>
        <w:ind w:left="-142" w:firstLine="568"/>
        <w:jc w:val="both"/>
        <w:rPr>
          <w:rFonts w:ascii="Times New Roman" w:hAnsi="Times New Roman"/>
        </w:rPr>
      </w:pPr>
      <w:bookmarkStart w:id="28" w:name="sub_14"/>
      <w:r w:rsidRPr="00305766">
        <w:rPr>
          <w:rFonts w:ascii="Times New Roman" w:hAnsi="Times New Roman"/>
        </w:rPr>
        <w:t>3.1.2. После прохождения контроля проверки документов  заявление регистрируется  Администрации МО "Тихоновка" путем присвоения входящего номера и даты поступления документа и передается на рассмотрение заявления Главе МО "Тихоновка".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Срок выполнения административной процедуры 2 дня.</w:t>
      </w:r>
      <w:bookmarkEnd w:id="28"/>
      <w:r w:rsidRPr="00305766">
        <w:rPr>
          <w:rFonts w:ascii="Times New Roman" w:hAnsi="Times New Roman"/>
        </w:rPr>
        <w:t> </w:t>
      </w:r>
    </w:p>
    <w:p w:rsidR="00305766" w:rsidRPr="00305766" w:rsidRDefault="00305766" w:rsidP="00305766">
      <w:pPr>
        <w:spacing w:after="0" w:line="240" w:lineRule="auto"/>
        <w:ind w:left="-142" w:firstLine="568"/>
        <w:jc w:val="both"/>
        <w:rPr>
          <w:rFonts w:ascii="Times New Roman" w:hAnsi="Times New Roman"/>
        </w:rPr>
      </w:pPr>
      <w:bookmarkStart w:id="29" w:name="sub_15"/>
      <w:r w:rsidRPr="00305766">
        <w:rPr>
          <w:rFonts w:ascii="Times New Roman" w:hAnsi="Times New Roman"/>
        </w:rPr>
        <w:lastRenderedPageBreak/>
        <w:t>3.1.3. После рассмотрения заявления Главы пакет документов поступает  специалисту на исполнение (для рассмотрения и подготовки ответа или уведомления об отказе в предоставлении муниципальной услуги).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3.1.4</w:t>
      </w:r>
      <w:r w:rsidRPr="00305766">
        <w:rPr>
          <w:rFonts w:ascii="Times New Roman" w:hAnsi="Times New Roman"/>
          <w:i/>
        </w:rPr>
        <w:t>.</w:t>
      </w:r>
      <w:r w:rsidRPr="00305766">
        <w:rPr>
          <w:rFonts w:ascii="Times New Roman" w:hAnsi="Times New Roman"/>
        </w:rPr>
        <w:t xml:space="preserve"> Специалист  по поручению Главы включает имущество, предполагаемое к выкупу в Прогнозный план приватизации и осуществляет подготовку проекта Прогнозного плана приватизации.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Специалист представляет проект на рассмотрение в Думу МО «Тихоновка». Решением Думы МО «Тихоновка» утверждает прогнозный план приватизации муниципального имущества МО "Тихоновка", а также утверждает изменения и дополнения в ранее принятую программу приватизации.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3.1.5. Уполномоченный специалист делает заявку в БТИ на изготовление технической документации на имущество, предназначенное к выкупу. Срок исполнения данной процедуры – 30 дней.</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3.1.6. Специалист заказывает оценку рыночной стоимости муниципального имущества. В течение 30 дней независимый оценщик производит оценку рыночной стоимости имущества.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3.1.7. Уполномоченный специалист подготавливает распоряжение Главы администрации МО «Тихоновка» о создании комиссии о продаже муниципального имущества (на аукционе) и передает его на подписание Главе. Срок исполнения данной процедуры – 1 день</w:t>
      </w:r>
      <w:r w:rsidRPr="00305766">
        <w:rPr>
          <w:rFonts w:ascii="Times New Roman" w:hAnsi="Times New Roman"/>
          <w:b/>
        </w:rPr>
        <w:t>.</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3.1.8. Комиссия принимает решение об условиях приватизации  муниципального имущества подлежащего приватизации (оформляется протокол заседания). В решении об условиях приватизации муниципального имущества должны содержаться сведения указанные в п.2.1.8. настоящего административного регламента.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xml:space="preserve">3.1.9. Уполномоченный специалист формирует дело по выкупу муниципального имущества </w:t>
      </w:r>
      <w:r w:rsidRPr="00305766">
        <w:rPr>
          <w:rFonts w:ascii="Times New Roman" w:hAnsi="Times New Roman"/>
          <w:i/>
        </w:rPr>
        <w:t>на аукционе</w:t>
      </w:r>
      <w:r w:rsidRPr="00305766">
        <w:rPr>
          <w:rFonts w:ascii="Times New Roman" w:hAnsi="Times New Roman"/>
        </w:rPr>
        <w:t>. Размещает информацию о проведении открытого  аукциона по продаже муниципального имущества (не менее чем за 30 дней до даты проведения торгов). Осуществляет прием заявлений, документов, указанных в объявлении о проведении открытого аукциона.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i/>
        </w:rPr>
        <w:t>Аукцион с подачей предложений о цене имущества в открытой форме проводится в следующем порядке:</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аукцион должен быть проведен не позднее 5 календарных дней с даты определения участников аукциона, указанной в информационном сообщении о проведен</w:t>
      </w:r>
      <w:proofErr w:type="gramStart"/>
      <w:r w:rsidRPr="00305766">
        <w:rPr>
          <w:rFonts w:ascii="Times New Roman" w:hAnsi="Times New Roman"/>
        </w:rPr>
        <w:t>ии ау</w:t>
      </w:r>
      <w:proofErr w:type="gramEnd"/>
      <w:r w:rsidRPr="00305766">
        <w:rPr>
          <w:rFonts w:ascii="Times New Roman" w:hAnsi="Times New Roman"/>
        </w:rPr>
        <w:t>кциона;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участникам аукциона выдаются пронумерованные карточки участника аукциона (далее – карточки);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аукцион начинается с объявления уполномоченным представителем продавца об открыт</w:t>
      </w:r>
      <w:proofErr w:type="gramStart"/>
      <w:r w:rsidRPr="00305766">
        <w:rPr>
          <w:rFonts w:ascii="Times New Roman" w:hAnsi="Times New Roman"/>
        </w:rPr>
        <w:t>ии ау</w:t>
      </w:r>
      <w:proofErr w:type="gramEnd"/>
      <w:r w:rsidRPr="00305766">
        <w:rPr>
          <w:rFonts w:ascii="Times New Roman" w:hAnsi="Times New Roman"/>
        </w:rPr>
        <w:t>кциона;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после открытия аукционистом оглашаются наименование имущества, основные характеристики, начальная цена продажи, «шаг аукциона».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«Шаг аукциона» устанавливается в размере 5 процентов начальной цены продажи и не изменяется в течение всего аукциона;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после оглашения аукционистом начальной цены продажи участникам аукциона предлагается заявить эту цену путем поднятия карточек;</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xml:space="preserve">- после заявления участниками аукциона начальной цены аукционист предлагает участникам аукциона заявить свои предложения по цене продажи, превышающей начальную цену. Каждая последующая цена, превышающая предыдущую на «шаг аукциона», </w:t>
      </w:r>
      <w:proofErr w:type="gramStart"/>
      <w:r w:rsidRPr="00305766">
        <w:rPr>
          <w:rFonts w:ascii="Times New Roman" w:hAnsi="Times New Roman"/>
        </w:rPr>
        <w:t>заявляется</w:t>
      </w:r>
      <w:proofErr w:type="gramEnd"/>
      <w:r w:rsidRPr="00305766">
        <w:rPr>
          <w:rFonts w:ascii="Times New Roman" w:hAnsi="Times New Roman"/>
        </w:rPr>
        <w:t xml:space="preserve"> участниками аукциона путем поднятия карточек и ее оглашения;</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завил последующую цену, аукцион завершается (в случае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по завершен</w:t>
      </w:r>
      <w:proofErr w:type="gramStart"/>
      <w:r w:rsidRPr="00305766">
        <w:rPr>
          <w:rFonts w:ascii="Times New Roman" w:hAnsi="Times New Roman"/>
        </w:rPr>
        <w:t>ии ау</w:t>
      </w:r>
      <w:proofErr w:type="gramEnd"/>
      <w:r w:rsidRPr="00305766">
        <w:rPr>
          <w:rFonts w:ascii="Times New Roman" w:hAnsi="Times New Roman"/>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цена имущества, предложенная победителем аукциона, заносится в протокол об итогах аукциона, составляемый в 2 экземплярах.</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xml:space="preserve">Протокол аукциона, подписанный аукционистом и уполномоченным </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lastRenderedPageBreak/>
        <w:t>представителем продавца, является документом, удостоверяющим право победителя на заключение договора купли-продажи имущества;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задаток возвращается участникам аукциона, за исключением его победителя, в течение 5 дней со дня подведения итогов аукциона.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В таком случае продавец в тот же день составляет соответствующий протокол, подписываемый им (его уполномоченным представителем), членами комиссии;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xml:space="preserve">- в течение 5 дней </w:t>
      </w:r>
      <w:proofErr w:type="gramStart"/>
      <w:r w:rsidRPr="00305766">
        <w:rPr>
          <w:rFonts w:ascii="Times New Roman" w:hAnsi="Times New Roman"/>
        </w:rPr>
        <w:t>с даты подведения</w:t>
      </w:r>
      <w:proofErr w:type="gramEnd"/>
      <w:r w:rsidRPr="00305766">
        <w:rPr>
          <w:rFonts w:ascii="Times New Roman" w:hAnsi="Times New Roman"/>
        </w:rPr>
        <w:t xml:space="preserve"> итогов аукциона с победителем заключается договор купли-продажи имущества </w:t>
      </w:r>
      <w:r w:rsidRPr="00305766">
        <w:rPr>
          <w:rFonts w:ascii="Times New Roman" w:hAnsi="Times New Roman"/>
          <w:i/>
        </w:rPr>
        <w:t>(приложение N3);</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30 дней после дня полной оплаты имущества.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Аукцион, в котором принял участие только один участник, признается несостоявшимся.</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Оплата приобретаемого на аукционе имущества производится в порядке, размере и сроки, определенные в договоре купли-продажи имущества. Задаток, внесенный покупателем на счет продавца, засчитывается в оплату приобретаемого имущества.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После подписания сторонами договора купли-продажи и выполнения условий по оплате имущества документы сдаются на регистрацию  перехода права собственности на приватизируемый объект в Управление Федеральной службы государственной регистрации, кадастра и картографии по Иркутской области.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xml:space="preserve">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Информационное сообщение об итогах аукциона публикуется в тех же средствах массовой информации, в которых было опубликовано информационное сообщение о проведении открытого аукциона, и должно соответствовать требованиям, установленным Федеральным законом «О приватизации государственного и муниципального имущества» от 21.12.2001г. N178-ФЗ.</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xml:space="preserve">3.1.9.Уполномоченный  специалист формирует дело по преимущественному праву выкупа муниципального имущества </w:t>
      </w:r>
      <w:r w:rsidRPr="00305766">
        <w:rPr>
          <w:rFonts w:ascii="Times New Roman" w:hAnsi="Times New Roman"/>
          <w:i/>
        </w:rPr>
        <w:t xml:space="preserve">(без проведения торгов), </w:t>
      </w:r>
      <w:r w:rsidRPr="00305766">
        <w:rPr>
          <w:rFonts w:ascii="Times New Roman" w:hAnsi="Times New Roman"/>
        </w:rPr>
        <w:t>осуществляет подготовку проекта договоров купли-продажи и направляет заявителю:</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копию решения об условиях приватизации арендуемого имущества;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предложение о заключении договоров купли-продажи;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проекты договоров купли-продажи, а также при наличии задолженности по арендной плате за имущество, требования о погашении такой задолженности с указанием ее размера. Срок исполнения процедуры -10 дней.</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3.1.10. В случае согласия заявителя на приобретение арендуемого имущества договор купли-продажи  должен быть заключен в течение 30 дней.</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В случае не подписания заявителем договора купли-продажи в течение 30 дней он утрачивает преимущественное право выкупа муниципального имущества.</w:t>
      </w:r>
      <w:bookmarkEnd w:id="29"/>
      <w:r w:rsidRPr="00305766">
        <w:rPr>
          <w:rFonts w:ascii="Times New Roman" w:hAnsi="Times New Roman"/>
        </w:rPr>
        <w:t> </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i/>
        </w:rPr>
        <w:t>Реализация субъектами малого и среднего предпринимательства преимущественного права на приобретение арендуемого имущества осуществляется в следующем порядке:</w:t>
      </w:r>
    </w:p>
    <w:p w:rsidR="00305766" w:rsidRPr="00305766" w:rsidRDefault="00305766" w:rsidP="00305766">
      <w:pPr>
        <w:tabs>
          <w:tab w:val="left" w:pos="2828"/>
        </w:tabs>
        <w:spacing w:after="0" w:line="240" w:lineRule="auto"/>
        <w:ind w:left="-142" w:firstLine="568"/>
        <w:jc w:val="both"/>
        <w:rPr>
          <w:rFonts w:ascii="Times New Roman" w:hAnsi="Times New Roman"/>
        </w:rPr>
      </w:pPr>
      <w:proofErr w:type="gramStart"/>
      <w:r w:rsidRPr="00305766">
        <w:rPr>
          <w:rFonts w:ascii="Times New Roman" w:hAnsi="Times New Roman"/>
        </w:rPr>
        <w:t xml:space="preserve">Субъект малого или среднего предпринимательства, </w:t>
      </w:r>
      <w:r w:rsidRPr="00305766">
        <w:rPr>
          <w:rFonts w:ascii="Times New Roman" w:hAnsi="Times New Roman"/>
          <w:i/>
        </w:rPr>
        <w:t>соответствующий</w:t>
      </w:r>
      <w:r w:rsidRPr="00305766">
        <w:rPr>
          <w:rFonts w:ascii="Times New Roman" w:hAnsi="Times New Roman"/>
        </w:rPr>
        <w:t xml:space="preserve"> установленным статьей 3 Федерального закона от 22.07.2008г. N159-ФЗ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 </w:t>
      </w:r>
      <w:r w:rsidRPr="00305766">
        <w:rPr>
          <w:rFonts w:ascii="Times New Roman" w:hAnsi="Times New Roman"/>
          <w:i/>
        </w:rPr>
        <w:t>требованиям,</w:t>
      </w:r>
      <w:r w:rsidRPr="00305766">
        <w:rPr>
          <w:rFonts w:ascii="Times New Roman" w:hAnsi="Times New Roman"/>
        </w:rPr>
        <w:t xml:space="preserve"> по своей инициативе вправе направить в уполномоченный орган заявление</w:t>
      </w:r>
      <w:proofErr w:type="gramEnd"/>
      <w:r w:rsidRPr="00305766">
        <w:rPr>
          <w:rFonts w:ascii="Times New Roman" w:hAnsi="Times New Roman"/>
        </w:rPr>
        <w:t xml:space="preserve"> </w:t>
      </w:r>
      <w:proofErr w:type="gramStart"/>
      <w:r w:rsidRPr="00305766">
        <w:rPr>
          <w:rFonts w:ascii="Times New Roman" w:hAnsi="Times New Roman"/>
        </w:rPr>
        <w:t>о соответствии условиям отнесения к категории субъектов малого или среднего предпринимательства, установленным статьей 4 Федерального закона от 24.07.2007г. N209-ФЗ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w:t>
      </w:r>
      <w:proofErr w:type="gramEnd"/>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При получении заявления от субъекта малого и среднего предпринимательства уполномоченные органы обязаны:</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обеспечить заключение договора на проведение оценки рыночной стоимости арендуемого имущества в порядке, установленном Федеральным законом от 29.07.1998г. N135-ФЗ «Об оценочной деятельности в Российской Федерации»;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lastRenderedPageBreak/>
        <w:t xml:space="preserve">- принять решение об условиях приватизации арендуемого имущества в порядке, установленном Федеральном законом «О приватизации государственного и муниципального имущества»  от 21.12.2001г. N178-ФЗ </w:t>
      </w:r>
      <w:proofErr w:type="gramStart"/>
      <w:r w:rsidRPr="00305766">
        <w:rPr>
          <w:rFonts w:ascii="Times New Roman" w:hAnsi="Times New Roman"/>
        </w:rPr>
        <w:t>с даты принятия</w:t>
      </w:r>
      <w:proofErr w:type="gramEnd"/>
      <w:r w:rsidRPr="00305766">
        <w:rPr>
          <w:rFonts w:ascii="Times New Roman" w:hAnsi="Times New Roman"/>
        </w:rPr>
        <w:t xml:space="preserve"> отчета о его оценке;</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xml:space="preserve">- в течение десяти дней </w:t>
      </w:r>
      <w:proofErr w:type="gramStart"/>
      <w:r w:rsidRPr="00305766">
        <w:rPr>
          <w:rFonts w:ascii="Times New Roman" w:hAnsi="Times New Roman"/>
        </w:rPr>
        <w:t>с даты принятия</w:t>
      </w:r>
      <w:proofErr w:type="gramEnd"/>
      <w:r w:rsidRPr="00305766">
        <w:rPr>
          <w:rFonts w:ascii="Times New Roman" w:hAnsi="Times New Roman"/>
        </w:rPr>
        <w:t xml:space="preserve"> решения об условиях приватизации арендуемого имущества в порядке, установленном Федеральным законом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w:t>
      </w:r>
    </w:p>
    <w:p w:rsidR="00305766" w:rsidRPr="00305766" w:rsidRDefault="00305766" w:rsidP="00305766">
      <w:pPr>
        <w:spacing w:after="0" w:line="240" w:lineRule="auto"/>
        <w:ind w:left="-142" w:firstLine="568"/>
        <w:jc w:val="both"/>
        <w:rPr>
          <w:rFonts w:ascii="Times New Roman" w:hAnsi="Times New Roman"/>
        </w:rPr>
      </w:pPr>
      <w:r w:rsidRPr="00305766">
        <w:rPr>
          <w:rFonts w:ascii="Wingdings" w:eastAsia="Wingdings" w:hAnsi="Wingdings" w:cs="Wingdings"/>
        </w:rPr>
        <w:t></w:t>
      </w:r>
      <w:r w:rsidRPr="00305766">
        <w:rPr>
          <w:rFonts w:ascii="Times New Roman" w:eastAsia="Wingdings" w:hAnsi="Times New Roman"/>
        </w:rPr>
        <w:t xml:space="preserve">  </w:t>
      </w:r>
      <w:r w:rsidRPr="00305766">
        <w:rPr>
          <w:rFonts w:ascii="Times New Roman" w:hAnsi="Times New Roman"/>
        </w:rPr>
        <w:t>копию указанного решения;</w:t>
      </w:r>
    </w:p>
    <w:p w:rsidR="00305766" w:rsidRPr="00305766" w:rsidRDefault="00305766" w:rsidP="00305766">
      <w:pPr>
        <w:spacing w:after="0" w:line="240" w:lineRule="auto"/>
        <w:ind w:left="-142" w:firstLine="568"/>
        <w:jc w:val="both"/>
        <w:rPr>
          <w:rFonts w:ascii="Times New Roman" w:hAnsi="Times New Roman"/>
        </w:rPr>
      </w:pPr>
      <w:r w:rsidRPr="00305766">
        <w:rPr>
          <w:rFonts w:ascii="Wingdings" w:eastAsia="Wingdings" w:hAnsi="Wingdings" w:cs="Wingdings"/>
        </w:rPr>
        <w:t></w:t>
      </w:r>
      <w:r w:rsidRPr="00305766">
        <w:rPr>
          <w:rFonts w:ascii="Times New Roman" w:eastAsia="Wingdings" w:hAnsi="Times New Roman"/>
        </w:rPr>
        <w:t xml:space="preserve">  </w:t>
      </w:r>
      <w:r w:rsidRPr="00305766">
        <w:rPr>
          <w:rFonts w:ascii="Times New Roman" w:hAnsi="Times New Roman"/>
        </w:rPr>
        <w:t xml:space="preserve"> предложения о заключении договоров купли-продажи муниципального имущества;</w:t>
      </w:r>
    </w:p>
    <w:p w:rsidR="00305766" w:rsidRPr="00305766" w:rsidRDefault="00305766" w:rsidP="00305766">
      <w:pPr>
        <w:spacing w:after="0" w:line="240" w:lineRule="auto"/>
        <w:ind w:left="-142" w:firstLine="568"/>
        <w:jc w:val="both"/>
        <w:rPr>
          <w:rFonts w:ascii="Times New Roman" w:hAnsi="Times New Roman"/>
        </w:rPr>
      </w:pPr>
      <w:r w:rsidRPr="00305766">
        <w:rPr>
          <w:rFonts w:ascii="Wingdings" w:eastAsia="Wingdings" w:hAnsi="Wingdings" w:cs="Wingdings"/>
        </w:rPr>
        <w:t></w:t>
      </w:r>
      <w:r w:rsidRPr="00305766">
        <w:rPr>
          <w:rFonts w:ascii="Times New Roman" w:eastAsia="Wingdings" w:hAnsi="Times New Roman"/>
        </w:rPr>
        <w:t xml:space="preserve">  </w:t>
      </w:r>
      <w:r w:rsidRPr="00305766">
        <w:rPr>
          <w:rFonts w:ascii="Times New Roman" w:hAnsi="Times New Roman"/>
        </w:rPr>
        <w:t xml:space="preserve">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305766" w:rsidRPr="00305766" w:rsidRDefault="00305766" w:rsidP="00305766">
      <w:pPr>
        <w:spacing w:after="0" w:line="240" w:lineRule="auto"/>
        <w:ind w:left="-142" w:firstLine="568"/>
        <w:jc w:val="both"/>
        <w:rPr>
          <w:rFonts w:ascii="Times New Roman" w:hAnsi="Times New Roman"/>
        </w:rPr>
      </w:pPr>
      <w:proofErr w:type="gramStart"/>
      <w:r w:rsidRPr="00305766">
        <w:rPr>
          <w:rFonts w:ascii="Times New Roman" w:hAnsi="Times New Roman"/>
        </w:rPr>
        <w:t>-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305766">
        <w:rPr>
          <w:rFonts w:ascii="Times New Roman" w:hAnsi="Times New Roman"/>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в любой день в течение месяца со дня направления предложения,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Субъекты малого и среднего предпринимательства утрачивают преимущественное право на приобретение арендуемого имущества: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с момента отказа субъекта малого и среднего предпринимательства от заключения договора купли-продажи арендуемого имущества;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 по истечении тридцати дней со дня получения субъектом малого и среднего предпринимательства предложения и проекта договора купли-продажи арендуемого имущества в случае, если этот договор не подписан.</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Оплата недвижимого имущества осуществляется единовременно или в рассрочку. Право выбора порядка оплаты (единовременно или в рассрочку) приобретаемого арендуемого имущества принадлежит субъекту малого и среднего предпринимательства.</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После подписания сторонами договора купли-продажи и выполнения условий по оплате имущества документы сдаются на регистрацию перехода права собственности на приватизируемый объект в Управление Федеральной службы государственной регистрации, кадастра и картографии по Иркутской области.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3.1.11.Информация о  результатах  сделок приватизации  муниципального имущества подлежит опубликованию в печатном издании - в газете «Сельская правда» и размещено на официальном сайте Администрации МО "Тихоновка" в течение 30 дней со дня совершения указанных сделок.</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b/>
        </w:rPr>
        <w:t xml:space="preserve">3.2. Порядок и формы </w:t>
      </w:r>
      <w:proofErr w:type="gramStart"/>
      <w:r w:rsidRPr="00305766">
        <w:rPr>
          <w:rFonts w:ascii="Times New Roman" w:hAnsi="Times New Roman"/>
          <w:b/>
        </w:rPr>
        <w:t>контроля за</w:t>
      </w:r>
      <w:proofErr w:type="gramEnd"/>
      <w:r w:rsidRPr="00305766">
        <w:rPr>
          <w:rFonts w:ascii="Times New Roman" w:hAnsi="Times New Roman"/>
          <w:b/>
        </w:rPr>
        <w:t xml:space="preserve"> предоставлением муниципальной услуги</w:t>
      </w:r>
    </w:p>
    <w:p w:rsidR="00305766" w:rsidRPr="00305766" w:rsidRDefault="00305766" w:rsidP="00305766">
      <w:pPr>
        <w:spacing w:after="0" w:line="240" w:lineRule="auto"/>
        <w:ind w:left="-142"/>
        <w:jc w:val="both"/>
        <w:rPr>
          <w:rFonts w:ascii="Times New Roman" w:hAnsi="Times New Roman"/>
        </w:rPr>
      </w:pPr>
      <w:r w:rsidRPr="00305766">
        <w:rPr>
          <w:rFonts w:ascii="Times New Roman" w:hAnsi="Times New Roman"/>
        </w:rPr>
        <w:t xml:space="preserve">3.2.1.Текущий </w:t>
      </w:r>
      <w:proofErr w:type="gramStart"/>
      <w:r w:rsidRPr="00305766">
        <w:rPr>
          <w:rFonts w:ascii="Times New Roman" w:hAnsi="Times New Roman"/>
        </w:rPr>
        <w:t>контроль за</w:t>
      </w:r>
      <w:proofErr w:type="gramEnd"/>
      <w:r w:rsidRPr="00305766">
        <w:rPr>
          <w:rFonts w:ascii="Times New Roman" w:hAnsi="Times New Roman"/>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должностными лицами, ответственными за организацию работы по исполнению муниципальной услуги.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3.2.2. Начальник отдела, должностные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lastRenderedPageBreak/>
        <w:t>Специалисты, в должностные обязанности которых входит предоставление муниципальной услуги, несут персональную ответственность за полноту, качество и сроки выполнения административных процедур, предусмотренных настоящим административным регламентом.</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Персональная ответственность должностных лиц, ответственных за организацию работы по исполнению муниципальной услуги, и специалистов комитета, в должностные обязанности которых входит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rPr>
        <w:t>3.2.3. В случае выявления нарушений действующего законодательства, осуществляется привлечение виновных лиц к ответственности в соответствии с действующим законодательством.</w:t>
      </w:r>
      <w:bookmarkStart w:id="30" w:name="sub_3030"/>
    </w:p>
    <w:p w:rsidR="00305766" w:rsidRPr="00305766" w:rsidRDefault="00305766" w:rsidP="00305766">
      <w:pPr>
        <w:spacing w:after="0" w:line="240" w:lineRule="auto"/>
        <w:ind w:left="-142" w:firstLine="568"/>
        <w:jc w:val="both"/>
        <w:rPr>
          <w:rFonts w:ascii="Times New Roman" w:hAnsi="Times New Roman"/>
        </w:rPr>
      </w:pP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w:hAnsi="Times New Roman"/>
          <w:b/>
        </w:rPr>
        <w:t>3.3. Порядок обжалования действия (бездействия) и решений, осуществляемых и принимаемых в ходе предоставления муниципальной услуги</w:t>
      </w:r>
      <w:bookmarkEnd w:id="30"/>
      <w:r w:rsidRPr="00305766">
        <w:rPr>
          <w:rFonts w:ascii="Times New Roman" w:hAnsi="Times New Roman"/>
        </w:rPr>
        <w:t> </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CYR" w:hAnsi="Times New Roman CYR" w:cs="Times New Roman CYR"/>
        </w:rPr>
        <w:t xml:space="preserve">3.3.1. Действия (бездействие) и решения должностных лиц, </w:t>
      </w:r>
    </w:p>
    <w:p w:rsidR="00305766" w:rsidRPr="00305766" w:rsidRDefault="00305766" w:rsidP="00305766">
      <w:pPr>
        <w:spacing w:after="0" w:line="240" w:lineRule="auto"/>
        <w:ind w:left="-142"/>
        <w:jc w:val="both"/>
        <w:rPr>
          <w:rFonts w:ascii="Times New Roman" w:hAnsi="Times New Roman"/>
        </w:rPr>
      </w:pPr>
      <w:r w:rsidRPr="00305766">
        <w:rPr>
          <w:rFonts w:ascii="Times New Roman CYR" w:hAnsi="Times New Roman CYR" w:cs="Times New Roman CYR"/>
        </w:rPr>
        <w:t>соответственно осуществляемые и принимаемые в ходе предоставления муниципальной услуги, могут быть обжалованы заявителем во внесудебном порядке и (или) через суд.</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CYR" w:hAnsi="Times New Roman CYR" w:cs="Times New Roman CYR"/>
        </w:rPr>
        <w:t>3.3.2. Внесудебный порядок подачи, рассмотрения и разрешения жалоб на действия (бездействие) и решения должностных лиц определяется федеральным и областным законодательством.</w:t>
      </w:r>
    </w:p>
    <w:p w:rsidR="00305766" w:rsidRPr="00305766" w:rsidRDefault="00305766" w:rsidP="00305766">
      <w:pPr>
        <w:spacing w:after="0" w:line="240" w:lineRule="auto"/>
        <w:ind w:left="-142" w:firstLine="568"/>
        <w:jc w:val="both"/>
        <w:rPr>
          <w:rFonts w:ascii="Times New Roman" w:hAnsi="Times New Roman"/>
        </w:rPr>
      </w:pPr>
      <w:r w:rsidRPr="00305766">
        <w:rPr>
          <w:rFonts w:ascii="Times New Roman CYR" w:hAnsi="Times New Roman CYR" w:cs="Times New Roman CYR"/>
        </w:rPr>
        <w:t>3.3.3. Порядок судебного обжалования действий (бездействия) и решений должностных лиц, соответственно осуществляемых и принимаемых в ходе предоставления муниципальной услуги, определяется законодательством Российской Федерации о гражданском судопроизводстве и судопроизводстве в арбитражных судах</w:t>
      </w:r>
      <w:bookmarkStart w:id="31" w:name="sub_100000"/>
      <w:r w:rsidRPr="00305766">
        <w:rPr>
          <w:rFonts w:ascii="Times New Roman CYR" w:hAnsi="Times New Roman CYR" w:cs="Times New Roman CYR"/>
        </w:rPr>
        <w:t>.</w:t>
      </w:r>
      <w:bookmarkEnd w:id="31"/>
    </w:p>
    <w:p w:rsidR="00305766" w:rsidRPr="00305766" w:rsidRDefault="00305766" w:rsidP="00305766">
      <w:pPr>
        <w:widowControl w:val="0"/>
        <w:suppressAutoHyphens/>
        <w:spacing w:after="0" w:line="240" w:lineRule="auto"/>
        <w:mirrorIndents/>
        <w:jc w:val="center"/>
        <w:rPr>
          <w:rFonts w:ascii="Times New Roman" w:eastAsia="Arial Unicode MS" w:hAnsi="Times New Roman" w:cs="Tahoma"/>
          <w:b/>
          <w:color w:val="000000"/>
          <w:lang w:eastAsia="en-US" w:bidi="en-US"/>
        </w:rPr>
      </w:pPr>
      <w:r w:rsidRPr="00305766">
        <w:rPr>
          <w:rFonts w:ascii="Times New Roman" w:hAnsi="Times New Roman"/>
        </w:rPr>
        <w:t> </w:t>
      </w:r>
      <w:r w:rsidRPr="00305766">
        <w:rPr>
          <w:rFonts w:ascii="Times New Roman" w:eastAsia="Arial Unicode MS" w:hAnsi="Times New Roman" w:cs="Tahoma"/>
          <w:b/>
          <w:color w:val="000000"/>
          <w:lang w:eastAsia="en-US" w:bidi="en-US"/>
        </w:rPr>
        <w:t>РОССИЙСКАЯ ФЕДЕРАЦИЯ</w:t>
      </w:r>
    </w:p>
    <w:p w:rsidR="00305766" w:rsidRPr="00305766" w:rsidRDefault="00305766" w:rsidP="00305766">
      <w:pPr>
        <w:widowControl w:val="0"/>
        <w:suppressAutoHyphens/>
        <w:spacing w:after="0" w:line="240" w:lineRule="auto"/>
        <w:mirrorIndents/>
        <w:jc w:val="center"/>
        <w:rPr>
          <w:rFonts w:ascii="Times New Roman" w:eastAsia="Arial Unicode MS" w:hAnsi="Times New Roman" w:cs="Tahoma"/>
          <w:b/>
          <w:color w:val="000000"/>
          <w:lang w:eastAsia="en-US" w:bidi="en-US"/>
        </w:rPr>
      </w:pPr>
      <w:r w:rsidRPr="00305766">
        <w:rPr>
          <w:rFonts w:ascii="Times New Roman" w:eastAsia="Arial Unicode MS" w:hAnsi="Times New Roman" w:cs="Tahoma"/>
          <w:b/>
          <w:color w:val="000000"/>
          <w:lang w:eastAsia="en-US" w:bidi="en-US"/>
        </w:rPr>
        <w:t>ИРКУТСКАЯ ОБЛАСТЬ</w:t>
      </w:r>
    </w:p>
    <w:p w:rsidR="00305766" w:rsidRPr="00305766" w:rsidRDefault="00305766" w:rsidP="00305766">
      <w:pPr>
        <w:widowControl w:val="0"/>
        <w:suppressAutoHyphens/>
        <w:spacing w:after="0" w:line="240" w:lineRule="auto"/>
        <w:mirrorIndents/>
        <w:jc w:val="center"/>
        <w:rPr>
          <w:rFonts w:ascii="Times New Roman" w:eastAsia="Arial Unicode MS" w:hAnsi="Times New Roman" w:cs="Tahoma"/>
          <w:b/>
          <w:color w:val="000000"/>
          <w:lang w:eastAsia="en-US" w:bidi="en-US"/>
        </w:rPr>
      </w:pPr>
      <w:r w:rsidRPr="00305766">
        <w:rPr>
          <w:rFonts w:ascii="Times New Roman" w:eastAsia="Arial Unicode MS" w:hAnsi="Times New Roman" w:cs="Tahoma"/>
          <w:b/>
          <w:color w:val="000000"/>
          <w:lang w:eastAsia="en-US" w:bidi="en-US"/>
        </w:rPr>
        <w:t>БОХАНСКИЙ РАЙОН</w:t>
      </w:r>
    </w:p>
    <w:p w:rsidR="00305766" w:rsidRPr="00305766" w:rsidRDefault="00305766" w:rsidP="00305766">
      <w:pPr>
        <w:widowControl w:val="0"/>
        <w:suppressAutoHyphens/>
        <w:spacing w:after="0" w:line="240" w:lineRule="auto"/>
        <w:mirrorIndents/>
        <w:jc w:val="center"/>
        <w:rPr>
          <w:rFonts w:ascii="Times New Roman" w:eastAsia="Arial Unicode MS" w:hAnsi="Times New Roman" w:cs="Tahoma"/>
          <w:b/>
          <w:color w:val="000000"/>
          <w:lang w:eastAsia="en-US" w:bidi="en-US"/>
        </w:rPr>
      </w:pPr>
      <w:r w:rsidRPr="00305766">
        <w:rPr>
          <w:rFonts w:ascii="Times New Roman" w:eastAsia="Arial Unicode MS" w:hAnsi="Times New Roman" w:cs="Tahoma"/>
          <w:b/>
          <w:color w:val="000000"/>
          <w:lang w:eastAsia="en-US" w:bidi="en-US"/>
        </w:rPr>
        <w:t>МУНИЦИПАЛЬНОЕ ОБРАЗОВАНИЕ «ТИХОНОВКА»</w:t>
      </w:r>
    </w:p>
    <w:p w:rsidR="00305766" w:rsidRPr="00305766" w:rsidRDefault="00305766" w:rsidP="00305766">
      <w:pPr>
        <w:widowControl w:val="0"/>
        <w:suppressAutoHyphens/>
        <w:spacing w:after="0" w:line="240" w:lineRule="auto"/>
        <w:mirrorIndents/>
        <w:jc w:val="center"/>
        <w:rPr>
          <w:rFonts w:ascii="Times New Roman" w:eastAsia="Arial Unicode MS" w:hAnsi="Times New Roman" w:cs="Tahoma"/>
          <w:b/>
          <w:color w:val="000000"/>
          <w:lang w:eastAsia="en-US" w:bidi="en-US"/>
        </w:rPr>
      </w:pPr>
    </w:p>
    <w:p w:rsidR="00305766" w:rsidRPr="00305766" w:rsidRDefault="00305766" w:rsidP="00305766">
      <w:pPr>
        <w:widowControl w:val="0"/>
        <w:suppressAutoHyphens/>
        <w:spacing w:after="0" w:line="240" w:lineRule="auto"/>
        <w:mirrorIndents/>
        <w:jc w:val="center"/>
        <w:rPr>
          <w:rFonts w:ascii="Times New Roman" w:eastAsia="Arial Unicode MS" w:hAnsi="Times New Roman" w:cs="Tahoma"/>
          <w:b/>
          <w:color w:val="000000"/>
          <w:lang w:eastAsia="en-US" w:bidi="en-US"/>
        </w:rPr>
      </w:pPr>
      <w:r w:rsidRPr="00305766">
        <w:rPr>
          <w:rFonts w:ascii="Times New Roman" w:eastAsia="Arial Unicode MS" w:hAnsi="Times New Roman" w:cs="Tahoma"/>
          <w:b/>
          <w:color w:val="000000"/>
          <w:lang w:eastAsia="en-US" w:bidi="en-US"/>
        </w:rPr>
        <w:t xml:space="preserve">А Д М И Н И С Т </w:t>
      </w:r>
      <w:proofErr w:type="gramStart"/>
      <w:r w:rsidRPr="00305766">
        <w:rPr>
          <w:rFonts w:ascii="Times New Roman" w:eastAsia="Arial Unicode MS" w:hAnsi="Times New Roman" w:cs="Tahoma"/>
          <w:b/>
          <w:color w:val="000000"/>
          <w:lang w:eastAsia="en-US" w:bidi="en-US"/>
        </w:rPr>
        <w:t>Р</w:t>
      </w:r>
      <w:proofErr w:type="gramEnd"/>
      <w:r w:rsidRPr="00305766">
        <w:rPr>
          <w:rFonts w:ascii="Times New Roman" w:eastAsia="Arial Unicode MS" w:hAnsi="Times New Roman" w:cs="Tahoma"/>
          <w:b/>
          <w:color w:val="000000"/>
          <w:lang w:eastAsia="en-US" w:bidi="en-US"/>
        </w:rPr>
        <w:t xml:space="preserve"> А Ц И Я</w:t>
      </w:r>
    </w:p>
    <w:p w:rsidR="00305766" w:rsidRPr="00305766" w:rsidRDefault="00305766" w:rsidP="00305766">
      <w:pPr>
        <w:widowControl w:val="0"/>
        <w:suppressAutoHyphens/>
        <w:spacing w:after="0" w:line="240" w:lineRule="auto"/>
        <w:mirrorIndents/>
        <w:jc w:val="center"/>
        <w:rPr>
          <w:rFonts w:ascii="Times New Roman" w:eastAsia="Arial Unicode MS" w:hAnsi="Times New Roman" w:cs="Tahoma"/>
          <w:b/>
          <w:color w:val="000000"/>
          <w:lang w:eastAsia="en-US" w:bidi="en-US"/>
        </w:rPr>
      </w:pPr>
    </w:p>
    <w:p w:rsidR="00305766" w:rsidRPr="00305766" w:rsidRDefault="00305766" w:rsidP="00305766">
      <w:pPr>
        <w:widowControl w:val="0"/>
        <w:suppressAutoHyphens/>
        <w:spacing w:after="0" w:line="240" w:lineRule="auto"/>
        <w:mirrorIndents/>
        <w:jc w:val="center"/>
        <w:rPr>
          <w:rFonts w:ascii="Times New Roman" w:eastAsia="Arial Unicode MS" w:hAnsi="Times New Roman" w:cs="Tahoma"/>
          <w:b/>
          <w:color w:val="000000"/>
          <w:lang w:eastAsia="en-US" w:bidi="en-US"/>
        </w:rPr>
      </w:pPr>
      <w:proofErr w:type="gramStart"/>
      <w:r w:rsidRPr="00305766">
        <w:rPr>
          <w:rFonts w:ascii="Times New Roman" w:eastAsia="Arial Unicode MS" w:hAnsi="Times New Roman" w:cs="Tahoma"/>
          <w:b/>
          <w:color w:val="000000"/>
          <w:lang w:eastAsia="en-US" w:bidi="en-US"/>
        </w:rPr>
        <w:t>П</w:t>
      </w:r>
      <w:proofErr w:type="gramEnd"/>
      <w:r w:rsidRPr="00305766">
        <w:rPr>
          <w:rFonts w:ascii="Times New Roman" w:eastAsia="Arial Unicode MS" w:hAnsi="Times New Roman" w:cs="Tahoma"/>
          <w:b/>
          <w:color w:val="000000"/>
          <w:lang w:eastAsia="en-US" w:bidi="en-US"/>
        </w:rPr>
        <w:t xml:space="preserve"> О С Т А Н О В Л Е Н И Е</w:t>
      </w:r>
    </w:p>
    <w:p w:rsidR="00305766" w:rsidRPr="00305766" w:rsidRDefault="00305766" w:rsidP="00305766">
      <w:pPr>
        <w:widowControl w:val="0"/>
        <w:suppressAutoHyphens/>
        <w:spacing w:after="0" w:line="240" w:lineRule="auto"/>
        <w:mirrorIndents/>
        <w:jc w:val="both"/>
        <w:rPr>
          <w:rFonts w:ascii="Times New Roman" w:eastAsia="Arial Unicode MS" w:hAnsi="Times New Roman" w:cs="Tahoma"/>
          <w:b/>
          <w:color w:val="000000"/>
          <w:lang w:eastAsia="en-US" w:bidi="en-US"/>
        </w:rPr>
      </w:pPr>
    </w:p>
    <w:p w:rsidR="00305766" w:rsidRPr="00305766" w:rsidRDefault="00305766" w:rsidP="00305766">
      <w:pPr>
        <w:widowControl w:val="0"/>
        <w:suppressAutoHyphens/>
        <w:spacing w:after="0" w:line="240" w:lineRule="auto"/>
        <w:mirrorIndents/>
        <w:jc w:val="both"/>
        <w:rPr>
          <w:rFonts w:ascii="Times New Roman" w:eastAsia="Arial Unicode MS" w:hAnsi="Times New Roman" w:cs="Tahoma"/>
          <w:color w:val="000000"/>
          <w:lang w:eastAsia="en-US" w:bidi="en-US"/>
        </w:rPr>
      </w:pPr>
      <w:r w:rsidRPr="00305766">
        <w:rPr>
          <w:rFonts w:ascii="Times New Roman" w:eastAsia="Arial Unicode MS" w:hAnsi="Times New Roman" w:cs="Tahoma"/>
          <w:color w:val="000000"/>
          <w:lang w:eastAsia="en-US" w:bidi="en-US"/>
        </w:rPr>
        <w:t>От 24.06.2015 г. № 42                                                                                          с.   Тихоновка</w:t>
      </w:r>
    </w:p>
    <w:p w:rsidR="00305766" w:rsidRPr="00305766" w:rsidRDefault="00305766" w:rsidP="00305766">
      <w:pPr>
        <w:widowControl w:val="0"/>
        <w:suppressAutoHyphens/>
        <w:spacing w:after="0" w:line="240" w:lineRule="auto"/>
        <w:mirrorIndents/>
        <w:jc w:val="both"/>
        <w:rPr>
          <w:rFonts w:ascii="Times New Roman" w:eastAsia="Arial Unicode MS" w:hAnsi="Times New Roman" w:cs="Tahoma"/>
          <w:color w:val="000000"/>
          <w:lang w:eastAsia="en-US" w:bidi="en-US"/>
        </w:rPr>
      </w:pPr>
      <w:r w:rsidRPr="00305766">
        <w:rPr>
          <w:rFonts w:ascii="Times New Roman" w:eastAsia="Arial Unicode MS" w:hAnsi="Times New Roman" w:cs="Tahoma"/>
          <w:color w:val="000000"/>
          <w:lang w:eastAsia="en-US" w:bidi="en-US"/>
        </w:rPr>
        <w:t xml:space="preserve"> Об  утверждении  административного  регламента  </w:t>
      </w:r>
    </w:p>
    <w:p w:rsidR="00305766" w:rsidRPr="00305766" w:rsidRDefault="00305766" w:rsidP="00305766">
      <w:pPr>
        <w:widowControl w:val="0"/>
        <w:suppressAutoHyphens/>
        <w:spacing w:after="0" w:line="240" w:lineRule="auto"/>
        <w:mirrorIndents/>
        <w:jc w:val="both"/>
        <w:rPr>
          <w:rFonts w:ascii="Times New Roman" w:hAnsi="Times New Roman" w:cstheme="minorBidi"/>
          <w:lang w:eastAsia="ar-SA"/>
        </w:rPr>
      </w:pPr>
      <w:r w:rsidRPr="00305766">
        <w:rPr>
          <w:rFonts w:ascii="Times New Roman" w:eastAsia="Arial Unicode MS" w:hAnsi="Times New Roman" w:cs="Tahoma"/>
          <w:color w:val="000000"/>
          <w:lang w:eastAsia="en-US" w:bidi="en-US"/>
        </w:rPr>
        <w:t xml:space="preserve">исполнения муниципальной  услуги   </w:t>
      </w:r>
      <w:r w:rsidRPr="00305766">
        <w:rPr>
          <w:rFonts w:ascii="Times New Roman" w:eastAsia="Arial" w:hAnsi="Times New Roman" w:cs="Arial"/>
          <w:bCs/>
          <w:lang w:eastAsia="ar-SA"/>
        </w:rPr>
        <w:t>«</w:t>
      </w:r>
      <w:r w:rsidRPr="00305766">
        <w:rPr>
          <w:rFonts w:ascii="Times New Roman" w:hAnsi="Times New Roman" w:cstheme="minorBidi"/>
          <w:lang w:eastAsia="ar-SA"/>
        </w:rPr>
        <w:t xml:space="preserve">Предоставление </w:t>
      </w:r>
      <w:proofErr w:type="gramStart"/>
      <w:r w:rsidRPr="00305766">
        <w:rPr>
          <w:rFonts w:ascii="Times New Roman" w:hAnsi="Times New Roman" w:cstheme="minorBidi"/>
          <w:lang w:eastAsia="ar-SA"/>
        </w:rPr>
        <w:t>в</w:t>
      </w:r>
      <w:proofErr w:type="gramEnd"/>
      <w:r w:rsidRPr="00305766">
        <w:rPr>
          <w:rFonts w:ascii="Times New Roman" w:hAnsi="Times New Roman" w:cstheme="minorBidi"/>
          <w:lang w:eastAsia="ar-SA"/>
        </w:rPr>
        <w:t xml:space="preserve"> </w:t>
      </w:r>
    </w:p>
    <w:p w:rsidR="00305766" w:rsidRPr="00305766" w:rsidRDefault="00305766" w:rsidP="00305766">
      <w:pPr>
        <w:widowControl w:val="0"/>
        <w:suppressAutoHyphens/>
        <w:spacing w:after="0" w:line="240" w:lineRule="auto"/>
        <w:mirrorIndents/>
        <w:jc w:val="both"/>
        <w:rPr>
          <w:rFonts w:ascii="Times New Roman" w:hAnsi="Times New Roman" w:cstheme="minorBidi"/>
          <w:lang w:eastAsia="ar-SA"/>
        </w:rPr>
      </w:pPr>
      <w:r w:rsidRPr="00305766">
        <w:rPr>
          <w:rFonts w:ascii="Times New Roman" w:hAnsi="Times New Roman" w:cstheme="minorBidi"/>
          <w:lang w:eastAsia="ar-SA"/>
        </w:rPr>
        <w:t xml:space="preserve">собственность, постоянное (бессрочное) пользование, аренду </w:t>
      </w:r>
    </w:p>
    <w:p w:rsidR="00305766" w:rsidRPr="00305766" w:rsidRDefault="00305766" w:rsidP="00305766">
      <w:pPr>
        <w:widowControl w:val="0"/>
        <w:suppressAutoHyphens/>
        <w:spacing w:after="0" w:line="240" w:lineRule="auto"/>
        <w:mirrorIndents/>
        <w:jc w:val="both"/>
        <w:rPr>
          <w:rFonts w:ascii="Times New Roman" w:eastAsia="Arial" w:hAnsi="Times New Roman" w:cs="Arial"/>
          <w:bCs/>
          <w:lang w:eastAsia="ar-SA"/>
        </w:rPr>
      </w:pPr>
      <w:r w:rsidRPr="00305766">
        <w:rPr>
          <w:rFonts w:ascii="Times New Roman" w:hAnsi="Times New Roman" w:cstheme="minorBidi"/>
          <w:lang w:eastAsia="ar-SA"/>
        </w:rPr>
        <w:t>земельных участков, находящихся в муниципальной собственности</w:t>
      </w:r>
      <w:r w:rsidRPr="00305766">
        <w:rPr>
          <w:rFonts w:ascii="Times New Roman" w:eastAsia="Arial" w:hAnsi="Times New Roman" w:cs="Arial"/>
          <w:bCs/>
          <w:lang w:eastAsia="ar-SA"/>
        </w:rPr>
        <w:t>»</w:t>
      </w:r>
    </w:p>
    <w:p w:rsidR="00305766" w:rsidRPr="00305766" w:rsidRDefault="00305766" w:rsidP="00305766">
      <w:pPr>
        <w:widowControl w:val="0"/>
        <w:suppressAutoHyphens/>
        <w:spacing w:after="0" w:line="240" w:lineRule="auto"/>
        <w:mirrorIndents/>
        <w:jc w:val="both"/>
        <w:rPr>
          <w:rFonts w:ascii="Times New Roman" w:eastAsia="Arial Unicode MS" w:hAnsi="Times New Roman" w:cs="Tahoma"/>
          <w:color w:val="000000"/>
          <w:lang w:eastAsia="en-US" w:bidi="en-US"/>
        </w:rPr>
      </w:pPr>
    </w:p>
    <w:p w:rsidR="00305766" w:rsidRPr="00305766" w:rsidRDefault="00305766" w:rsidP="00305766">
      <w:pPr>
        <w:suppressAutoHyphens/>
        <w:autoSpaceDE w:val="0"/>
        <w:spacing w:after="0" w:line="240" w:lineRule="auto"/>
        <w:jc w:val="both"/>
        <w:rPr>
          <w:rFonts w:ascii="Times New Roman" w:eastAsia="Calibri" w:hAnsi="Times New Roman"/>
          <w:lang w:eastAsia="en-US"/>
        </w:rPr>
      </w:pPr>
      <w:proofErr w:type="gramStart"/>
      <w:r w:rsidRPr="00305766">
        <w:rPr>
          <w:rFonts w:ascii="Times New Roman" w:eastAsia="Calibri" w:hAnsi="Times New Roman"/>
          <w:lang w:eastAsia="en-US"/>
        </w:rPr>
        <w:t>В целях реализации ФЗ № 131 от 06.10.2003г. «Об общих принципах организации местного самоуправления в Российской федерации» и Устава муниципального образования «Тихоновка», в  соответствии  с  постановлениями  администрации  муниципального образования «Тихоновка»  от  25.04.2011 г.  № 32  «Об  утверждении  Порядка  разработки  и  утверждения  административных  регламентов  предоставления  муниципальных  услуг  (оказание    муниципальных  услуг)»,  от    30.01.2012г..  № 07   «Об  утверждении  реестра  муниципальных  услуг,  исполняемых  администрацией  и</w:t>
      </w:r>
      <w:proofErr w:type="gramEnd"/>
      <w:r w:rsidRPr="00305766">
        <w:rPr>
          <w:rFonts w:ascii="Times New Roman" w:eastAsia="Calibri" w:hAnsi="Times New Roman"/>
          <w:lang w:eastAsia="en-US"/>
        </w:rPr>
        <w:t xml:space="preserve">  муниципальными  предприятиями  муниципального образования «Тихоновка»» и повышения эффективности деятельности органов местного самоуправления,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Земельный кодекс Российской Федерации от 25.10.2001 N 136-ФЗ</w:t>
      </w:r>
      <w:proofErr w:type="gramStart"/>
      <w:r w:rsidRPr="00305766">
        <w:rPr>
          <w:rFonts w:ascii="Times New Roman" w:eastAsia="Calibri" w:hAnsi="Times New Roman"/>
          <w:lang w:eastAsia="en-US"/>
        </w:rPr>
        <w:t>;Г</w:t>
      </w:r>
      <w:proofErr w:type="gramEnd"/>
      <w:r w:rsidRPr="00305766">
        <w:rPr>
          <w:rFonts w:ascii="Times New Roman" w:eastAsia="Calibri" w:hAnsi="Times New Roman"/>
          <w:lang w:eastAsia="en-US"/>
        </w:rPr>
        <w:t>ражданский кодекс РФ (часть первая) от 30.11.1994 N 51-ФЗ;Гражданский кодекс РФ (часть вторая) от 26.01.1996 N 14-ФЗ;Федеральный закон «О введении в действие Земельного кодекса Российской Федерации» от 25.10.2001 N 137-ФЗ</w:t>
      </w:r>
      <w:proofErr w:type="gramStart"/>
      <w:r w:rsidRPr="00305766">
        <w:rPr>
          <w:rFonts w:ascii="Times New Roman" w:eastAsia="Calibri" w:hAnsi="Times New Roman"/>
          <w:lang w:eastAsia="en-US"/>
        </w:rPr>
        <w:t>,Ф</w:t>
      </w:r>
      <w:proofErr w:type="gramEnd"/>
      <w:r w:rsidRPr="00305766">
        <w:rPr>
          <w:rFonts w:ascii="Times New Roman" w:eastAsia="Calibri" w:hAnsi="Times New Roman"/>
          <w:lang w:eastAsia="en-US"/>
        </w:rPr>
        <w:t>едеральный закон от 21.07.1997 N 122-ФЗ «О государственной регистрации прав на недвижимое имущество и сделок с ним», Федеральный закон от 02.01.2000 N 28-ФЗ «О государственном земельном кадастре», Постановление Правительства Российской Федерации от 11 ноября 2002 года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w:t>
      </w:r>
      <w:proofErr w:type="gramStart"/>
      <w:r w:rsidRPr="00305766">
        <w:rPr>
          <w:rFonts w:ascii="Times New Roman" w:eastAsia="Calibri" w:hAnsi="Times New Roman"/>
          <w:lang w:eastAsia="en-US"/>
        </w:rPr>
        <w:t>,</w:t>
      </w:r>
      <w:proofErr w:type="spellStart"/>
      <w:r w:rsidRPr="00305766">
        <w:rPr>
          <w:rFonts w:ascii="Times New Roman" w:eastAsia="Calibri" w:hAnsi="Times New Roman"/>
          <w:lang w:eastAsia="en-US"/>
        </w:rPr>
        <w:t>с</w:t>
      </w:r>
      <w:proofErr w:type="gramEnd"/>
      <w:r w:rsidRPr="00305766">
        <w:rPr>
          <w:rFonts w:ascii="Times New Roman" w:eastAsia="Calibri" w:hAnsi="Times New Roman"/>
          <w:lang w:eastAsia="en-US"/>
        </w:rPr>
        <w:t>т</w:t>
      </w:r>
      <w:proofErr w:type="spellEnd"/>
      <w:r w:rsidRPr="00305766">
        <w:rPr>
          <w:rFonts w:ascii="Times New Roman" w:eastAsia="Calibri" w:hAnsi="Times New Roman"/>
          <w:lang w:eastAsia="en-US"/>
        </w:rPr>
        <w:t xml:space="preserve">. ст.9,10 Федерального закона от 24 июля 2002 года N101-ФЗ  «Об обороте земель сельскохозяйственного назначения» (Собрание законодательства Российской </w:t>
      </w:r>
      <w:r w:rsidRPr="00305766">
        <w:rPr>
          <w:rFonts w:ascii="Times New Roman" w:eastAsia="Calibri" w:hAnsi="Times New Roman"/>
          <w:lang w:eastAsia="en-US"/>
        </w:rPr>
        <w:lastRenderedPageBreak/>
        <w:t xml:space="preserve">Федерации, 2002, N 30, ст.3018),Федеральный закон «О крестьянском  фермерском хозяйстве» от 11.06.03 N74-ФЗ («Собрание законодательства Российской Федерации» , 16.06.2003, N24, ст.2249),Федеральный закон « О личном подсобном </w:t>
      </w:r>
      <w:proofErr w:type="gramStart"/>
      <w:r w:rsidRPr="00305766">
        <w:rPr>
          <w:rFonts w:ascii="Times New Roman" w:eastAsia="Calibri" w:hAnsi="Times New Roman"/>
          <w:lang w:eastAsia="en-US"/>
        </w:rPr>
        <w:t>хозяйстве» от 07.07.03 N112-ФЗ (с последующими изменениями) («Собрание законодательства Российской Федерации» , 14.07.2003, N28, ст.2881), Федеральный закон « О садоводческих, огороднических  и дачных некоммерческих объединениях граждан» от 15.04.1998 N66-ФЗ (с последующими изменениями) («Собрание законодательства Российской Федерации» , 14.05.2009, N18(1 ч), ст.2146), Положение о порядке предоставления  земельных участков на территории муниципального образования МО «</w:t>
      </w:r>
      <w:proofErr w:type="spellStart"/>
      <w:r w:rsidRPr="00305766">
        <w:rPr>
          <w:rFonts w:ascii="Times New Roman" w:eastAsia="Calibri" w:hAnsi="Times New Roman"/>
          <w:lang w:eastAsia="en-US"/>
        </w:rPr>
        <w:t>Боханский</w:t>
      </w:r>
      <w:proofErr w:type="spellEnd"/>
      <w:r w:rsidRPr="00305766">
        <w:rPr>
          <w:rFonts w:ascii="Times New Roman" w:eastAsia="Calibri" w:hAnsi="Times New Roman"/>
          <w:lang w:eastAsia="en-US"/>
        </w:rPr>
        <w:t xml:space="preserve"> район», утвержденного  Решением районной Думы МО «</w:t>
      </w:r>
      <w:proofErr w:type="spellStart"/>
      <w:r w:rsidRPr="00305766">
        <w:rPr>
          <w:rFonts w:ascii="Times New Roman" w:eastAsia="Calibri" w:hAnsi="Times New Roman"/>
          <w:lang w:eastAsia="en-US"/>
        </w:rPr>
        <w:t>Боханский</w:t>
      </w:r>
      <w:proofErr w:type="spellEnd"/>
      <w:proofErr w:type="gramEnd"/>
      <w:r w:rsidRPr="00305766">
        <w:rPr>
          <w:rFonts w:ascii="Times New Roman" w:eastAsia="Calibri" w:hAnsi="Times New Roman"/>
          <w:lang w:eastAsia="en-US"/>
        </w:rPr>
        <w:t xml:space="preserve"> район» от 08.06.2006 года N35,Положением о порядке предоставления земельных участков на территории муниципального образования «Тихоновка.</w:t>
      </w:r>
    </w:p>
    <w:p w:rsidR="00305766" w:rsidRPr="00305766" w:rsidRDefault="00305766" w:rsidP="00305766">
      <w:pPr>
        <w:spacing w:after="0" w:line="240" w:lineRule="auto"/>
        <w:ind w:firstLine="709"/>
        <w:mirrorIndents/>
        <w:jc w:val="center"/>
        <w:rPr>
          <w:rFonts w:ascii="Times New Roman" w:eastAsia="Calibri" w:hAnsi="Times New Roman"/>
          <w:lang w:eastAsia="en-US"/>
        </w:rPr>
      </w:pPr>
      <w:r w:rsidRPr="00305766">
        <w:rPr>
          <w:rFonts w:ascii="Times New Roman" w:eastAsia="Calibri" w:hAnsi="Times New Roman"/>
          <w:bCs/>
          <w:lang w:eastAsia="en-US"/>
        </w:rPr>
        <w:t>ПОСТАНОВЛЯЕТ:</w:t>
      </w:r>
    </w:p>
    <w:p w:rsidR="00305766" w:rsidRPr="00305766" w:rsidRDefault="00305766" w:rsidP="00305766">
      <w:pPr>
        <w:suppressAutoHyphens/>
        <w:autoSpaceDE w:val="0"/>
        <w:spacing w:after="0" w:line="240" w:lineRule="auto"/>
        <w:jc w:val="both"/>
        <w:rPr>
          <w:rFonts w:ascii="Times New Roman" w:eastAsia="Arial Unicode MS" w:hAnsi="Times New Roman" w:cs="Tahoma"/>
          <w:color w:val="000000"/>
          <w:lang w:eastAsia="en-US" w:bidi="en-US"/>
        </w:rPr>
      </w:pPr>
      <w:r w:rsidRPr="00305766">
        <w:rPr>
          <w:rFonts w:ascii="Times New Roman" w:eastAsia="Arial" w:hAnsi="Times New Roman"/>
          <w:lang w:eastAsia="ar-SA"/>
        </w:rPr>
        <w:t>1.</w:t>
      </w:r>
      <w:r w:rsidRPr="00305766">
        <w:rPr>
          <w:rFonts w:ascii="Times New Roman" w:eastAsia="Arial" w:hAnsi="Times New Roman"/>
          <w:bCs/>
          <w:lang w:eastAsia="ar-SA"/>
        </w:rPr>
        <w:t xml:space="preserve"> Утвердить  прилагаемый  Административный регламент исполнения муниципальной функции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объектов недвижимости</w:t>
      </w:r>
    </w:p>
    <w:p w:rsidR="00305766" w:rsidRPr="00305766" w:rsidRDefault="00305766" w:rsidP="00305766">
      <w:pPr>
        <w:spacing w:after="0" w:line="240" w:lineRule="auto"/>
        <w:mirrorIndents/>
        <w:jc w:val="both"/>
        <w:rPr>
          <w:rFonts w:ascii="Times New Roman" w:eastAsia="Calibri" w:hAnsi="Times New Roman"/>
          <w:lang w:eastAsia="en-US"/>
        </w:rPr>
      </w:pPr>
      <w:r w:rsidRPr="00305766">
        <w:rPr>
          <w:rFonts w:ascii="Times New Roman" w:eastAsia="Calibri" w:hAnsi="Times New Roman"/>
          <w:lang w:eastAsia="en-US"/>
        </w:rPr>
        <w:t>2. Настоящее постановление опубликовать в  Вестнике МО «Тихоновка».</w:t>
      </w:r>
    </w:p>
    <w:p w:rsidR="00305766" w:rsidRPr="00305766" w:rsidRDefault="00305766" w:rsidP="00305766">
      <w:pPr>
        <w:spacing w:after="0" w:line="240" w:lineRule="auto"/>
        <w:mirrorIndents/>
        <w:jc w:val="both"/>
        <w:rPr>
          <w:rFonts w:ascii="Times New Roman" w:eastAsia="Calibri" w:hAnsi="Times New Roman"/>
          <w:lang w:eastAsia="en-US"/>
        </w:rPr>
      </w:pPr>
      <w:r w:rsidRPr="00305766">
        <w:rPr>
          <w:rFonts w:ascii="Times New Roman" w:eastAsia="Calibri" w:hAnsi="Times New Roman"/>
          <w:bCs/>
          <w:lang w:eastAsia="en-US"/>
        </w:rPr>
        <w:t>3.</w:t>
      </w:r>
      <w:r w:rsidRPr="00305766">
        <w:rPr>
          <w:rFonts w:ascii="Times New Roman" w:eastAsia="Calibri" w:hAnsi="Times New Roman"/>
          <w:lang w:eastAsia="en-US"/>
        </w:rPr>
        <w:t xml:space="preserve"> Контроль над исполнением данного постановления оставляю за собой. </w:t>
      </w:r>
    </w:p>
    <w:p w:rsidR="00305766" w:rsidRPr="00305766" w:rsidRDefault="00305766" w:rsidP="00305766">
      <w:pPr>
        <w:spacing w:after="0" w:line="240" w:lineRule="auto"/>
        <w:mirrorIndents/>
        <w:jc w:val="both"/>
        <w:rPr>
          <w:rFonts w:ascii="Times New Roman" w:eastAsia="Calibri" w:hAnsi="Times New Roman"/>
          <w:lang w:eastAsia="en-US"/>
        </w:rPr>
      </w:pPr>
    </w:p>
    <w:p w:rsidR="00305766" w:rsidRPr="00305766" w:rsidRDefault="00305766" w:rsidP="00305766">
      <w:pPr>
        <w:spacing w:after="0" w:line="240" w:lineRule="auto"/>
        <w:mirrorIndents/>
        <w:jc w:val="right"/>
        <w:rPr>
          <w:rFonts w:ascii="Times New Roman" w:eastAsia="Calibri" w:hAnsi="Times New Roman"/>
          <w:lang w:eastAsia="en-US"/>
        </w:rPr>
      </w:pPr>
      <w:r w:rsidRPr="00305766">
        <w:rPr>
          <w:rFonts w:ascii="Times New Roman" w:eastAsia="Calibri" w:hAnsi="Times New Roman"/>
          <w:lang w:eastAsia="en-US"/>
        </w:rPr>
        <w:t xml:space="preserve">Глава МО «Тихоновка»                                                                           </w:t>
      </w:r>
      <w:proofErr w:type="spellStart"/>
      <w:r w:rsidRPr="00305766">
        <w:rPr>
          <w:rFonts w:ascii="Times New Roman" w:eastAsia="Calibri" w:hAnsi="Times New Roman"/>
          <w:lang w:eastAsia="en-US"/>
        </w:rPr>
        <w:t>М.В.Скоробогатова</w:t>
      </w:r>
      <w:proofErr w:type="spellEnd"/>
    </w:p>
    <w:p w:rsidR="00305766" w:rsidRPr="00305766" w:rsidRDefault="00305766" w:rsidP="00305766">
      <w:pPr>
        <w:spacing w:after="0" w:line="240" w:lineRule="auto"/>
        <w:mirrorIndents/>
        <w:jc w:val="both"/>
        <w:rPr>
          <w:rFonts w:ascii="Times New Roman" w:eastAsia="Calibri" w:hAnsi="Times New Roman"/>
          <w:lang w:eastAsia="en-US"/>
        </w:rPr>
      </w:pPr>
    </w:p>
    <w:p w:rsidR="00305766" w:rsidRPr="00305766" w:rsidRDefault="00305766" w:rsidP="00305766">
      <w:pPr>
        <w:spacing w:after="0" w:line="240" w:lineRule="auto"/>
        <w:mirrorIndents/>
        <w:jc w:val="both"/>
        <w:rPr>
          <w:rFonts w:ascii="Times New Roman" w:eastAsia="Calibri" w:hAnsi="Times New Roman"/>
          <w:lang w:eastAsia="en-US"/>
        </w:rPr>
      </w:pPr>
    </w:p>
    <w:p w:rsidR="00305766" w:rsidRPr="00305766" w:rsidRDefault="00305766" w:rsidP="00305766">
      <w:pPr>
        <w:spacing w:after="0" w:line="240" w:lineRule="auto"/>
        <w:jc w:val="both"/>
        <w:rPr>
          <w:rFonts w:ascii="Times New Roman" w:eastAsia="Calibri" w:hAnsi="Times New Roman"/>
          <w:lang w:eastAsia="en-US"/>
        </w:rPr>
      </w:pPr>
    </w:p>
    <w:p w:rsidR="00305766" w:rsidRPr="00305766" w:rsidRDefault="00305766" w:rsidP="00305766">
      <w:pPr>
        <w:spacing w:after="0" w:line="240" w:lineRule="auto"/>
        <w:jc w:val="right"/>
        <w:rPr>
          <w:rFonts w:ascii="Times New Roman" w:hAnsi="Times New Roman"/>
        </w:rPr>
      </w:pPr>
      <w:r w:rsidRPr="00305766">
        <w:rPr>
          <w:rFonts w:ascii="Times New Roman" w:hAnsi="Times New Roman"/>
        </w:rPr>
        <w:t>УТВЕРЖДЕН</w:t>
      </w:r>
    </w:p>
    <w:p w:rsidR="00305766" w:rsidRPr="00305766" w:rsidRDefault="00305766" w:rsidP="00305766">
      <w:pPr>
        <w:spacing w:after="0" w:line="240" w:lineRule="auto"/>
        <w:jc w:val="right"/>
        <w:rPr>
          <w:rFonts w:ascii="Times New Roman" w:hAnsi="Times New Roman"/>
        </w:rPr>
      </w:pPr>
      <w:r w:rsidRPr="00305766">
        <w:rPr>
          <w:rFonts w:ascii="Times New Roman" w:hAnsi="Times New Roman"/>
        </w:rPr>
        <w:t> Постановлением главы</w:t>
      </w:r>
    </w:p>
    <w:p w:rsidR="00305766" w:rsidRPr="00305766" w:rsidRDefault="00305766" w:rsidP="00305766">
      <w:pPr>
        <w:spacing w:after="0" w:line="240" w:lineRule="auto"/>
        <w:jc w:val="right"/>
        <w:rPr>
          <w:rFonts w:ascii="Times New Roman" w:hAnsi="Times New Roman"/>
        </w:rPr>
      </w:pPr>
      <w:r w:rsidRPr="00305766">
        <w:rPr>
          <w:rFonts w:ascii="Times New Roman" w:hAnsi="Times New Roman"/>
        </w:rPr>
        <w:t>МО «Тихоновка»</w:t>
      </w:r>
    </w:p>
    <w:p w:rsidR="00305766" w:rsidRPr="00305766" w:rsidRDefault="00305766" w:rsidP="00305766">
      <w:pPr>
        <w:spacing w:after="0" w:line="240" w:lineRule="auto"/>
        <w:jc w:val="right"/>
        <w:rPr>
          <w:rFonts w:ascii="Times New Roman" w:hAnsi="Times New Roman"/>
        </w:rPr>
      </w:pPr>
      <w:r w:rsidRPr="00305766">
        <w:rPr>
          <w:rFonts w:ascii="Times New Roman" w:hAnsi="Times New Roman"/>
        </w:rPr>
        <w:t>от 24.06.2015 г. № 42 </w:t>
      </w:r>
    </w:p>
    <w:p w:rsidR="00305766" w:rsidRPr="00305766" w:rsidRDefault="00305766" w:rsidP="00305766">
      <w:pPr>
        <w:spacing w:after="0" w:line="240" w:lineRule="auto"/>
        <w:ind w:left="-567" w:firstLine="567"/>
        <w:jc w:val="center"/>
        <w:rPr>
          <w:rFonts w:ascii="Times New Roman" w:hAnsi="Times New Roman" w:cs="Arial"/>
        </w:rPr>
      </w:pPr>
    </w:p>
    <w:p w:rsidR="00305766" w:rsidRPr="00305766" w:rsidRDefault="00305766" w:rsidP="00305766">
      <w:pPr>
        <w:spacing w:after="0" w:line="240" w:lineRule="auto"/>
        <w:ind w:left="-567" w:firstLine="567"/>
        <w:jc w:val="center"/>
        <w:rPr>
          <w:rFonts w:ascii="Times New Roman" w:hAnsi="Times New Roman"/>
        </w:rPr>
      </w:pPr>
      <w:r w:rsidRPr="00305766">
        <w:rPr>
          <w:rFonts w:ascii="Times New Roman" w:hAnsi="Times New Roman" w:cs="Arial"/>
        </w:rPr>
        <w:t>АДМИНИСТРАТИВНЫЙ РЕГЛАМЕНТ</w:t>
      </w:r>
    </w:p>
    <w:p w:rsidR="00305766" w:rsidRPr="00305766" w:rsidRDefault="00305766" w:rsidP="00305766">
      <w:pPr>
        <w:suppressAutoHyphens/>
        <w:spacing w:after="0" w:line="240" w:lineRule="auto"/>
        <w:ind w:left="-567" w:firstLine="567"/>
        <w:jc w:val="center"/>
        <w:rPr>
          <w:rFonts w:ascii="Times New Roman" w:hAnsi="Times New Roman"/>
          <w:lang w:eastAsia="ar-SA"/>
        </w:rPr>
      </w:pPr>
      <w:r w:rsidRPr="00305766">
        <w:rPr>
          <w:rFonts w:ascii="Times New Roman" w:hAnsi="Times New Roman"/>
          <w:lang w:eastAsia="ar-SA"/>
        </w:rPr>
        <w:t>предоставления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w:t>
      </w:r>
    </w:p>
    <w:p w:rsidR="00305766" w:rsidRPr="00305766" w:rsidRDefault="00305766" w:rsidP="00305766">
      <w:pPr>
        <w:suppressAutoHyphens/>
        <w:spacing w:after="0" w:line="240" w:lineRule="auto"/>
        <w:ind w:left="-567" w:firstLine="567"/>
        <w:jc w:val="both"/>
        <w:rPr>
          <w:rFonts w:ascii="Times New Roman" w:hAnsi="Times New Roman"/>
        </w:rPr>
      </w:pPr>
    </w:p>
    <w:p w:rsidR="00305766" w:rsidRPr="00305766" w:rsidRDefault="00305766" w:rsidP="00305766">
      <w:pPr>
        <w:spacing w:after="0" w:line="240" w:lineRule="auto"/>
        <w:ind w:firstLine="426"/>
        <w:jc w:val="both"/>
        <w:rPr>
          <w:rFonts w:ascii="Times New Roman" w:hAnsi="Times New Roman"/>
        </w:rPr>
      </w:pPr>
      <w:r w:rsidRPr="00305766">
        <w:rPr>
          <w:rFonts w:ascii="Times New Roman" w:hAnsi="Times New Roman"/>
          <w:b/>
          <w:bCs/>
          <w:lang w:eastAsia="ar-SA"/>
        </w:rPr>
        <w:t>I. Общие положения</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cs="Arial"/>
          <w:lang w:eastAsia="ar-SA"/>
        </w:rPr>
        <w:t>1.1.</w:t>
      </w:r>
      <w:r w:rsidRPr="00305766">
        <w:rPr>
          <w:rFonts w:ascii="Times New Roman" w:hAnsi="Times New Roman"/>
        </w:rPr>
        <w:t xml:space="preserve"> Наименование муниципальной услуги</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cs="Arial"/>
          <w:lang w:eastAsia="ar-SA"/>
        </w:rPr>
        <w:t> </w:t>
      </w:r>
      <w:proofErr w:type="gramStart"/>
      <w:r w:rsidRPr="00305766">
        <w:rPr>
          <w:rFonts w:ascii="Times New Roman" w:hAnsi="Times New Roman" w:cs="Arial"/>
          <w:lang w:eastAsia="ar-SA"/>
        </w:rPr>
        <w:t xml:space="preserve">Административный регламент Администрации МО «Тихоновка» предоставления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претендующих на получение земельных участков на территории МО «Тихоновка» и определяет сроки и последовательность действий (административных процедур) </w:t>
      </w:r>
      <w:r w:rsidRPr="00305766">
        <w:rPr>
          <w:rFonts w:ascii="Times New Roman" w:hAnsi="Times New Roman"/>
        </w:rPr>
        <w:t>при исполнении муниципальной</w:t>
      </w:r>
      <w:proofErr w:type="gramEnd"/>
      <w:r w:rsidRPr="00305766">
        <w:rPr>
          <w:rFonts w:ascii="Times New Roman" w:hAnsi="Times New Roman"/>
        </w:rPr>
        <w:t xml:space="preserve"> услуги</w:t>
      </w:r>
      <w:r w:rsidRPr="00305766">
        <w:rPr>
          <w:rFonts w:ascii="Times New Roman" w:hAnsi="Times New Roman" w:cs="Arial"/>
          <w:lang w:eastAsia="ar-SA"/>
        </w:rPr>
        <w:t>.</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bCs/>
          <w:lang w:eastAsia="ar-SA"/>
        </w:rPr>
        <w:t>1.2. </w:t>
      </w:r>
      <w:proofErr w:type="gramStart"/>
      <w:r w:rsidRPr="00305766">
        <w:rPr>
          <w:rFonts w:ascii="Times New Roman" w:hAnsi="Times New Roman"/>
          <w:bCs/>
          <w:lang w:eastAsia="ar-SA"/>
        </w:rPr>
        <w:t>Нормативные правовые акты, регулирующие предоставление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 (далее – муниципальная услуга)</w:t>
      </w:r>
      <w:proofErr w:type="gramEnd"/>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bCs/>
        </w:rPr>
        <w:t xml:space="preserve">Нормативные правовые акты, регулирующие </w:t>
      </w:r>
      <w:r w:rsidRPr="00305766">
        <w:rPr>
          <w:rFonts w:ascii="Times New Roman" w:hAnsi="Times New Roman" w:cs="Arial"/>
          <w:lang w:eastAsia="ar-SA"/>
        </w:rPr>
        <w:t>предоставлен</w:t>
      </w:r>
      <w:r w:rsidRPr="00305766">
        <w:rPr>
          <w:rFonts w:ascii="Times New Roman" w:hAnsi="Times New Roman"/>
          <w:bCs/>
        </w:rPr>
        <w:t>ие муниципальной услуги:</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kern w:val="2"/>
        </w:rPr>
        <w:t>-Земельный кодекс Российской Федерации от 25.10.2001 N 136-ФЗ;</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kern w:val="2"/>
        </w:rPr>
        <w:t>-Гражданский кодекс РФ (часть первая) от 30.11.1994 N 51-ФЗ;</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kern w:val="2"/>
        </w:rPr>
        <w:t>-Гражданский кодекс РФ (часть вторая) от 26.01.1996 N 14-ФЗ;</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kern w:val="2"/>
        </w:rPr>
        <w:t>-Федеральный закон «О введении в действие Земельного кодекса Российской Федерации» от 25.10.2001 N 137-ФЗ;</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kern w:val="2"/>
        </w:rPr>
        <w:t>- Федеральный закон от 21.07.1997 N 122-ФЗ «О государственной регистрации прав на недвижимое имущество и сделок с ним»;</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kern w:val="2"/>
        </w:rPr>
        <w:t>- Федеральный закон от 02.01.2000 N 28-ФЗ «О государственном земельном кадастре»;</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kern w:val="2"/>
        </w:rPr>
        <w:t>- Постановление Правительства Российской Федерации от 11 ноября 2002 года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lang w:eastAsia="ar-SA"/>
        </w:rPr>
        <w:lastRenderedPageBreak/>
        <w:t>- ст. ст.9,10 Федерального закона от 24 июля 2002 года N101-ФЗ  «Об обороте земель сельскохозяйственного назначения» (Собрание законодательства Российской Федерации, 2002, N 30, ст.3018);</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lang w:eastAsia="ar-SA"/>
        </w:rPr>
        <w:t>- Федеральный закон «О крестьянском  фермерском хозяйстве» от 11.06.03 N74-ФЗ («Собрание законодательства Российской Федерации» , 16.06.2003, N24, ст.2249);</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lang w:eastAsia="ar-SA"/>
        </w:rPr>
        <w:t>- Федеральный закон « О личном подсобном хозяйстве» от 07.07.03 N112-ФЗ (с последующими изменениями) («Собрание законодательства Российской Федерации» , 14.07.2003, N28, ст.2881);</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lang w:eastAsia="ar-SA"/>
        </w:rPr>
        <w:t>- Федеральный закон « О садоводческих, огороднических  и дачных некоммерческих объединениях граждан» от 15.04.1998 N66-ФЗ (с последующими изменениями) («Собрание законодательства Российской Федерации» , 14.05.2009, N18(1 ч), ст.2146);</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lang w:eastAsia="ar-SA"/>
        </w:rPr>
        <w:t>-  Положение о порядке предоставления  земельных участков на территории муниципального образования МО «</w:t>
      </w:r>
      <w:proofErr w:type="spellStart"/>
      <w:r w:rsidRPr="00305766">
        <w:rPr>
          <w:rFonts w:ascii="Times New Roman" w:hAnsi="Times New Roman"/>
          <w:lang w:eastAsia="ar-SA"/>
        </w:rPr>
        <w:t>Боханский</w:t>
      </w:r>
      <w:proofErr w:type="spellEnd"/>
      <w:r w:rsidRPr="00305766">
        <w:rPr>
          <w:rFonts w:ascii="Times New Roman" w:hAnsi="Times New Roman"/>
          <w:lang w:eastAsia="ar-SA"/>
        </w:rPr>
        <w:t xml:space="preserve"> район», утвержденного  Решением районной Думы МО «</w:t>
      </w:r>
      <w:proofErr w:type="spellStart"/>
      <w:r w:rsidRPr="00305766">
        <w:rPr>
          <w:rFonts w:ascii="Times New Roman" w:hAnsi="Times New Roman"/>
          <w:lang w:eastAsia="ar-SA"/>
        </w:rPr>
        <w:t>Боханский</w:t>
      </w:r>
      <w:proofErr w:type="spellEnd"/>
      <w:r w:rsidRPr="00305766">
        <w:rPr>
          <w:rFonts w:ascii="Times New Roman" w:hAnsi="Times New Roman"/>
          <w:lang w:eastAsia="ar-SA"/>
        </w:rPr>
        <w:t xml:space="preserve"> район» от 08.06.2006 года N35.</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lang w:eastAsia="ar-SA"/>
        </w:rPr>
        <w:t>- Устав  муниципального образования МО «Тихоновка».</w:t>
      </w:r>
    </w:p>
    <w:p w:rsidR="00305766" w:rsidRPr="00305766" w:rsidRDefault="00305766" w:rsidP="00305766">
      <w:pPr>
        <w:suppressAutoHyphens/>
        <w:spacing w:after="0" w:line="240" w:lineRule="auto"/>
        <w:ind w:firstLine="426"/>
        <w:jc w:val="both"/>
        <w:rPr>
          <w:rFonts w:ascii="Times New Roman" w:hAnsi="Times New Roman"/>
        </w:rPr>
      </w:pPr>
      <w:r w:rsidRPr="00305766">
        <w:rPr>
          <w:rFonts w:ascii="Times New Roman" w:hAnsi="Times New Roman"/>
          <w:lang w:eastAsia="ar-SA"/>
        </w:rPr>
        <w:t>1.3. Наименование структурного подразделения, предоставляющего Муниципальную услугу</w:t>
      </w:r>
    </w:p>
    <w:p w:rsidR="00305766" w:rsidRPr="00305766" w:rsidRDefault="00305766" w:rsidP="00305766">
      <w:pPr>
        <w:suppressAutoHyphens/>
        <w:spacing w:after="0" w:line="240" w:lineRule="auto"/>
        <w:ind w:firstLine="567"/>
        <w:jc w:val="both"/>
        <w:rPr>
          <w:rFonts w:ascii="Times New Roman" w:hAnsi="Times New Roman"/>
        </w:rPr>
      </w:pPr>
      <w:r w:rsidRPr="00305766">
        <w:rPr>
          <w:rFonts w:ascii="Times New Roman" w:hAnsi="Times New Roman"/>
          <w:kern w:val="2"/>
        </w:rPr>
        <w:t xml:space="preserve">Муниципальная услуга </w:t>
      </w:r>
      <w:r w:rsidRPr="00305766">
        <w:rPr>
          <w:rFonts w:ascii="Times New Roman" w:hAnsi="Times New Roman"/>
        </w:rPr>
        <w:t xml:space="preserve">предоставляется Администрацией МО «Тихоновка» (далее - Администрация). </w:t>
      </w:r>
    </w:p>
    <w:p w:rsidR="00305766" w:rsidRPr="00305766" w:rsidRDefault="00305766" w:rsidP="00305766">
      <w:pPr>
        <w:suppressAutoHyphens/>
        <w:spacing w:after="0" w:line="240" w:lineRule="auto"/>
        <w:ind w:firstLine="567"/>
        <w:jc w:val="both"/>
        <w:rPr>
          <w:rFonts w:ascii="Times New Roman" w:hAnsi="Times New Roman"/>
        </w:rPr>
      </w:pPr>
      <w:r w:rsidRPr="00305766">
        <w:rPr>
          <w:rFonts w:ascii="Times New Roman" w:hAnsi="Times New Roman"/>
        </w:rPr>
        <w:t>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305766" w:rsidRPr="00305766" w:rsidRDefault="00305766" w:rsidP="00305766">
      <w:pPr>
        <w:tabs>
          <w:tab w:val="left" w:pos="14040"/>
        </w:tabs>
        <w:suppressAutoHyphens/>
        <w:spacing w:after="0" w:line="240" w:lineRule="auto"/>
        <w:ind w:firstLine="567"/>
        <w:jc w:val="both"/>
        <w:rPr>
          <w:rFonts w:ascii="Times New Roman" w:hAnsi="Times New Roman"/>
        </w:rPr>
      </w:pPr>
      <w:r w:rsidRPr="00305766">
        <w:rPr>
          <w:rFonts w:ascii="Times New Roman" w:hAnsi="Times New Roman"/>
          <w:shd w:val="clear" w:color="auto" w:fill="FFFFFF"/>
        </w:rPr>
        <w:t>- </w:t>
      </w:r>
      <w:r w:rsidRPr="00305766">
        <w:rPr>
          <w:rFonts w:ascii="Times New Roman" w:hAnsi="Times New Roman"/>
        </w:rPr>
        <w:t>отдел ОКС, строительству и дорожному хозяйству администрации МО «</w:t>
      </w:r>
      <w:proofErr w:type="spellStart"/>
      <w:r w:rsidRPr="00305766">
        <w:rPr>
          <w:rFonts w:ascii="Times New Roman" w:hAnsi="Times New Roman"/>
        </w:rPr>
        <w:t>Боханский</w:t>
      </w:r>
      <w:proofErr w:type="spellEnd"/>
      <w:r w:rsidRPr="00305766">
        <w:rPr>
          <w:rFonts w:ascii="Times New Roman" w:hAnsi="Times New Roman"/>
        </w:rPr>
        <w:t xml:space="preserve"> район»</w:t>
      </w:r>
      <w:r w:rsidRPr="00305766">
        <w:rPr>
          <w:rFonts w:ascii="Times New Roman" w:hAnsi="Times New Roman"/>
          <w:shd w:val="clear" w:color="auto" w:fill="FFFFFF"/>
        </w:rPr>
        <w:t>– </w:t>
      </w:r>
      <w:r w:rsidRPr="00305766">
        <w:rPr>
          <w:rFonts w:ascii="Times New Roman" w:hAnsi="Times New Roman"/>
        </w:rPr>
        <w:t>определение технических условий подключения объектов к сетям инженерно-технического обеспечения и платы за подключение к ним.</w:t>
      </w:r>
    </w:p>
    <w:p w:rsidR="00305766" w:rsidRPr="00305766" w:rsidRDefault="00305766" w:rsidP="00305766">
      <w:pPr>
        <w:tabs>
          <w:tab w:val="left" w:pos="14040"/>
        </w:tabs>
        <w:suppressAutoHyphens/>
        <w:spacing w:after="0" w:line="240" w:lineRule="auto"/>
        <w:ind w:firstLine="426"/>
        <w:jc w:val="both"/>
        <w:rPr>
          <w:rFonts w:ascii="Times New Roman" w:hAnsi="Times New Roman"/>
        </w:rPr>
      </w:pPr>
      <w:r w:rsidRPr="00305766">
        <w:rPr>
          <w:rFonts w:ascii="Times New Roman" w:hAnsi="Times New Roman"/>
          <w:shd w:val="clear" w:color="auto" w:fill="FFFFFF"/>
        </w:rPr>
        <w:t>- специализированная землеустроительная организация - обеспечение получения заключений и согласований  от органов местного самоуправления, служб и ведомств, осуществляющих согласование места размещения объекта, выполнение межевых работ в отношении земельного участка, под</w:t>
      </w:r>
      <w:r w:rsidRPr="00305766">
        <w:rPr>
          <w:rFonts w:ascii="Times New Roman" w:hAnsi="Times New Roman"/>
        </w:rPr>
        <w:t>готовка схемы расположения земельного участка на кадастровом плане или кадастровой карте соответствующей территории</w:t>
      </w:r>
      <w:r w:rsidRPr="00305766">
        <w:rPr>
          <w:rFonts w:ascii="Times New Roman" w:hAnsi="Times New Roman"/>
          <w:shd w:val="clear" w:color="auto" w:fill="FFFFFF"/>
        </w:rPr>
        <w:t>.</w:t>
      </w:r>
    </w:p>
    <w:p w:rsidR="00305766" w:rsidRPr="00305766" w:rsidRDefault="00305766" w:rsidP="00305766">
      <w:pPr>
        <w:tabs>
          <w:tab w:val="left" w:pos="12960"/>
        </w:tabs>
        <w:suppressAutoHyphens/>
        <w:spacing w:after="0" w:line="240" w:lineRule="auto"/>
        <w:ind w:firstLine="567"/>
        <w:jc w:val="both"/>
        <w:rPr>
          <w:rFonts w:ascii="Times New Roman" w:hAnsi="Times New Roman"/>
        </w:rPr>
      </w:pPr>
      <w:r w:rsidRPr="00305766">
        <w:rPr>
          <w:rFonts w:ascii="Times New Roman" w:hAnsi="Times New Roman"/>
          <w:shd w:val="clear" w:color="auto" w:fill="FFFFFF"/>
        </w:rPr>
        <w:t xml:space="preserve">- районный отдел ФГУ «Земельно-кадастровая палата» по Иркутской области – обеспечение кадастрового учета земельного участка.  </w:t>
      </w:r>
    </w:p>
    <w:p w:rsidR="00305766" w:rsidRPr="00305766" w:rsidRDefault="00305766" w:rsidP="00305766">
      <w:pPr>
        <w:suppressAutoHyphens/>
        <w:spacing w:after="0" w:line="240" w:lineRule="auto"/>
        <w:ind w:firstLine="567"/>
        <w:jc w:val="both"/>
        <w:rPr>
          <w:rFonts w:ascii="Times New Roman" w:hAnsi="Times New Roman"/>
        </w:rPr>
      </w:pPr>
      <w:r w:rsidRPr="00305766">
        <w:rPr>
          <w:rFonts w:ascii="Times New Roman" w:hAnsi="Times New Roman"/>
          <w:shd w:val="clear" w:color="auto" w:fill="FFFFFF"/>
        </w:rPr>
        <w:t>- Управление Федеральной службы государственной регистрации, кадастра и картографии по Иркутской области – регистрация права на земельный участок.</w:t>
      </w:r>
    </w:p>
    <w:p w:rsidR="00305766" w:rsidRPr="00305766" w:rsidRDefault="00305766" w:rsidP="00305766">
      <w:pPr>
        <w:suppressAutoHyphens/>
        <w:spacing w:after="0" w:line="240" w:lineRule="auto"/>
        <w:ind w:firstLine="567"/>
        <w:jc w:val="both"/>
        <w:rPr>
          <w:rFonts w:ascii="Times New Roman" w:hAnsi="Times New Roman"/>
        </w:rPr>
      </w:pPr>
      <w:r w:rsidRPr="00305766">
        <w:rPr>
          <w:rFonts w:ascii="Times New Roman" w:hAnsi="Times New Roman"/>
        </w:rPr>
        <w:t>1.4. Сведения о конечном результате предоставления Муниципальной услуги</w:t>
      </w:r>
    </w:p>
    <w:p w:rsidR="00305766" w:rsidRPr="00305766" w:rsidRDefault="00305766" w:rsidP="00305766">
      <w:pPr>
        <w:tabs>
          <w:tab w:val="left" w:pos="1260"/>
        </w:tabs>
        <w:suppressAutoHyphens/>
        <w:spacing w:after="0" w:line="240" w:lineRule="auto"/>
        <w:ind w:firstLine="567"/>
        <w:jc w:val="both"/>
        <w:rPr>
          <w:rFonts w:ascii="Times New Roman" w:hAnsi="Times New Roman"/>
        </w:rPr>
      </w:pPr>
      <w:r w:rsidRPr="00305766">
        <w:rPr>
          <w:rFonts w:ascii="Times New Roman" w:hAnsi="Times New Roman"/>
          <w:lang w:eastAsia="ar-SA"/>
        </w:rPr>
        <w:t>Конечным результатом предоставления Муниципальной услуги является предоставление правоустанавливающих документов на земельный участок.</w:t>
      </w:r>
    </w:p>
    <w:p w:rsidR="00305766" w:rsidRPr="00305766" w:rsidRDefault="00305766" w:rsidP="00305766">
      <w:pPr>
        <w:tabs>
          <w:tab w:val="left" w:pos="1260"/>
        </w:tabs>
        <w:suppressAutoHyphens/>
        <w:spacing w:after="0" w:line="240" w:lineRule="auto"/>
        <w:ind w:firstLine="567"/>
        <w:jc w:val="both"/>
        <w:rPr>
          <w:rFonts w:ascii="Times New Roman" w:hAnsi="Times New Roman"/>
        </w:rPr>
      </w:pPr>
      <w:r w:rsidRPr="00305766">
        <w:rPr>
          <w:rFonts w:ascii="Times New Roman" w:hAnsi="Times New Roman"/>
          <w:lang w:eastAsia="ar-SA"/>
        </w:rPr>
        <w:t>Процедура предоставления услуги завершается путем получения заявителем:</w:t>
      </w:r>
    </w:p>
    <w:p w:rsidR="00305766" w:rsidRPr="00305766" w:rsidRDefault="00305766" w:rsidP="00305766">
      <w:pPr>
        <w:suppressAutoHyphens/>
        <w:spacing w:after="0" w:line="240" w:lineRule="auto"/>
        <w:ind w:firstLine="567"/>
        <w:jc w:val="both"/>
        <w:rPr>
          <w:rFonts w:ascii="Times New Roman" w:hAnsi="Times New Roman"/>
        </w:rPr>
      </w:pPr>
      <w:r w:rsidRPr="00305766">
        <w:rPr>
          <w:rFonts w:ascii="Times New Roman" w:hAnsi="Times New Roman"/>
          <w:lang w:eastAsia="ar-SA"/>
        </w:rPr>
        <w:t>- решения уполномоченного органа местного самоуправления  о предоставлении земельного участка;</w:t>
      </w:r>
    </w:p>
    <w:p w:rsidR="00305766" w:rsidRPr="00305766" w:rsidRDefault="00305766" w:rsidP="00305766">
      <w:pPr>
        <w:suppressAutoHyphens/>
        <w:spacing w:after="0" w:line="240" w:lineRule="auto"/>
        <w:ind w:firstLine="567"/>
        <w:jc w:val="both"/>
        <w:rPr>
          <w:rFonts w:ascii="Times New Roman" w:hAnsi="Times New Roman"/>
        </w:rPr>
      </w:pPr>
      <w:r w:rsidRPr="00305766">
        <w:rPr>
          <w:rFonts w:ascii="Times New Roman" w:hAnsi="Times New Roman"/>
          <w:lang w:eastAsia="ar-SA"/>
        </w:rPr>
        <w:t xml:space="preserve">- договора купли-продажи земельного участка, договора аренды земельного участка, постановление о предоставлении земельного участка в постоянное (бессрочное) пользование; </w:t>
      </w:r>
    </w:p>
    <w:p w:rsidR="00305766" w:rsidRPr="00305766" w:rsidRDefault="00305766" w:rsidP="00305766">
      <w:pPr>
        <w:suppressAutoHyphens/>
        <w:spacing w:after="0" w:line="240" w:lineRule="auto"/>
        <w:ind w:firstLine="567"/>
        <w:jc w:val="both"/>
        <w:rPr>
          <w:rFonts w:ascii="Times New Roman" w:hAnsi="Times New Roman"/>
        </w:rPr>
      </w:pPr>
      <w:r w:rsidRPr="00305766">
        <w:rPr>
          <w:rFonts w:ascii="Times New Roman" w:hAnsi="Times New Roman"/>
          <w:lang w:eastAsia="ar-SA"/>
        </w:rPr>
        <w:t>- уведомления об отказе в предоставлении земельного участка.</w:t>
      </w:r>
    </w:p>
    <w:p w:rsidR="00305766" w:rsidRPr="00305766" w:rsidRDefault="00305766" w:rsidP="00305766">
      <w:pPr>
        <w:tabs>
          <w:tab w:val="left" w:pos="18321"/>
        </w:tabs>
        <w:suppressAutoHyphens/>
        <w:spacing w:after="0" w:line="240" w:lineRule="auto"/>
        <w:ind w:firstLine="567"/>
        <w:jc w:val="both"/>
        <w:rPr>
          <w:rFonts w:ascii="Times New Roman" w:hAnsi="Times New Roman"/>
        </w:rPr>
      </w:pPr>
      <w:r w:rsidRPr="00305766">
        <w:rPr>
          <w:rFonts w:ascii="Times New Roman" w:hAnsi="Times New Roman" w:cs="Arial"/>
        </w:rPr>
        <w:t xml:space="preserve">1.5. Перечень заявителей, имеющих право на получение </w:t>
      </w:r>
      <w:r w:rsidRPr="00305766">
        <w:rPr>
          <w:rFonts w:ascii="Times New Roman" w:hAnsi="Times New Roman"/>
        </w:rPr>
        <w:t>муниципальной услуги</w:t>
      </w:r>
    </w:p>
    <w:p w:rsidR="00305766" w:rsidRPr="00305766" w:rsidRDefault="00305766" w:rsidP="00305766">
      <w:pPr>
        <w:tabs>
          <w:tab w:val="left" w:pos="1077"/>
        </w:tabs>
        <w:suppressAutoHyphens/>
        <w:spacing w:after="0" w:line="240" w:lineRule="auto"/>
        <w:ind w:firstLine="567"/>
        <w:jc w:val="both"/>
        <w:rPr>
          <w:rFonts w:ascii="Times New Roman" w:hAnsi="Times New Roman"/>
        </w:rPr>
      </w:pPr>
      <w:r w:rsidRPr="00305766">
        <w:rPr>
          <w:rFonts w:ascii="Times New Roman" w:hAnsi="Times New Roman"/>
          <w:lang w:eastAsia="ar-SA"/>
        </w:rPr>
        <w:t>Заявителями в соответствии с настоящим Административным регламентом являются:</w:t>
      </w:r>
    </w:p>
    <w:p w:rsidR="00305766" w:rsidRPr="00305766" w:rsidRDefault="00305766" w:rsidP="00305766">
      <w:pPr>
        <w:suppressAutoHyphens/>
        <w:spacing w:after="0" w:line="240" w:lineRule="auto"/>
        <w:ind w:firstLine="567"/>
        <w:jc w:val="both"/>
        <w:rPr>
          <w:rFonts w:ascii="Times New Roman" w:hAnsi="Times New Roman"/>
        </w:rPr>
      </w:pPr>
      <w:r w:rsidRPr="00305766">
        <w:rPr>
          <w:rFonts w:ascii="Times New Roman" w:hAnsi="Times New Roman"/>
          <w:lang w:eastAsia="ar-SA"/>
        </w:rPr>
        <w:t>1.5.1. граждане Российской Федерации, от имени граждан с заявлением о предоставлении муниципальной услуги имеет право, обратится его законный представитель, который предъявляет документ, удостоверяющий личность, а также документ, подтверждающий его полномочия на получение Муниципальной услуги (подлинник, либо нотариально заверенную копию);</w:t>
      </w:r>
    </w:p>
    <w:p w:rsidR="00305766" w:rsidRPr="00305766" w:rsidRDefault="00305766" w:rsidP="00305766">
      <w:pPr>
        <w:tabs>
          <w:tab w:val="left" w:pos="420"/>
          <w:tab w:val="left" w:pos="709"/>
          <w:tab w:val="left" w:pos="18321"/>
        </w:tabs>
        <w:suppressAutoHyphens/>
        <w:spacing w:after="0" w:line="240" w:lineRule="auto"/>
        <w:ind w:firstLine="567"/>
        <w:jc w:val="both"/>
        <w:rPr>
          <w:rFonts w:ascii="Times New Roman" w:hAnsi="Times New Roman"/>
        </w:rPr>
      </w:pPr>
      <w:r w:rsidRPr="00305766">
        <w:rPr>
          <w:rFonts w:ascii="Times New Roman" w:hAnsi="Times New Roman" w:cs="Arial"/>
        </w:rPr>
        <w:t>1.5.2. юридические лица Российской Федерации.</w:t>
      </w:r>
      <w:r w:rsidRPr="00305766">
        <w:rPr>
          <w:rFonts w:ascii="Times New Roman" w:hAnsi="Times New Roman"/>
        </w:rPr>
        <w:t xml:space="preserve">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r w:rsidRPr="00305766">
        <w:rPr>
          <w:rFonts w:ascii="Times New Roman" w:hAnsi="Times New Roman" w:cs="Arial"/>
        </w:rPr>
        <w:t>;</w:t>
      </w:r>
    </w:p>
    <w:p w:rsidR="00305766" w:rsidRPr="00305766" w:rsidRDefault="00305766" w:rsidP="00305766">
      <w:pPr>
        <w:tabs>
          <w:tab w:val="left" w:pos="420"/>
          <w:tab w:val="left" w:pos="709"/>
          <w:tab w:val="left" w:pos="18321"/>
        </w:tabs>
        <w:suppressAutoHyphens/>
        <w:spacing w:after="0" w:line="240" w:lineRule="auto"/>
        <w:ind w:firstLine="567"/>
        <w:jc w:val="both"/>
        <w:rPr>
          <w:rFonts w:ascii="Times New Roman" w:hAnsi="Times New Roman"/>
        </w:rPr>
      </w:pPr>
      <w:r w:rsidRPr="00305766">
        <w:rPr>
          <w:rFonts w:ascii="Times New Roman" w:hAnsi="Times New Roman" w:cs="Arial"/>
        </w:rPr>
        <w:t xml:space="preserve">1.5.3. </w:t>
      </w:r>
      <w:r w:rsidRPr="00305766">
        <w:rPr>
          <w:rFonts w:ascii="Times New Roman" w:hAnsi="Times New Roman"/>
        </w:rPr>
        <w:t>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а также органы государственной власти и органы местного самоуправления.</w:t>
      </w:r>
    </w:p>
    <w:p w:rsidR="00305766" w:rsidRPr="00305766" w:rsidRDefault="00305766" w:rsidP="00305766">
      <w:pPr>
        <w:suppressAutoHyphens/>
        <w:spacing w:after="0" w:line="240" w:lineRule="auto"/>
        <w:ind w:firstLine="567"/>
        <w:jc w:val="both"/>
        <w:rPr>
          <w:rFonts w:ascii="Times New Roman" w:hAnsi="Times New Roman"/>
        </w:rPr>
      </w:pPr>
      <w:r w:rsidRPr="00305766">
        <w:rPr>
          <w:rFonts w:ascii="Times New Roman" w:hAnsi="Times New Roman"/>
          <w:lang w:eastAsia="ar-SA"/>
        </w:rPr>
        <w:lastRenderedPageBreak/>
        <w:t>1.5.4. иностранные граждане, лица без гражданства, их представители, полномочия которых определены в соответствии с Гражданским кодексом Российской Федерации.</w:t>
      </w:r>
      <w:bookmarkStart w:id="32" w:name="_Ref161213974"/>
      <w:bookmarkEnd w:id="32"/>
      <w:r w:rsidRPr="00305766">
        <w:rPr>
          <w:rFonts w:ascii="Times New Roman" w:hAnsi="Times New Roman"/>
        </w:rPr>
        <w:t> </w:t>
      </w:r>
    </w:p>
    <w:p w:rsidR="00305766" w:rsidRPr="00305766" w:rsidRDefault="00305766" w:rsidP="00305766">
      <w:pPr>
        <w:suppressAutoHyphens/>
        <w:spacing w:after="0" w:line="240" w:lineRule="auto"/>
        <w:ind w:firstLine="567"/>
        <w:jc w:val="both"/>
        <w:rPr>
          <w:rFonts w:ascii="Times New Roman" w:hAnsi="Times New Roman"/>
        </w:rPr>
      </w:pPr>
      <w:proofErr w:type="gramStart"/>
      <w:r w:rsidRPr="00305766">
        <w:rPr>
          <w:rFonts w:ascii="Times New Roman" w:hAnsi="Times New Roman"/>
          <w:lang w:eastAsia="ar-SA"/>
        </w:rPr>
        <w:t xml:space="preserve">В соответствии со ст. 3 Федерального закона «Об обороте земель сельскохозяйственного назначения»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w:t>
      </w:r>
      <w:proofErr w:type="gramEnd"/>
    </w:p>
    <w:p w:rsidR="00305766" w:rsidRPr="00305766" w:rsidRDefault="00305766" w:rsidP="00305766">
      <w:pPr>
        <w:spacing w:after="0" w:line="240" w:lineRule="auto"/>
        <w:ind w:firstLine="426"/>
        <w:jc w:val="both"/>
        <w:rPr>
          <w:rFonts w:ascii="Times New Roman" w:hAnsi="Times New Roman"/>
        </w:rPr>
      </w:pPr>
      <w:r w:rsidRPr="00305766">
        <w:rPr>
          <w:rFonts w:ascii="Times New Roman" w:hAnsi="Times New Roman"/>
        </w:rPr>
        <w:t>Основанием для исполнения муниципальной услуги является обращение заявителя, поданное в письменной форме.</w:t>
      </w:r>
    </w:p>
    <w:p w:rsidR="00305766" w:rsidRPr="00305766" w:rsidRDefault="00305766" w:rsidP="00305766">
      <w:pPr>
        <w:spacing w:after="0" w:line="240" w:lineRule="auto"/>
        <w:ind w:firstLine="426"/>
        <w:jc w:val="both"/>
        <w:rPr>
          <w:rFonts w:ascii="Times New Roman" w:hAnsi="Times New Roman"/>
        </w:rPr>
      </w:pPr>
      <w:r w:rsidRPr="00305766">
        <w:rPr>
          <w:rFonts w:ascii="Times New Roman" w:hAnsi="Times New Roman"/>
          <w:lang w:eastAsia="ar-SA"/>
        </w:rPr>
        <w:t>1.6. Сведения о стоимости предоставления Муниципальной услуги</w:t>
      </w:r>
    </w:p>
    <w:p w:rsidR="00305766" w:rsidRPr="00305766" w:rsidRDefault="00305766" w:rsidP="00305766">
      <w:pPr>
        <w:spacing w:after="0" w:line="240" w:lineRule="auto"/>
        <w:ind w:firstLine="426"/>
        <w:jc w:val="both"/>
        <w:rPr>
          <w:rFonts w:ascii="Times New Roman" w:hAnsi="Times New Roman"/>
        </w:rPr>
      </w:pPr>
      <w:r w:rsidRPr="00305766">
        <w:rPr>
          <w:rFonts w:ascii="Times New Roman" w:hAnsi="Times New Roman"/>
          <w:lang w:eastAsia="ar-SA"/>
        </w:rPr>
        <w:t>Муниципальная услуга предоставляется бесплатно.</w:t>
      </w:r>
    </w:p>
    <w:p w:rsidR="00305766" w:rsidRPr="00305766" w:rsidRDefault="00305766" w:rsidP="00305766">
      <w:pPr>
        <w:spacing w:after="0" w:line="240" w:lineRule="auto"/>
        <w:ind w:firstLine="426"/>
        <w:jc w:val="both"/>
        <w:outlineLvl w:val="4"/>
        <w:rPr>
          <w:rFonts w:ascii="Times New Roman" w:hAnsi="Times New Roman"/>
          <w:b/>
          <w:bCs/>
        </w:rPr>
      </w:pPr>
      <w:r w:rsidRPr="00305766">
        <w:rPr>
          <w:rFonts w:ascii="Times New Roman" w:hAnsi="Times New Roman"/>
          <w:b/>
          <w:bCs/>
        </w:rPr>
        <w:t>II. Требования к порядку предоставления Муниципальной услуги</w:t>
      </w:r>
    </w:p>
    <w:p w:rsidR="00305766" w:rsidRPr="00305766" w:rsidRDefault="00305766" w:rsidP="00305766">
      <w:pPr>
        <w:widowControl w:val="0"/>
        <w:tabs>
          <w:tab w:val="left" w:pos="2976"/>
        </w:tabs>
        <w:suppressAutoHyphens/>
        <w:spacing w:after="0" w:line="240" w:lineRule="auto"/>
        <w:ind w:firstLine="567"/>
        <w:jc w:val="both"/>
        <w:outlineLvl w:val="2"/>
        <w:rPr>
          <w:rFonts w:ascii="Times New Roman" w:hAnsi="Times New Roman"/>
          <w:b/>
          <w:bCs/>
        </w:rPr>
      </w:pPr>
      <w:r w:rsidRPr="00305766">
        <w:rPr>
          <w:rFonts w:ascii="Times New Roman" w:hAnsi="Times New Roman"/>
          <w:b/>
          <w:bCs/>
          <w:lang w:eastAsia="ar-SA"/>
        </w:rPr>
        <w:t>2.1. Порядок информирования о Муниципальной услуге</w:t>
      </w:r>
    </w:p>
    <w:p w:rsidR="00305766" w:rsidRPr="00305766" w:rsidRDefault="00305766" w:rsidP="00305766">
      <w:pPr>
        <w:suppressAutoHyphens/>
        <w:adjustRightInd w:val="0"/>
        <w:spacing w:after="0" w:line="240" w:lineRule="auto"/>
        <w:ind w:firstLine="567"/>
        <w:jc w:val="both"/>
        <w:rPr>
          <w:rFonts w:ascii="Times New Roman" w:hAnsi="Times New Roman"/>
        </w:rPr>
      </w:pPr>
      <w:r w:rsidRPr="00305766">
        <w:rPr>
          <w:rFonts w:ascii="Times New Roman" w:hAnsi="Times New Roman"/>
        </w:rPr>
        <w:t>2.1.1. Информация о правилах предоставления муниципальной услуги предоставляется:</w:t>
      </w:r>
    </w:p>
    <w:p w:rsidR="00305766" w:rsidRPr="00305766" w:rsidRDefault="00305766" w:rsidP="00305766">
      <w:pPr>
        <w:suppressAutoHyphens/>
        <w:adjustRightInd w:val="0"/>
        <w:spacing w:after="0" w:line="240" w:lineRule="auto"/>
        <w:ind w:firstLine="567"/>
        <w:jc w:val="both"/>
        <w:rPr>
          <w:rFonts w:ascii="Times New Roman" w:hAnsi="Times New Roman"/>
        </w:rPr>
      </w:pPr>
      <w:r w:rsidRPr="00305766">
        <w:rPr>
          <w:rFonts w:ascii="Times New Roman" w:hAnsi="Times New Roman"/>
        </w:rPr>
        <w:t>- при личном обращении заявителей непосредственно в Администрацию;</w:t>
      </w:r>
    </w:p>
    <w:p w:rsidR="00305766" w:rsidRPr="00305766" w:rsidRDefault="00305766" w:rsidP="00305766">
      <w:pPr>
        <w:suppressAutoHyphens/>
        <w:spacing w:after="0" w:line="240" w:lineRule="auto"/>
        <w:ind w:firstLine="567"/>
        <w:jc w:val="both"/>
        <w:rPr>
          <w:rFonts w:ascii="Times New Roman" w:hAnsi="Times New Roman"/>
        </w:rPr>
      </w:pPr>
      <w:r w:rsidRPr="00305766">
        <w:rPr>
          <w:rFonts w:ascii="Times New Roman" w:hAnsi="Times New Roman" w:cs="Arial"/>
        </w:rPr>
        <w:t>- в письменном виде по письменным запросам заявителей;</w:t>
      </w:r>
    </w:p>
    <w:p w:rsidR="00305766" w:rsidRPr="00305766" w:rsidRDefault="00305766" w:rsidP="00305766">
      <w:pPr>
        <w:suppressAutoHyphens/>
        <w:adjustRightInd w:val="0"/>
        <w:spacing w:after="0" w:line="240" w:lineRule="auto"/>
        <w:ind w:firstLine="567"/>
        <w:jc w:val="both"/>
        <w:rPr>
          <w:rFonts w:ascii="Times New Roman" w:hAnsi="Times New Roman"/>
        </w:rPr>
      </w:pPr>
      <w:r w:rsidRPr="00305766">
        <w:rPr>
          <w:rFonts w:ascii="Times New Roman" w:hAnsi="Times New Roman"/>
        </w:rPr>
        <w:t>- с использованием средств телефонной связи;</w:t>
      </w:r>
    </w:p>
    <w:p w:rsidR="00305766" w:rsidRPr="00305766" w:rsidRDefault="00305766" w:rsidP="00305766">
      <w:pPr>
        <w:suppressAutoHyphens/>
        <w:adjustRightInd w:val="0"/>
        <w:spacing w:after="0" w:line="240" w:lineRule="auto"/>
        <w:ind w:firstLine="567"/>
        <w:jc w:val="both"/>
        <w:rPr>
          <w:rFonts w:ascii="Times New Roman" w:hAnsi="Times New Roman"/>
        </w:rPr>
      </w:pPr>
      <w:r w:rsidRPr="00305766">
        <w:rPr>
          <w:rFonts w:ascii="Times New Roman" w:hAnsi="Times New Roman"/>
        </w:rPr>
        <w:t>- посредством размещения информации в средствах массовой информации;</w:t>
      </w:r>
    </w:p>
    <w:p w:rsidR="00305766" w:rsidRPr="00305766" w:rsidRDefault="00305766" w:rsidP="00305766">
      <w:pPr>
        <w:suppressAutoHyphens/>
        <w:spacing w:after="0" w:line="240" w:lineRule="auto"/>
        <w:ind w:firstLine="567"/>
        <w:jc w:val="both"/>
        <w:rPr>
          <w:rFonts w:ascii="Times New Roman" w:hAnsi="Times New Roman"/>
        </w:rPr>
      </w:pPr>
      <w:r w:rsidRPr="00305766">
        <w:rPr>
          <w:rFonts w:ascii="Times New Roman" w:hAnsi="Times New Roman"/>
        </w:rPr>
        <w:t>- на официальном сайте Администрации  МО «Тихоновка»</w:t>
      </w:r>
    </w:p>
    <w:p w:rsidR="00305766" w:rsidRPr="00305766" w:rsidRDefault="00305766" w:rsidP="00305766">
      <w:pPr>
        <w:suppressAutoHyphens/>
        <w:adjustRightInd w:val="0"/>
        <w:spacing w:after="0" w:line="240" w:lineRule="auto"/>
        <w:ind w:firstLine="567"/>
        <w:jc w:val="both"/>
        <w:rPr>
          <w:rFonts w:ascii="Times New Roman" w:hAnsi="Times New Roman"/>
        </w:rPr>
      </w:pPr>
      <w:r w:rsidRPr="00305766">
        <w:rPr>
          <w:rFonts w:ascii="Times New Roman" w:hAnsi="Times New Roman"/>
        </w:rPr>
        <w:t xml:space="preserve">2.1.2. Информирование заявителей при личном обращении осуществляется специалистами Администрации </w:t>
      </w:r>
      <w:proofErr w:type="gramStart"/>
      <w:r w:rsidRPr="00305766">
        <w:rPr>
          <w:rFonts w:ascii="Times New Roman" w:hAnsi="Times New Roman"/>
        </w:rPr>
        <w:t xml:space="preserve">( </w:t>
      </w:r>
      <w:proofErr w:type="gramEnd"/>
      <w:r w:rsidRPr="00305766">
        <w:rPr>
          <w:rFonts w:ascii="Times New Roman" w:hAnsi="Times New Roman"/>
        </w:rPr>
        <w:t>либо по телефону – 8(39538)99-1-26.</w:t>
      </w:r>
    </w:p>
    <w:p w:rsidR="00305766" w:rsidRPr="00305766" w:rsidRDefault="00305766" w:rsidP="00305766">
      <w:pPr>
        <w:suppressAutoHyphens/>
        <w:spacing w:after="0" w:line="240" w:lineRule="auto"/>
        <w:ind w:firstLine="567"/>
        <w:jc w:val="both"/>
        <w:rPr>
          <w:rFonts w:ascii="Times New Roman" w:hAnsi="Times New Roman"/>
        </w:rPr>
      </w:pPr>
      <w:r w:rsidRPr="00305766">
        <w:rPr>
          <w:rFonts w:ascii="Times New Roman" w:hAnsi="Times New Roman"/>
        </w:rPr>
        <w:t xml:space="preserve">2.1.3. Почтовый адрес: 669316, с. Тихоновка </w:t>
      </w:r>
      <w:proofErr w:type="spellStart"/>
      <w:r w:rsidRPr="00305766">
        <w:rPr>
          <w:rFonts w:ascii="Times New Roman" w:hAnsi="Times New Roman"/>
        </w:rPr>
        <w:t>ул</w:t>
      </w:r>
      <w:proofErr w:type="gramStart"/>
      <w:r w:rsidRPr="00305766">
        <w:rPr>
          <w:rFonts w:ascii="Times New Roman" w:hAnsi="Times New Roman"/>
        </w:rPr>
        <w:t>.Л</w:t>
      </w:r>
      <w:proofErr w:type="gramEnd"/>
      <w:r w:rsidRPr="00305766">
        <w:rPr>
          <w:rFonts w:ascii="Times New Roman" w:hAnsi="Times New Roman"/>
        </w:rPr>
        <w:t>енина</w:t>
      </w:r>
      <w:proofErr w:type="spellEnd"/>
      <w:r w:rsidRPr="00305766">
        <w:rPr>
          <w:rFonts w:ascii="Times New Roman" w:hAnsi="Times New Roman"/>
        </w:rPr>
        <w:t xml:space="preserve"> д.13</w:t>
      </w:r>
    </w:p>
    <w:p w:rsidR="00305766" w:rsidRPr="00305766" w:rsidRDefault="00305766" w:rsidP="00305766">
      <w:pPr>
        <w:suppressAutoHyphens/>
        <w:spacing w:after="0" w:line="240" w:lineRule="auto"/>
        <w:ind w:firstLine="567"/>
        <w:jc w:val="both"/>
        <w:rPr>
          <w:rFonts w:ascii="Times New Roman" w:hAnsi="Times New Roman"/>
        </w:rPr>
      </w:pPr>
      <w:r w:rsidRPr="00305766">
        <w:rPr>
          <w:rFonts w:ascii="Times New Roman" w:hAnsi="Times New Roman"/>
        </w:rPr>
        <w:t>адрес официального сайта Администрации МО «</w:t>
      </w:r>
      <w:proofErr w:type="spellStart"/>
      <w:r w:rsidRPr="00305766">
        <w:rPr>
          <w:rFonts w:ascii="Times New Roman" w:hAnsi="Times New Roman"/>
        </w:rPr>
        <w:t>Боханский</w:t>
      </w:r>
      <w:proofErr w:type="spellEnd"/>
      <w:r w:rsidRPr="00305766">
        <w:rPr>
          <w:rFonts w:ascii="Times New Roman" w:hAnsi="Times New Roman"/>
        </w:rPr>
        <w:t xml:space="preserve"> район»</w:t>
      </w:r>
    </w:p>
    <w:p w:rsidR="00305766" w:rsidRPr="00305766" w:rsidRDefault="00305766" w:rsidP="00305766">
      <w:pPr>
        <w:suppressAutoHyphens/>
        <w:spacing w:after="0" w:line="240" w:lineRule="auto"/>
        <w:ind w:firstLine="567"/>
        <w:jc w:val="both"/>
        <w:rPr>
          <w:rFonts w:ascii="Times New Roman" w:hAnsi="Times New Roman"/>
        </w:rPr>
      </w:pPr>
      <w:r w:rsidRPr="00305766">
        <w:rPr>
          <w:rFonts w:ascii="Times New Roman" w:hAnsi="Times New Roman"/>
        </w:rPr>
        <w:t>2.1.4. Сведения о графике (режиме) работы:</w:t>
      </w:r>
    </w:p>
    <w:p w:rsidR="00305766" w:rsidRPr="00305766" w:rsidRDefault="00305766" w:rsidP="00305766">
      <w:pPr>
        <w:suppressAutoHyphens/>
        <w:spacing w:after="0" w:line="240" w:lineRule="auto"/>
        <w:ind w:firstLine="567"/>
        <w:jc w:val="both"/>
        <w:rPr>
          <w:rFonts w:ascii="Times New Roman" w:hAnsi="Times New Roman"/>
        </w:rPr>
      </w:pPr>
      <w:r w:rsidRPr="00305766">
        <w:rPr>
          <w:rFonts w:ascii="Times New Roman" w:hAnsi="Times New Roman"/>
        </w:rPr>
        <w:t xml:space="preserve">понедельник – пятница: 9.00-17.00часов </w:t>
      </w:r>
    </w:p>
    <w:p w:rsidR="00305766" w:rsidRPr="00305766" w:rsidRDefault="00305766" w:rsidP="00305766">
      <w:pPr>
        <w:suppressAutoHyphens/>
        <w:spacing w:after="0" w:line="240" w:lineRule="auto"/>
        <w:ind w:firstLine="567"/>
        <w:jc w:val="both"/>
        <w:rPr>
          <w:rFonts w:ascii="Times New Roman" w:hAnsi="Times New Roman"/>
        </w:rPr>
      </w:pPr>
      <w:r w:rsidRPr="00305766">
        <w:rPr>
          <w:rFonts w:ascii="Times New Roman" w:hAnsi="Times New Roman"/>
        </w:rPr>
        <w:t>перерыв на обед: 13.00 – 14.00 часов</w:t>
      </w:r>
    </w:p>
    <w:p w:rsidR="00305766" w:rsidRPr="00305766" w:rsidRDefault="00305766" w:rsidP="00305766">
      <w:pPr>
        <w:suppressAutoHyphens/>
        <w:spacing w:after="0" w:line="240" w:lineRule="auto"/>
        <w:ind w:firstLine="567"/>
        <w:jc w:val="both"/>
        <w:rPr>
          <w:rFonts w:ascii="Times New Roman" w:hAnsi="Times New Roman"/>
        </w:rPr>
      </w:pPr>
      <w:r w:rsidRPr="00305766">
        <w:rPr>
          <w:rFonts w:ascii="Times New Roman" w:hAnsi="Times New Roman"/>
        </w:rPr>
        <w:t>приемные дни: понедельник-пятница</w:t>
      </w:r>
    </w:p>
    <w:p w:rsidR="00305766" w:rsidRPr="00305766" w:rsidRDefault="00305766" w:rsidP="00305766">
      <w:pPr>
        <w:suppressAutoHyphens/>
        <w:spacing w:after="0" w:line="240" w:lineRule="auto"/>
        <w:ind w:firstLine="567"/>
        <w:jc w:val="both"/>
        <w:rPr>
          <w:rFonts w:ascii="Times New Roman" w:hAnsi="Times New Roman"/>
        </w:rPr>
      </w:pPr>
      <w:r w:rsidRPr="00305766">
        <w:rPr>
          <w:rFonts w:ascii="Times New Roman" w:hAnsi="Times New Roman"/>
        </w:rPr>
        <w:t>выходные дни – суббота, воскресенье.</w:t>
      </w:r>
    </w:p>
    <w:p w:rsidR="00305766" w:rsidRPr="00305766" w:rsidRDefault="00305766" w:rsidP="00305766">
      <w:pPr>
        <w:tabs>
          <w:tab w:val="left" w:pos="420"/>
          <w:tab w:val="left" w:pos="18321"/>
        </w:tabs>
        <w:suppressAutoHyphens/>
        <w:spacing w:after="0" w:line="240" w:lineRule="auto"/>
        <w:ind w:firstLine="567"/>
        <w:jc w:val="both"/>
        <w:rPr>
          <w:rFonts w:ascii="Times New Roman" w:hAnsi="Times New Roman"/>
        </w:rPr>
      </w:pPr>
      <w:r w:rsidRPr="00305766">
        <w:rPr>
          <w:rFonts w:ascii="Times New Roman" w:hAnsi="Times New Roman"/>
        </w:rPr>
        <w:t xml:space="preserve">2.1.5.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305766" w:rsidRPr="00305766" w:rsidRDefault="00305766" w:rsidP="00305766">
      <w:pPr>
        <w:tabs>
          <w:tab w:val="left" w:pos="420"/>
          <w:tab w:val="left" w:pos="18321"/>
        </w:tabs>
        <w:suppressAutoHyphens/>
        <w:spacing w:after="0" w:line="240" w:lineRule="auto"/>
        <w:ind w:firstLine="567"/>
        <w:jc w:val="both"/>
        <w:rPr>
          <w:rFonts w:ascii="Times New Roman" w:hAnsi="Times New Roman"/>
        </w:rPr>
      </w:pPr>
      <w:r w:rsidRPr="00305766">
        <w:rPr>
          <w:rFonts w:ascii="Times New Roman" w:hAnsi="Times New Roman"/>
        </w:rPr>
        <w:t> Консультации предоставляются по следующим вопросам:</w:t>
      </w:r>
    </w:p>
    <w:p w:rsidR="00305766" w:rsidRPr="00305766" w:rsidRDefault="00305766" w:rsidP="00305766">
      <w:pPr>
        <w:tabs>
          <w:tab w:val="left" w:pos="2977"/>
          <w:tab w:val="left" w:pos="3402"/>
        </w:tabs>
        <w:suppressAutoHyphens/>
        <w:spacing w:after="0" w:line="240" w:lineRule="auto"/>
        <w:ind w:firstLine="567"/>
        <w:jc w:val="both"/>
        <w:rPr>
          <w:rFonts w:ascii="Times New Roman" w:hAnsi="Times New Roman"/>
        </w:rPr>
      </w:pPr>
      <w:r w:rsidRPr="00305766">
        <w:rPr>
          <w:rFonts w:ascii="Times New Roman" w:hAnsi="Times New Roman"/>
        </w:rPr>
        <w:t>- перечня документов, необходимых для предоставления Муниципальной услуги, комплектности (достаточности) представленных документов;</w:t>
      </w:r>
    </w:p>
    <w:p w:rsidR="00305766" w:rsidRPr="00305766" w:rsidRDefault="00305766" w:rsidP="00305766">
      <w:pPr>
        <w:tabs>
          <w:tab w:val="left" w:pos="2977"/>
          <w:tab w:val="left" w:pos="3402"/>
        </w:tabs>
        <w:suppressAutoHyphens/>
        <w:spacing w:after="0" w:line="240" w:lineRule="auto"/>
        <w:ind w:firstLine="567"/>
        <w:jc w:val="both"/>
        <w:rPr>
          <w:rFonts w:ascii="Times New Roman" w:hAnsi="Times New Roman"/>
        </w:rPr>
      </w:pPr>
      <w:r w:rsidRPr="00305766">
        <w:rPr>
          <w:rFonts w:ascii="Times New Roman" w:hAnsi="Times New Roman"/>
        </w:rPr>
        <w:t>- источника получения документов, необходимых для предоставления Муниципальной услуги (орган, организация и их местонахождение);</w:t>
      </w:r>
    </w:p>
    <w:p w:rsidR="00305766" w:rsidRPr="00305766" w:rsidRDefault="00305766" w:rsidP="00305766">
      <w:pPr>
        <w:tabs>
          <w:tab w:val="left" w:pos="3545"/>
          <w:tab w:val="left" w:pos="3970"/>
          <w:tab w:val="left" w:pos="4254"/>
        </w:tabs>
        <w:suppressAutoHyphens/>
        <w:spacing w:after="0" w:line="240" w:lineRule="auto"/>
        <w:ind w:firstLine="567"/>
        <w:jc w:val="both"/>
        <w:rPr>
          <w:rFonts w:ascii="Times New Roman" w:hAnsi="Times New Roman"/>
        </w:rPr>
      </w:pPr>
      <w:r w:rsidRPr="00305766">
        <w:rPr>
          <w:rFonts w:ascii="Times New Roman" w:hAnsi="Times New Roman"/>
        </w:rPr>
        <w:t>- времени приема и выдачи документов;</w:t>
      </w:r>
    </w:p>
    <w:p w:rsidR="00305766" w:rsidRPr="00305766" w:rsidRDefault="00305766" w:rsidP="00305766">
      <w:pPr>
        <w:tabs>
          <w:tab w:val="left" w:pos="3545"/>
          <w:tab w:val="left" w:pos="3970"/>
          <w:tab w:val="left" w:pos="4254"/>
        </w:tabs>
        <w:suppressAutoHyphens/>
        <w:spacing w:after="0" w:line="240" w:lineRule="auto"/>
        <w:ind w:firstLine="567"/>
        <w:jc w:val="both"/>
        <w:rPr>
          <w:rFonts w:ascii="Times New Roman" w:hAnsi="Times New Roman"/>
        </w:rPr>
      </w:pPr>
      <w:r w:rsidRPr="00305766">
        <w:rPr>
          <w:rFonts w:ascii="Times New Roman" w:hAnsi="Times New Roman"/>
        </w:rPr>
        <w:t>- сроков предоставления Муниципальной услуги;</w:t>
      </w:r>
    </w:p>
    <w:p w:rsidR="00305766" w:rsidRPr="00305766" w:rsidRDefault="00305766" w:rsidP="00305766">
      <w:pPr>
        <w:tabs>
          <w:tab w:val="left" w:pos="2977"/>
          <w:tab w:val="left" w:pos="3402"/>
        </w:tabs>
        <w:suppressAutoHyphens/>
        <w:spacing w:after="0" w:line="240" w:lineRule="auto"/>
        <w:ind w:firstLine="567"/>
        <w:jc w:val="both"/>
        <w:rPr>
          <w:rFonts w:ascii="Times New Roman" w:hAnsi="Times New Roman"/>
        </w:rPr>
      </w:pPr>
      <w:r w:rsidRPr="00305766">
        <w:rPr>
          <w:rFonts w:ascii="Times New Roman" w:hAnsi="Times New Roman"/>
        </w:rPr>
        <w:t>- порядка обжалования действий (бездействия) и решений, осуществляемых и принимаемых в ходе предоставления муниципальной услуги.</w:t>
      </w:r>
    </w:p>
    <w:p w:rsidR="00305766" w:rsidRPr="00305766" w:rsidRDefault="00305766" w:rsidP="00305766">
      <w:pPr>
        <w:tabs>
          <w:tab w:val="left" w:pos="420"/>
          <w:tab w:val="left" w:pos="18321"/>
        </w:tabs>
        <w:suppressAutoHyphens/>
        <w:spacing w:after="0" w:line="240" w:lineRule="auto"/>
        <w:ind w:firstLine="567"/>
        <w:jc w:val="both"/>
        <w:rPr>
          <w:rFonts w:ascii="Times New Roman" w:hAnsi="Times New Roman"/>
        </w:rPr>
      </w:pPr>
      <w:r w:rsidRPr="00305766">
        <w:rPr>
          <w:rFonts w:ascii="Times New Roman" w:hAnsi="Times New Roman"/>
        </w:rPr>
        <w:t xml:space="preserve"> Консультации предоставляются при личном обращении, посредством Интернет, телефона или электронной почты.  </w:t>
      </w:r>
    </w:p>
    <w:p w:rsidR="00305766" w:rsidRPr="00305766" w:rsidRDefault="00305766" w:rsidP="00305766">
      <w:pPr>
        <w:tabs>
          <w:tab w:val="left" w:pos="420"/>
          <w:tab w:val="left" w:pos="18321"/>
        </w:tabs>
        <w:suppressAutoHyphens/>
        <w:spacing w:after="0" w:line="240" w:lineRule="auto"/>
        <w:ind w:firstLine="567"/>
        <w:jc w:val="both"/>
        <w:rPr>
          <w:rFonts w:ascii="Times New Roman" w:hAnsi="Times New Roman"/>
        </w:rPr>
      </w:pPr>
      <w:r w:rsidRPr="00305766">
        <w:rPr>
          <w:rFonts w:ascii="Times New Roman" w:hAnsi="Times New Roman"/>
        </w:rPr>
        <w:t>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305766" w:rsidRPr="00305766" w:rsidRDefault="00305766" w:rsidP="00305766">
      <w:pPr>
        <w:tabs>
          <w:tab w:val="left" w:pos="420"/>
          <w:tab w:val="left" w:pos="18321"/>
        </w:tabs>
        <w:suppressAutoHyphens/>
        <w:spacing w:after="0" w:line="240" w:lineRule="auto"/>
        <w:ind w:firstLine="567"/>
        <w:jc w:val="both"/>
        <w:rPr>
          <w:rFonts w:ascii="Times New Roman" w:hAnsi="Times New Roman"/>
        </w:rPr>
      </w:pPr>
      <w:r w:rsidRPr="00305766">
        <w:rPr>
          <w:rFonts w:ascii="Times New Roman" w:hAnsi="Times New Roman"/>
        </w:rPr>
        <w:t>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305766" w:rsidRPr="00305766" w:rsidRDefault="00305766" w:rsidP="00305766">
      <w:pPr>
        <w:tabs>
          <w:tab w:val="left" w:pos="420"/>
          <w:tab w:val="left" w:pos="18321"/>
        </w:tabs>
        <w:suppressAutoHyphens/>
        <w:spacing w:after="0" w:line="240" w:lineRule="auto"/>
        <w:ind w:firstLine="567"/>
        <w:jc w:val="both"/>
        <w:rPr>
          <w:rFonts w:ascii="Times New Roman" w:hAnsi="Times New Roman"/>
        </w:rPr>
      </w:pPr>
      <w:r w:rsidRPr="00305766">
        <w:rPr>
          <w:rFonts w:ascii="Times New Roman" w:hAnsi="Times New Roman"/>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305766" w:rsidRPr="00305766" w:rsidRDefault="00305766" w:rsidP="00305766">
      <w:pPr>
        <w:tabs>
          <w:tab w:val="left" w:pos="420"/>
          <w:tab w:val="left" w:pos="18321"/>
        </w:tabs>
        <w:suppressAutoHyphens/>
        <w:spacing w:after="0" w:line="240" w:lineRule="auto"/>
        <w:ind w:firstLine="567"/>
        <w:jc w:val="both"/>
        <w:rPr>
          <w:rFonts w:ascii="Times New Roman" w:hAnsi="Times New Roman"/>
        </w:rPr>
      </w:pPr>
      <w:r w:rsidRPr="00305766">
        <w:rPr>
          <w:rFonts w:ascii="Times New Roman" w:hAnsi="Times New Roman"/>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w:t>
      </w:r>
    </w:p>
    <w:p w:rsidR="00305766" w:rsidRPr="00305766" w:rsidRDefault="00305766" w:rsidP="00305766">
      <w:pPr>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spacing w:after="0" w:line="240" w:lineRule="auto"/>
        <w:ind w:left="-567" w:firstLine="567"/>
        <w:jc w:val="both"/>
        <w:rPr>
          <w:rFonts w:ascii="Times New Roman" w:hAnsi="Times New Roman"/>
        </w:rPr>
      </w:pPr>
      <w:r w:rsidRPr="00305766">
        <w:rPr>
          <w:rFonts w:ascii="Times New Roman" w:hAnsi="Times New Roman"/>
        </w:rPr>
        <w:lastRenderedPageBreak/>
        <w:t> </w:t>
      </w:r>
      <w:proofErr w:type="gramStart"/>
      <w:r w:rsidRPr="00305766">
        <w:rPr>
          <w:rFonts w:ascii="Times New Roman" w:hAnsi="Times New Roman"/>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305766">
        <w:rPr>
          <w:rFonts w:ascii="Times New Roman" w:hAnsi="Times New Roman"/>
        </w:rPr>
        <w:t xml:space="preserve"> Заявителю предоставляются сведения о том, на каком этапе рассмотрения (в </w:t>
      </w:r>
      <w:proofErr w:type="gramStart"/>
      <w:r w:rsidRPr="00305766">
        <w:rPr>
          <w:rFonts w:ascii="Times New Roman" w:hAnsi="Times New Roman"/>
        </w:rPr>
        <w:t>процессе</w:t>
      </w:r>
      <w:proofErr w:type="gramEnd"/>
      <w:r w:rsidRPr="00305766">
        <w:rPr>
          <w:rFonts w:ascii="Times New Roman" w:hAnsi="Times New Roman"/>
        </w:rPr>
        <w:t xml:space="preserve"> выполнения </w:t>
      </w:r>
      <w:proofErr w:type="gramStart"/>
      <w:r w:rsidRPr="00305766">
        <w:rPr>
          <w:rFonts w:ascii="Times New Roman" w:hAnsi="Times New Roman"/>
        </w:rPr>
        <w:t>какой</w:t>
      </w:r>
      <w:proofErr w:type="gramEnd"/>
      <w:r w:rsidRPr="00305766">
        <w:rPr>
          <w:rFonts w:ascii="Times New Roman" w:hAnsi="Times New Roman"/>
        </w:rPr>
        <w:t xml:space="preserve"> административной процедуры) находится представленный им пакет документов. </w:t>
      </w:r>
    </w:p>
    <w:p w:rsidR="00305766" w:rsidRPr="00305766" w:rsidRDefault="00305766" w:rsidP="00305766">
      <w:pPr>
        <w:tabs>
          <w:tab w:val="left" w:pos="420"/>
          <w:tab w:val="left" w:pos="18321"/>
        </w:tabs>
        <w:suppressAutoHyphens/>
        <w:spacing w:after="0" w:line="240" w:lineRule="auto"/>
        <w:ind w:left="-567" w:firstLine="567"/>
        <w:jc w:val="both"/>
        <w:rPr>
          <w:rFonts w:ascii="Times New Roman" w:hAnsi="Times New Roman"/>
        </w:rPr>
      </w:pPr>
      <w:r w:rsidRPr="00305766">
        <w:rPr>
          <w:rFonts w:ascii="Times New Roman" w:hAnsi="Times New Roman"/>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305766" w:rsidRPr="00305766" w:rsidRDefault="00305766" w:rsidP="00305766">
      <w:pPr>
        <w:tabs>
          <w:tab w:val="left" w:pos="420"/>
          <w:tab w:val="left" w:pos="18321"/>
        </w:tabs>
        <w:suppressAutoHyphens/>
        <w:spacing w:after="0" w:line="240" w:lineRule="auto"/>
        <w:ind w:left="-567" w:firstLine="567"/>
        <w:jc w:val="both"/>
        <w:rPr>
          <w:rFonts w:ascii="Times New Roman" w:hAnsi="Times New Roman"/>
        </w:rPr>
      </w:pPr>
      <w:r w:rsidRPr="00305766">
        <w:rPr>
          <w:rFonts w:ascii="Times New Roman" w:hAnsi="Times New Roman"/>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05766" w:rsidRPr="00305766" w:rsidRDefault="00305766" w:rsidP="00305766">
      <w:pPr>
        <w:tabs>
          <w:tab w:val="left" w:pos="420"/>
          <w:tab w:val="left" w:pos="18321"/>
        </w:tabs>
        <w:suppressAutoHyphens/>
        <w:spacing w:after="0" w:line="240" w:lineRule="auto"/>
        <w:ind w:left="-567" w:firstLine="567"/>
        <w:jc w:val="both"/>
        <w:rPr>
          <w:rFonts w:ascii="Times New Roman" w:hAnsi="Times New Roman"/>
        </w:rPr>
      </w:pPr>
      <w:r w:rsidRPr="00305766">
        <w:rPr>
          <w:rFonts w:ascii="Times New Roman" w:hAnsi="Times New Roman"/>
        </w:rPr>
        <w:t>Заявители, представившие документы, в обязательном порядке информируются специалистами:</w:t>
      </w:r>
    </w:p>
    <w:p w:rsidR="00305766" w:rsidRPr="00305766" w:rsidRDefault="00305766" w:rsidP="00305766">
      <w:pPr>
        <w:tabs>
          <w:tab w:val="left" w:pos="3545"/>
          <w:tab w:val="left" w:pos="3970"/>
          <w:tab w:val="left" w:pos="4254"/>
        </w:tabs>
        <w:suppressAutoHyphens/>
        <w:spacing w:after="0" w:line="240" w:lineRule="auto"/>
        <w:ind w:left="-567" w:firstLine="567"/>
        <w:jc w:val="both"/>
        <w:rPr>
          <w:rFonts w:ascii="Times New Roman" w:hAnsi="Times New Roman"/>
        </w:rPr>
      </w:pPr>
      <w:r w:rsidRPr="00305766">
        <w:rPr>
          <w:rFonts w:ascii="Times New Roman" w:hAnsi="Times New Roman"/>
        </w:rPr>
        <w:t>- о приостановлении предоставления Муниципальной услуги;</w:t>
      </w:r>
    </w:p>
    <w:p w:rsidR="00305766" w:rsidRPr="00305766" w:rsidRDefault="00305766" w:rsidP="00305766">
      <w:pPr>
        <w:tabs>
          <w:tab w:val="left" w:pos="3545"/>
          <w:tab w:val="left" w:pos="3970"/>
          <w:tab w:val="left" w:pos="4254"/>
        </w:tabs>
        <w:suppressAutoHyphens/>
        <w:spacing w:after="0" w:line="240" w:lineRule="auto"/>
        <w:ind w:left="-567" w:firstLine="567"/>
        <w:jc w:val="both"/>
        <w:rPr>
          <w:rFonts w:ascii="Times New Roman" w:hAnsi="Times New Roman"/>
        </w:rPr>
      </w:pPr>
      <w:r w:rsidRPr="00305766">
        <w:rPr>
          <w:rFonts w:ascii="Times New Roman" w:hAnsi="Times New Roman"/>
        </w:rPr>
        <w:t>- об отказе в предоставлении Муниципальной услуги;</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 xml:space="preserve">- о сроке завершения оформления документов и возможности их получения. </w:t>
      </w:r>
    </w:p>
    <w:p w:rsidR="00305766" w:rsidRPr="00305766" w:rsidRDefault="00305766" w:rsidP="00305766">
      <w:pPr>
        <w:tabs>
          <w:tab w:val="left" w:pos="708"/>
        </w:tabs>
        <w:suppressAutoHyphens/>
        <w:spacing w:after="0" w:line="240" w:lineRule="auto"/>
        <w:ind w:left="-567" w:firstLine="567"/>
        <w:jc w:val="both"/>
        <w:rPr>
          <w:rFonts w:ascii="Times New Roman" w:hAnsi="Times New Roman"/>
        </w:rPr>
      </w:pPr>
      <w:r w:rsidRPr="00305766">
        <w:rPr>
          <w:rFonts w:ascii="Times New Roman" w:hAnsi="Times New Roman"/>
        </w:rPr>
        <w:t>2.2. Сроки предоставления Муниципальной услуги</w:t>
      </w:r>
    </w:p>
    <w:p w:rsidR="00305766" w:rsidRPr="00305766" w:rsidRDefault="00305766" w:rsidP="00305766">
      <w:pPr>
        <w:suppressAutoHyphens/>
        <w:spacing w:after="0" w:line="240" w:lineRule="auto"/>
        <w:ind w:left="-567"/>
        <w:jc w:val="both"/>
        <w:rPr>
          <w:rFonts w:ascii="Times New Roman" w:hAnsi="Times New Roman"/>
        </w:rPr>
      </w:pPr>
      <w:r w:rsidRPr="00305766">
        <w:rPr>
          <w:rFonts w:ascii="Times New Roman" w:hAnsi="Times New Roman"/>
        </w:rPr>
        <w:t>2.2.1. Максимальное время ожидания в очереди при подаче документов для предоставления Муниципальной услуги не должно превышать 15 минут.</w:t>
      </w:r>
    </w:p>
    <w:p w:rsidR="00305766" w:rsidRPr="00305766" w:rsidRDefault="00305766" w:rsidP="00305766">
      <w:pPr>
        <w:suppressAutoHyphens/>
        <w:spacing w:after="0" w:line="240" w:lineRule="auto"/>
        <w:ind w:left="-567"/>
        <w:jc w:val="both"/>
        <w:rPr>
          <w:rFonts w:ascii="Times New Roman" w:hAnsi="Times New Roman"/>
        </w:rPr>
      </w:pPr>
      <w:r w:rsidRPr="00305766">
        <w:rPr>
          <w:rFonts w:ascii="Times New Roman" w:hAnsi="Times New Roman"/>
        </w:rPr>
        <w:t>2.2.2. Максимальное время ожидания в очереди для получения консультации не должно превышать 15 минут.</w:t>
      </w:r>
    </w:p>
    <w:p w:rsidR="00305766" w:rsidRPr="00305766" w:rsidRDefault="00305766" w:rsidP="00305766">
      <w:pPr>
        <w:suppressAutoHyphens/>
        <w:spacing w:after="0" w:line="240" w:lineRule="auto"/>
        <w:ind w:left="-567"/>
        <w:jc w:val="both"/>
        <w:rPr>
          <w:rFonts w:ascii="Times New Roman" w:hAnsi="Times New Roman"/>
        </w:rPr>
      </w:pPr>
      <w:r w:rsidRPr="00305766">
        <w:rPr>
          <w:rFonts w:ascii="Times New Roman" w:hAnsi="Times New Roman"/>
        </w:rPr>
        <w:t>2.2.3. Общий срок предоставления Муниципальной услуги не должен превышать 30 дней со дня приема заявления.</w:t>
      </w:r>
    </w:p>
    <w:p w:rsidR="00305766" w:rsidRPr="00305766" w:rsidRDefault="00305766" w:rsidP="00305766">
      <w:pPr>
        <w:tabs>
          <w:tab w:val="left" w:pos="708"/>
        </w:tabs>
        <w:suppressAutoHyphens/>
        <w:spacing w:after="0" w:line="240" w:lineRule="auto"/>
        <w:ind w:left="-567" w:firstLine="567"/>
        <w:jc w:val="both"/>
        <w:rPr>
          <w:rFonts w:ascii="Times New Roman" w:hAnsi="Times New Roman"/>
        </w:rPr>
      </w:pPr>
      <w:r w:rsidRPr="00305766">
        <w:rPr>
          <w:rFonts w:ascii="Times New Roman" w:hAnsi="Times New Roman"/>
        </w:rPr>
        <w:t>2.2.4. Продолжительность приема у должностного лица составляет не более 15 минут.</w:t>
      </w:r>
    </w:p>
    <w:p w:rsidR="00305766" w:rsidRPr="00305766" w:rsidRDefault="00305766" w:rsidP="00305766">
      <w:pPr>
        <w:suppressAutoHyphens/>
        <w:spacing w:after="0" w:line="240" w:lineRule="auto"/>
        <w:ind w:left="-567" w:firstLine="567"/>
        <w:jc w:val="both"/>
        <w:outlineLvl w:val="0"/>
        <w:rPr>
          <w:rFonts w:ascii="Times New Roman" w:hAnsi="Times New Roman"/>
          <w:b/>
          <w:bCs/>
          <w:kern w:val="36"/>
        </w:rPr>
      </w:pPr>
      <w:r w:rsidRPr="00305766">
        <w:rPr>
          <w:rFonts w:ascii="Times New Roman" w:hAnsi="Times New Roman"/>
          <w:b/>
          <w:bCs/>
          <w:kern w:val="36"/>
          <w:lang w:eastAsia="ar-SA"/>
        </w:rPr>
        <w:t>2.3. Основания для приостановления  предоставления муниципальной услуги либо отказа в предоставлении муниципальной услуги</w:t>
      </w:r>
    </w:p>
    <w:p w:rsidR="00305766" w:rsidRPr="00305766" w:rsidRDefault="00305766" w:rsidP="00305766">
      <w:pPr>
        <w:tabs>
          <w:tab w:val="left" w:pos="1088"/>
        </w:tabs>
        <w:suppressAutoHyphens/>
        <w:spacing w:after="0" w:line="240" w:lineRule="auto"/>
        <w:ind w:left="-567" w:firstLine="567"/>
        <w:jc w:val="both"/>
        <w:rPr>
          <w:rFonts w:ascii="Times New Roman" w:hAnsi="Times New Roman"/>
        </w:rPr>
      </w:pPr>
      <w:r w:rsidRPr="00305766">
        <w:rPr>
          <w:rFonts w:ascii="Times New Roman" w:hAnsi="Times New Roman"/>
          <w:lang w:eastAsia="ar-SA"/>
        </w:rPr>
        <w:t>1) обращение с заявлением лица, не относящегося к категории заявителей;</w:t>
      </w:r>
    </w:p>
    <w:p w:rsidR="00305766" w:rsidRPr="00305766" w:rsidRDefault="00305766" w:rsidP="00305766">
      <w:pPr>
        <w:tabs>
          <w:tab w:val="left" w:pos="1088"/>
        </w:tabs>
        <w:suppressAutoHyphens/>
        <w:spacing w:after="0" w:line="240" w:lineRule="auto"/>
        <w:ind w:left="-567" w:firstLine="567"/>
        <w:jc w:val="both"/>
        <w:rPr>
          <w:rFonts w:ascii="Times New Roman" w:hAnsi="Times New Roman"/>
        </w:rPr>
      </w:pPr>
      <w:r w:rsidRPr="00305766">
        <w:rPr>
          <w:rFonts w:ascii="Times New Roman" w:hAnsi="Times New Roman"/>
          <w:lang w:eastAsia="ar-SA"/>
        </w:rPr>
        <w:t>2) обращение по вопросам, рассмотрение которых не относится к полномочиям Администрации;</w:t>
      </w:r>
    </w:p>
    <w:p w:rsidR="00305766" w:rsidRPr="00305766" w:rsidRDefault="00305766" w:rsidP="00305766">
      <w:pPr>
        <w:tabs>
          <w:tab w:val="left" w:pos="1088"/>
        </w:tabs>
        <w:suppressAutoHyphens/>
        <w:spacing w:after="0" w:line="240" w:lineRule="auto"/>
        <w:ind w:left="-567" w:firstLine="567"/>
        <w:jc w:val="both"/>
        <w:rPr>
          <w:rFonts w:ascii="Times New Roman" w:hAnsi="Times New Roman"/>
        </w:rPr>
      </w:pPr>
      <w:r w:rsidRPr="00305766">
        <w:rPr>
          <w:rFonts w:ascii="Times New Roman" w:hAnsi="Times New Roman"/>
          <w:lang w:eastAsia="ar-SA"/>
        </w:rPr>
        <w:t xml:space="preserve">3) наличие в документах, представленных заявителем, недостоверных сведений или </w:t>
      </w:r>
      <w:proofErr w:type="gramStart"/>
      <w:r w:rsidRPr="00305766">
        <w:rPr>
          <w:rFonts w:ascii="Times New Roman" w:hAnsi="Times New Roman"/>
          <w:lang w:eastAsia="ar-SA"/>
        </w:rPr>
        <w:t>не соответствие</w:t>
      </w:r>
      <w:proofErr w:type="gramEnd"/>
      <w:r w:rsidRPr="00305766">
        <w:rPr>
          <w:rFonts w:ascii="Times New Roman" w:hAnsi="Times New Roman"/>
          <w:lang w:eastAsia="ar-SA"/>
        </w:rPr>
        <w:t xml:space="preserve"> их требованиям законодательства;</w:t>
      </w:r>
    </w:p>
    <w:p w:rsidR="00305766" w:rsidRPr="00305766" w:rsidRDefault="00305766" w:rsidP="00305766">
      <w:pPr>
        <w:tabs>
          <w:tab w:val="left" w:pos="1088"/>
        </w:tabs>
        <w:suppressAutoHyphens/>
        <w:spacing w:after="0" w:line="240" w:lineRule="auto"/>
        <w:ind w:left="-567" w:firstLine="567"/>
        <w:jc w:val="both"/>
        <w:rPr>
          <w:rFonts w:ascii="Times New Roman" w:hAnsi="Times New Roman"/>
        </w:rPr>
      </w:pPr>
      <w:r w:rsidRPr="00305766">
        <w:rPr>
          <w:rFonts w:ascii="Times New Roman" w:hAnsi="Times New Roman"/>
          <w:lang w:eastAsia="ar-SA"/>
        </w:rPr>
        <w:t>4) непредставление или предоставление неполного пакета документов заявителем;</w:t>
      </w:r>
    </w:p>
    <w:p w:rsidR="00305766" w:rsidRPr="00305766" w:rsidRDefault="00305766" w:rsidP="00305766">
      <w:pPr>
        <w:tabs>
          <w:tab w:val="left" w:pos="1088"/>
        </w:tabs>
        <w:suppressAutoHyphens/>
        <w:spacing w:after="0" w:line="240" w:lineRule="auto"/>
        <w:ind w:left="-567" w:firstLine="567"/>
        <w:jc w:val="both"/>
        <w:rPr>
          <w:rFonts w:ascii="Times New Roman" w:hAnsi="Times New Roman"/>
        </w:rPr>
      </w:pPr>
      <w:r w:rsidRPr="00305766">
        <w:rPr>
          <w:rFonts w:ascii="Times New Roman" w:hAnsi="Times New Roman"/>
          <w:lang w:eastAsia="ar-SA"/>
        </w:rPr>
        <w:t>5) отказ заявителя от предоставления Муниципальной услуги.</w:t>
      </w:r>
    </w:p>
    <w:p w:rsidR="00305766" w:rsidRPr="00305766" w:rsidRDefault="00305766" w:rsidP="00305766">
      <w:pPr>
        <w:tabs>
          <w:tab w:val="left" w:pos="1088"/>
        </w:tabs>
        <w:suppressAutoHyphens/>
        <w:spacing w:after="0" w:line="240" w:lineRule="auto"/>
        <w:ind w:left="-567" w:firstLine="567"/>
        <w:jc w:val="both"/>
        <w:rPr>
          <w:rFonts w:ascii="Times New Roman" w:hAnsi="Times New Roman"/>
        </w:rPr>
      </w:pPr>
      <w:r w:rsidRPr="00305766">
        <w:rPr>
          <w:rFonts w:ascii="Times New Roman" w:hAnsi="Times New Roman"/>
          <w:lang w:eastAsia="ar-SA"/>
        </w:rPr>
        <w:t>6) не поддающиеся прочтению, содержащие нецензурные или оскорбительные выражения, обращения.</w:t>
      </w:r>
    </w:p>
    <w:p w:rsidR="00305766" w:rsidRPr="00305766" w:rsidRDefault="00305766" w:rsidP="00305766">
      <w:pPr>
        <w:tabs>
          <w:tab w:val="left" w:pos="1088"/>
        </w:tabs>
        <w:suppressAutoHyphens/>
        <w:spacing w:after="0" w:line="240" w:lineRule="auto"/>
        <w:ind w:left="-567" w:firstLine="567"/>
        <w:jc w:val="both"/>
        <w:rPr>
          <w:rFonts w:ascii="Times New Roman" w:hAnsi="Times New Roman"/>
        </w:rPr>
      </w:pPr>
      <w:r w:rsidRPr="00305766">
        <w:rPr>
          <w:rFonts w:ascii="Times New Roman" w:hAnsi="Times New Roman"/>
          <w:lang w:eastAsia="ar-SA"/>
        </w:rPr>
        <w:t>В случае представления дубликатных обращений  заявителям (их представителям) могут направляться уведомления о ранее данных ответах или копии этих ответов.</w:t>
      </w:r>
    </w:p>
    <w:p w:rsidR="00305766" w:rsidRPr="00305766" w:rsidRDefault="00305766" w:rsidP="00305766">
      <w:pPr>
        <w:suppressAutoHyphens/>
        <w:spacing w:after="0" w:line="240" w:lineRule="auto"/>
        <w:ind w:left="-567"/>
        <w:jc w:val="both"/>
        <w:rPr>
          <w:rFonts w:ascii="Times New Roman" w:hAnsi="Times New Roman"/>
        </w:rPr>
      </w:pPr>
      <w:r w:rsidRPr="00305766">
        <w:rPr>
          <w:rFonts w:ascii="Times New Roman" w:hAnsi="Times New Roman"/>
          <w:lang w:eastAsia="ar-SA"/>
        </w:rPr>
        <w:t>2.4. Перечень документов необходимых для получения Муниципальной услуги</w:t>
      </w:r>
    </w:p>
    <w:p w:rsidR="00305766" w:rsidRPr="00305766" w:rsidRDefault="00305766" w:rsidP="00305766">
      <w:pPr>
        <w:tabs>
          <w:tab w:val="left" w:pos="1088"/>
          <w:tab w:val="num" w:pos="1135"/>
        </w:tabs>
        <w:suppressAutoHyphens/>
        <w:spacing w:after="0" w:line="240" w:lineRule="auto"/>
        <w:ind w:left="-567" w:firstLine="567"/>
        <w:jc w:val="both"/>
        <w:rPr>
          <w:rFonts w:ascii="Times New Roman" w:hAnsi="Times New Roman"/>
        </w:rPr>
      </w:pPr>
      <w:r w:rsidRPr="00305766">
        <w:rPr>
          <w:rFonts w:ascii="Times New Roman" w:hAnsi="Times New Roman" w:cs="Arial"/>
          <w:lang w:eastAsia="ar-SA"/>
        </w:rPr>
        <w:t>2.4.1. </w:t>
      </w:r>
      <w:r w:rsidRPr="00305766">
        <w:rPr>
          <w:rFonts w:ascii="Times New Roman" w:hAnsi="Times New Roman"/>
        </w:rPr>
        <w:t xml:space="preserve">В случае </w:t>
      </w:r>
      <w:r w:rsidRPr="00305766">
        <w:rPr>
          <w:rFonts w:ascii="Times New Roman" w:hAnsi="Times New Roman" w:cs="Arial"/>
        </w:rPr>
        <w:t>предоставления</w:t>
      </w:r>
      <w:r w:rsidRPr="00305766">
        <w:rPr>
          <w:rFonts w:ascii="Times New Roman" w:hAnsi="Times New Roman" w:cs="Arial"/>
          <w:lang w:eastAsia="ar-SA"/>
        </w:rPr>
        <w:t xml:space="preserve"> земельных участков для целей, не связанных со  строи</w:t>
      </w:r>
      <w:r w:rsidRPr="00305766">
        <w:rPr>
          <w:rFonts w:ascii="Times New Roman" w:hAnsi="Times New Roman" w:cs="Arial"/>
        </w:rPr>
        <w:t>тельством составляется</w:t>
      </w:r>
      <w:r w:rsidRPr="00305766">
        <w:rPr>
          <w:rFonts w:ascii="Times New Roman" w:hAnsi="Times New Roman" w:cs="Arial"/>
          <w:lang w:eastAsia="ar-SA"/>
        </w:rPr>
        <w:t xml:space="preserve"> заявление о предоставлении земельного участка, примерная форма которого предусмотрена приложениями N 1, N 2 к настоящему Административному регламенту, составляется на имя Главы МО "Тихоновка"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следующие документы:</w:t>
      </w:r>
    </w:p>
    <w:p w:rsidR="00305766" w:rsidRPr="00305766" w:rsidRDefault="00305766" w:rsidP="00305766">
      <w:pPr>
        <w:tabs>
          <w:tab w:val="left" w:pos="0"/>
        </w:tabs>
        <w:suppressAutoHyphens/>
        <w:spacing w:after="0" w:line="240" w:lineRule="auto"/>
        <w:ind w:left="-567" w:firstLine="567"/>
        <w:jc w:val="both"/>
        <w:rPr>
          <w:rFonts w:ascii="Times New Roman" w:hAnsi="Times New Roman"/>
        </w:rPr>
      </w:pPr>
      <w:r w:rsidRPr="00305766">
        <w:rPr>
          <w:rFonts w:ascii="Times New Roman" w:hAnsi="Times New Roman"/>
          <w:lang w:eastAsia="ar-SA"/>
        </w:rPr>
        <w:t xml:space="preserve">1) документ, удостоверяющий личность физического лица, в частности: </w:t>
      </w:r>
    </w:p>
    <w:p w:rsidR="00305766" w:rsidRPr="00305766" w:rsidRDefault="00305766" w:rsidP="00305766">
      <w:pPr>
        <w:tabs>
          <w:tab w:val="left" w:pos="0"/>
        </w:tabs>
        <w:suppressAutoHyphens/>
        <w:adjustRightInd w:val="0"/>
        <w:spacing w:after="0" w:line="240" w:lineRule="auto"/>
        <w:ind w:left="-567" w:firstLine="567"/>
        <w:jc w:val="both"/>
        <w:rPr>
          <w:rFonts w:ascii="Times New Roman" w:hAnsi="Times New Roman"/>
        </w:rPr>
      </w:pPr>
      <w:r w:rsidRPr="00305766">
        <w:rPr>
          <w:rFonts w:ascii="Times New Roman" w:hAnsi="Times New Roman"/>
          <w:lang w:eastAsia="ar-SA"/>
        </w:rPr>
        <w:t>паспорт гражданина Российской Федерации (для граждан Российской Федерации старше 14 лет, проживающих на территории Российской Федерации);</w:t>
      </w:r>
    </w:p>
    <w:p w:rsidR="00305766" w:rsidRPr="00305766" w:rsidRDefault="00305766" w:rsidP="00305766">
      <w:pPr>
        <w:adjustRightInd w:val="0"/>
        <w:spacing w:after="0" w:line="240" w:lineRule="auto"/>
        <w:ind w:left="-567" w:firstLine="567"/>
        <w:jc w:val="both"/>
        <w:rPr>
          <w:rFonts w:ascii="Times New Roman" w:hAnsi="Times New Roman"/>
        </w:rPr>
      </w:pPr>
      <w:r w:rsidRPr="00305766">
        <w:rPr>
          <w:rFonts w:ascii="Times New Roman" w:hAnsi="Times New Roman"/>
          <w:lang w:eastAsia="ar-SA"/>
        </w:rPr>
        <w:t>- временное удостоверение личности гражданина Российской Федерации по форме N 2П (для граждан, утративших паспорт, а также для граждан, в отношении которых до выдачи паспорта проводится дополнительная проверка);</w:t>
      </w:r>
    </w:p>
    <w:p w:rsidR="00305766" w:rsidRPr="00305766" w:rsidRDefault="00305766" w:rsidP="00305766">
      <w:pPr>
        <w:adjustRightInd w:val="0"/>
        <w:spacing w:after="0" w:line="240" w:lineRule="auto"/>
        <w:ind w:left="-567" w:firstLine="567"/>
        <w:jc w:val="both"/>
        <w:rPr>
          <w:rFonts w:ascii="Times New Roman" w:hAnsi="Times New Roman"/>
        </w:rPr>
      </w:pPr>
      <w:r w:rsidRPr="00305766">
        <w:rPr>
          <w:rFonts w:ascii="Times New Roman" w:hAnsi="Times New Roman"/>
          <w:lang w:eastAsia="ar-SA"/>
        </w:rPr>
        <w:t>- удостоверение личности или военный билет военнослужащего;</w:t>
      </w:r>
    </w:p>
    <w:p w:rsidR="00305766" w:rsidRPr="00305766" w:rsidRDefault="00305766" w:rsidP="00305766">
      <w:pPr>
        <w:spacing w:after="0" w:line="240" w:lineRule="auto"/>
        <w:ind w:left="-567" w:firstLine="567"/>
        <w:jc w:val="both"/>
        <w:rPr>
          <w:rFonts w:ascii="Times New Roman" w:hAnsi="Times New Roman"/>
        </w:rPr>
      </w:pPr>
      <w:r w:rsidRPr="00305766">
        <w:rPr>
          <w:rFonts w:ascii="Times New Roman" w:hAnsi="Times New Roman"/>
          <w:lang w:eastAsia="ar-SA"/>
        </w:rPr>
        <w:t>2) для юридических лиц:</w:t>
      </w:r>
    </w:p>
    <w:p w:rsidR="00305766" w:rsidRPr="00305766" w:rsidRDefault="00305766" w:rsidP="00305766">
      <w:pPr>
        <w:spacing w:after="0" w:line="240" w:lineRule="auto"/>
        <w:ind w:left="-567" w:firstLine="567"/>
        <w:jc w:val="both"/>
        <w:rPr>
          <w:rFonts w:ascii="Times New Roman" w:hAnsi="Times New Roman"/>
        </w:rPr>
      </w:pPr>
      <w:r w:rsidRPr="00305766">
        <w:rPr>
          <w:rFonts w:ascii="Times New Roman" w:hAnsi="Times New Roman"/>
          <w:lang w:eastAsia="ar-SA"/>
        </w:rPr>
        <w:t>-  копии учредительных документов (устав или положение, учредительный договор, свидетельство о регистрации в качестве юридического лица);</w:t>
      </w:r>
    </w:p>
    <w:p w:rsidR="00305766" w:rsidRPr="00305766" w:rsidRDefault="00305766" w:rsidP="00305766">
      <w:pPr>
        <w:spacing w:after="0" w:line="240" w:lineRule="auto"/>
        <w:ind w:left="-567" w:firstLine="567"/>
        <w:jc w:val="both"/>
        <w:rPr>
          <w:rFonts w:ascii="Times New Roman" w:hAnsi="Times New Roman"/>
        </w:rPr>
      </w:pPr>
      <w:r w:rsidRPr="00305766">
        <w:rPr>
          <w:rFonts w:ascii="Times New Roman" w:hAnsi="Times New Roman"/>
          <w:lang w:eastAsia="ar-SA"/>
        </w:rPr>
        <w:t>-  копия свидетельства о постановке на учет в налоговом органе;</w:t>
      </w:r>
    </w:p>
    <w:p w:rsidR="00305766" w:rsidRPr="00305766" w:rsidRDefault="00305766" w:rsidP="00305766">
      <w:pPr>
        <w:spacing w:after="0" w:line="240" w:lineRule="auto"/>
        <w:ind w:left="-567" w:firstLine="567"/>
        <w:jc w:val="both"/>
        <w:rPr>
          <w:rFonts w:ascii="Times New Roman" w:hAnsi="Times New Roman"/>
        </w:rPr>
      </w:pPr>
      <w:r w:rsidRPr="00305766">
        <w:rPr>
          <w:rFonts w:ascii="Times New Roman" w:hAnsi="Times New Roman"/>
          <w:lang w:eastAsia="ar-SA"/>
        </w:rPr>
        <w:t>- документ, подтверждающий полномочия лица на подписание заявления.</w:t>
      </w:r>
    </w:p>
    <w:p w:rsidR="00305766" w:rsidRPr="00305766" w:rsidRDefault="00305766" w:rsidP="00305766">
      <w:pPr>
        <w:spacing w:after="0" w:line="240" w:lineRule="auto"/>
        <w:ind w:left="-567" w:firstLine="567"/>
        <w:jc w:val="both"/>
        <w:rPr>
          <w:rFonts w:ascii="Times New Roman" w:hAnsi="Times New Roman"/>
        </w:rPr>
      </w:pPr>
      <w:r w:rsidRPr="00305766">
        <w:rPr>
          <w:rFonts w:ascii="Times New Roman" w:hAnsi="Times New Roman"/>
          <w:lang w:eastAsia="ar-SA"/>
        </w:rPr>
        <w:t>3) для предпринимателей без образования юридического лица:</w:t>
      </w:r>
    </w:p>
    <w:p w:rsidR="00305766" w:rsidRPr="00305766" w:rsidRDefault="00305766" w:rsidP="00305766">
      <w:pPr>
        <w:spacing w:after="0" w:line="240" w:lineRule="auto"/>
        <w:ind w:left="-567" w:firstLine="567"/>
        <w:jc w:val="both"/>
        <w:rPr>
          <w:rFonts w:ascii="Times New Roman" w:hAnsi="Times New Roman"/>
        </w:rPr>
      </w:pPr>
      <w:r w:rsidRPr="00305766">
        <w:rPr>
          <w:rFonts w:ascii="Times New Roman" w:hAnsi="Times New Roman"/>
          <w:lang w:eastAsia="ar-SA"/>
        </w:rPr>
        <w:t>- паспорт гражданина Российской Федерации</w:t>
      </w:r>
    </w:p>
    <w:p w:rsidR="00305766" w:rsidRPr="00305766" w:rsidRDefault="00305766" w:rsidP="00305766">
      <w:pPr>
        <w:spacing w:after="0" w:line="240" w:lineRule="auto"/>
        <w:ind w:left="-567" w:firstLine="567"/>
        <w:jc w:val="both"/>
        <w:rPr>
          <w:rFonts w:ascii="Times New Roman" w:hAnsi="Times New Roman"/>
        </w:rPr>
      </w:pPr>
      <w:r w:rsidRPr="00305766">
        <w:rPr>
          <w:rFonts w:ascii="Times New Roman" w:hAnsi="Times New Roman"/>
          <w:lang w:eastAsia="ar-SA"/>
        </w:rPr>
        <w:lastRenderedPageBreak/>
        <w:t>-  копия свидетельства о регистрации в качестве предпринимателя;</w:t>
      </w:r>
    </w:p>
    <w:p w:rsidR="00305766" w:rsidRPr="00305766" w:rsidRDefault="00305766" w:rsidP="00305766">
      <w:pPr>
        <w:spacing w:after="0" w:line="240" w:lineRule="auto"/>
        <w:ind w:left="-567" w:firstLine="567"/>
        <w:jc w:val="both"/>
        <w:rPr>
          <w:rFonts w:ascii="Times New Roman" w:hAnsi="Times New Roman"/>
        </w:rPr>
      </w:pPr>
      <w:r w:rsidRPr="00305766">
        <w:rPr>
          <w:rFonts w:ascii="Times New Roman" w:hAnsi="Times New Roman"/>
          <w:lang w:eastAsia="ar-SA"/>
        </w:rPr>
        <w:t>-  копия свидетельства о постановке на учет в налоговом органе.</w:t>
      </w:r>
    </w:p>
    <w:p w:rsidR="00305766" w:rsidRPr="00305766" w:rsidRDefault="00305766" w:rsidP="00305766">
      <w:pPr>
        <w:spacing w:after="0" w:line="240" w:lineRule="auto"/>
        <w:ind w:left="-567" w:firstLine="567"/>
        <w:jc w:val="both"/>
        <w:rPr>
          <w:rFonts w:ascii="Times New Roman" w:hAnsi="Times New Roman"/>
        </w:rPr>
      </w:pPr>
      <w:r w:rsidRPr="00305766">
        <w:rPr>
          <w:rFonts w:ascii="Times New Roman" w:hAnsi="Times New Roman"/>
          <w:lang w:eastAsia="ar-SA"/>
        </w:rPr>
        <w:t>4) в случае представления интересов заявителя иным лицом - нотариально удостоверенная доверенность;</w:t>
      </w:r>
    </w:p>
    <w:p w:rsidR="00305766" w:rsidRPr="00305766" w:rsidRDefault="00305766" w:rsidP="00305766">
      <w:pPr>
        <w:spacing w:after="0" w:line="240" w:lineRule="auto"/>
        <w:ind w:left="-567" w:firstLine="567"/>
        <w:jc w:val="both"/>
        <w:rPr>
          <w:rFonts w:ascii="Times New Roman" w:hAnsi="Times New Roman"/>
        </w:rPr>
      </w:pPr>
      <w:r w:rsidRPr="00305766">
        <w:rPr>
          <w:rFonts w:ascii="Times New Roman" w:hAnsi="Times New Roman"/>
          <w:lang w:eastAsia="ar-SA"/>
        </w:rPr>
        <w:t xml:space="preserve">5) кадастровый паспорт земельного участка 1 экземпляр - копия. </w:t>
      </w:r>
    </w:p>
    <w:p w:rsidR="00305766" w:rsidRPr="00305766" w:rsidRDefault="00305766" w:rsidP="00305766">
      <w:pPr>
        <w:spacing w:after="0" w:line="240" w:lineRule="auto"/>
        <w:ind w:left="-567" w:firstLine="567"/>
        <w:jc w:val="both"/>
        <w:rPr>
          <w:rFonts w:ascii="Times New Roman" w:hAnsi="Times New Roman"/>
        </w:rPr>
      </w:pPr>
      <w:r w:rsidRPr="00305766">
        <w:rPr>
          <w:rFonts w:ascii="Times New Roman" w:hAnsi="Times New Roman"/>
          <w:lang w:eastAsia="ar-SA"/>
        </w:rPr>
        <w:t>6) иные документы, установленные земельным законодательством и решением органа местного самоуправления, регулирующего процедуры и критерии предоставления земельных участков, для целей, не связанных со строительством;</w:t>
      </w:r>
    </w:p>
    <w:p w:rsidR="00305766" w:rsidRPr="00305766" w:rsidRDefault="00305766" w:rsidP="00305766">
      <w:pPr>
        <w:tabs>
          <w:tab w:val="left" w:pos="708"/>
        </w:tabs>
        <w:spacing w:after="0" w:line="240" w:lineRule="auto"/>
        <w:ind w:left="-567" w:firstLine="567"/>
        <w:jc w:val="both"/>
        <w:rPr>
          <w:rFonts w:ascii="Times New Roman" w:hAnsi="Times New Roman"/>
        </w:rPr>
      </w:pPr>
      <w:r w:rsidRPr="00305766">
        <w:rPr>
          <w:rFonts w:ascii="Times New Roman" w:hAnsi="Times New Roman"/>
        </w:rPr>
        <w:t xml:space="preserve">2.4.2. В случае предоставления земельных участков собственникам зданий строений и сооружений также составляется заявление о предоставлении земельного участка, примерная форма которого предусмотрена приложениями N 3, N 4 к настоящему Административному регламенту, составляется на имя Главы МО "Тихоновка"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w:t>
      </w:r>
      <w:proofErr w:type="gramStart"/>
      <w:r w:rsidRPr="00305766">
        <w:rPr>
          <w:rFonts w:ascii="Times New Roman" w:hAnsi="Times New Roman"/>
        </w:rPr>
        <w:t>документы</w:t>
      </w:r>
      <w:proofErr w:type="gramEnd"/>
      <w:r w:rsidRPr="00305766">
        <w:rPr>
          <w:rFonts w:ascii="Times New Roman" w:hAnsi="Times New Roman"/>
        </w:rPr>
        <w:t xml:space="preserve"> указанные в п.2.4.1. настоящего административного регламента, а также копии правоустанавливающих и право удостоверяющих документов на объекты недвижимости, расположенных на испрашиваемом земельном участке.</w:t>
      </w:r>
    </w:p>
    <w:p w:rsidR="00305766" w:rsidRPr="00305766" w:rsidRDefault="00305766" w:rsidP="00305766">
      <w:pPr>
        <w:tabs>
          <w:tab w:val="left" w:pos="708"/>
        </w:tabs>
        <w:suppressAutoHyphens/>
        <w:spacing w:after="0" w:line="240" w:lineRule="auto"/>
        <w:ind w:left="-567" w:firstLine="567"/>
        <w:jc w:val="both"/>
        <w:rPr>
          <w:rFonts w:ascii="Times New Roman" w:hAnsi="Times New Roman"/>
        </w:rPr>
      </w:pPr>
      <w:r w:rsidRPr="00305766">
        <w:rPr>
          <w:rFonts w:ascii="Times New Roman" w:hAnsi="Times New Roman"/>
        </w:rPr>
        <w:t xml:space="preserve">2.4.3. В случае предоставления земельных участков в </w:t>
      </w:r>
      <w:r w:rsidRPr="00305766">
        <w:rPr>
          <w:rFonts w:ascii="Times New Roman" w:hAnsi="Times New Roman" w:cs="Arial"/>
        </w:rPr>
        <w:t>постоянное (бессрочное) пользование составляется</w:t>
      </w:r>
      <w:r w:rsidRPr="00305766">
        <w:rPr>
          <w:rFonts w:ascii="Times New Roman" w:hAnsi="Times New Roman"/>
        </w:rPr>
        <w:t xml:space="preserve"> заявление о предоставлении земельного участка, примерная форма которого предусмотрена приложением N 5 к настоящему Административному регламенту, составляется на имя Главы МО "Тихоновка"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документы, указанные в п.2.4.1. настоящего административного регламента.</w:t>
      </w:r>
    </w:p>
    <w:p w:rsidR="00305766" w:rsidRPr="00305766" w:rsidRDefault="00305766" w:rsidP="00305766">
      <w:pPr>
        <w:tabs>
          <w:tab w:val="left" w:pos="708"/>
        </w:tabs>
        <w:suppressAutoHyphens/>
        <w:spacing w:after="0" w:line="240" w:lineRule="auto"/>
        <w:ind w:left="-567" w:firstLine="567"/>
        <w:jc w:val="both"/>
        <w:rPr>
          <w:rFonts w:ascii="Times New Roman" w:hAnsi="Times New Roman"/>
        </w:rPr>
      </w:pPr>
      <w:r w:rsidRPr="00305766">
        <w:rPr>
          <w:rFonts w:ascii="Times New Roman" w:hAnsi="Times New Roman"/>
        </w:rPr>
        <w:t xml:space="preserve">2.4.4. В случае предоставления земельных участков </w:t>
      </w:r>
      <w:r w:rsidRPr="00305766">
        <w:rPr>
          <w:rFonts w:ascii="Times New Roman" w:hAnsi="Times New Roman"/>
          <w:bCs/>
          <w:kern w:val="2"/>
        </w:rPr>
        <w:t>для строительства без предварительного согласования места размещения объектов</w:t>
      </w:r>
      <w:r w:rsidRPr="00305766">
        <w:rPr>
          <w:rFonts w:ascii="Times New Roman" w:hAnsi="Times New Roman"/>
        </w:rPr>
        <w:t xml:space="preserve"> составляется заявление о предоставлении земельного участка, примерная форма которого предусмотрена приложением N 6 к настоящему Административному регламенту. К заявлению прилагаются документы, указанные в п.2.4.1. настоящего административного регламента.</w:t>
      </w:r>
    </w:p>
    <w:p w:rsidR="00305766" w:rsidRPr="00305766" w:rsidRDefault="00305766" w:rsidP="00305766">
      <w:pPr>
        <w:tabs>
          <w:tab w:val="left" w:pos="708"/>
        </w:tabs>
        <w:suppressAutoHyphens/>
        <w:spacing w:after="0" w:line="240" w:lineRule="auto"/>
        <w:ind w:left="-567" w:firstLine="567"/>
        <w:jc w:val="both"/>
        <w:rPr>
          <w:rFonts w:ascii="Times New Roman" w:hAnsi="Times New Roman"/>
        </w:rPr>
      </w:pPr>
      <w:r w:rsidRPr="00305766">
        <w:rPr>
          <w:rFonts w:ascii="Times New Roman" w:hAnsi="Times New Roman"/>
        </w:rPr>
        <w:t xml:space="preserve">2.4.5. В случае предоставления земельных участков </w:t>
      </w:r>
      <w:r w:rsidRPr="00305766">
        <w:rPr>
          <w:rFonts w:ascii="Times New Roman" w:hAnsi="Times New Roman"/>
          <w:bCs/>
          <w:kern w:val="2"/>
        </w:rPr>
        <w:t>для строительства с предварительным согласованием места размещения объектов</w:t>
      </w:r>
      <w:r w:rsidRPr="00305766">
        <w:rPr>
          <w:rFonts w:ascii="Times New Roman" w:hAnsi="Times New Roman"/>
        </w:rPr>
        <w:t xml:space="preserve"> составляется заявление о предоставлении земельного участка, примерная форма которого предусмотрена приложением N 7 к настоящему Административному регламенту. К заявлению прилагаются документы, указанные в п.2.4.1. настоящего административного регламента, а также следующие ксерокопии: акт предварительных согласований и кадастровый паспорт испрашиваемого земельного участка.</w:t>
      </w:r>
    </w:p>
    <w:p w:rsidR="00305766" w:rsidRPr="00305766" w:rsidRDefault="00305766" w:rsidP="00305766">
      <w:pPr>
        <w:spacing w:after="0" w:line="240" w:lineRule="auto"/>
        <w:ind w:left="-567" w:firstLine="567"/>
        <w:jc w:val="both"/>
        <w:rPr>
          <w:rFonts w:ascii="Times New Roman" w:hAnsi="Times New Roman"/>
        </w:rPr>
      </w:pPr>
      <w:r w:rsidRPr="00305766">
        <w:rPr>
          <w:rFonts w:ascii="Times New Roman" w:hAnsi="Times New Roman"/>
          <w:b/>
          <w:bCs/>
          <w:lang w:eastAsia="ar-SA"/>
        </w:rPr>
        <w:t>III. Административные процедуры</w:t>
      </w:r>
    </w:p>
    <w:p w:rsidR="00305766" w:rsidRPr="00305766" w:rsidRDefault="00305766" w:rsidP="00305766">
      <w:pPr>
        <w:tabs>
          <w:tab w:val="left" w:pos="1260"/>
          <w:tab w:val="num" w:pos="2100"/>
        </w:tabs>
        <w:suppressAutoHyphens/>
        <w:spacing w:before="120" w:after="0" w:line="240" w:lineRule="auto"/>
        <w:ind w:left="-567" w:firstLine="567"/>
        <w:jc w:val="both"/>
        <w:rPr>
          <w:rFonts w:ascii="Times New Roman" w:hAnsi="Times New Roman"/>
        </w:rPr>
      </w:pPr>
      <w:r w:rsidRPr="00305766">
        <w:rPr>
          <w:rFonts w:ascii="Times New Roman" w:hAnsi="Times New Roman"/>
          <w:lang w:eastAsia="ar-SA"/>
        </w:rPr>
        <w:t>3.1. Последовательность административных действий</w:t>
      </w:r>
    </w:p>
    <w:p w:rsidR="00305766" w:rsidRPr="00305766" w:rsidRDefault="00305766" w:rsidP="00305766">
      <w:pPr>
        <w:tabs>
          <w:tab w:val="left" w:pos="1260"/>
          <w:tab w:val="num" w:pos="2100"/>
        </w:tabs>
        <w:suppressAutoHyphens/>
        <w:spacing w:after="0" w:line="240" w:lineRule="auto"/>
        <w:ind w:left="-567" w:firstLine="567"/>
        <w:jc w:val="both"/>
        <w:rPr>
          <w:rFonts w:ascii="Times New Roman" w:hAnsi="Times New Roman"/>
        </w:rPr>
      </w:pPr>
      <w:r w:rsidRPr="00305766">
        <w:rPr>
          <w:rFonts w:ascii="Times New Roman" w:hAnsi="Times New Roman"/>
          <w:lang w:eastAsia="ar-SA"/>
        </w:rPr>
        <w:t>3.1.1. Предоставление земельных участков для целей, не связанных со строительством, включает в себя следующие административные процедуры:</w:t>
      </w:r>
    </w:p>
    <w:p w:rsidR="00305766" w:rsidRPr="00305766" w:rsidRDefault="00305766" w:rsidP="00305766">
      <w:pPr>
        <w:tabs>
          <w:tab w:val="num" w:pos="1260"/>
        </w:tabs>
        <w:suppressAutoHyphens/>
        <w:spacing w:after="0" w:line="240" w:lineRule="auto"/>
        <w:ind w:left="-567" w:firstLine="567"/>
        <w:jc w:val="both"/>
        <w:rPr>
          <w:rFonts w:ascii="Times New Roman" w:hAnsi="Times New Roman"/>
        </w:rPr>
      </w:pPr>
      <w:r w:rsidRPr="00305766">
        <w:rPr>
          <w:rFonts w:ascii="Times New Roman" w:hAnsi="Times New Roman"/>
          <w:lang w:eastAsia="ar-SA"/>
        </w:rPr>
        <w:t>1) приём от заявителя документов, необходимых для предоставления земельных участков для целей, не связанных со строительством;</w:t>
      </w:r>
    </w:p>
    <w:p w:rsidR="00305766" w:rsidRPr="00305766" w:rsidRDefault="00305766" w:rsidP="00305766">
      <w:pPr>
        <w:tabs>
          <w:tab w:val="num" w:pos="1260"/>
        </w:tabs>
        <w:suppressAutoHyphens/>
        <w:spacing w:after="0" w:line="240" w:lineRule="auto"/>
        <w:ind w:left="-567" w:firstLine="567"/>
        <w:jc w:val="both"/>
        <w:rPr>
          <w:rFonts w:ascii="Times New Roman" w:hAnsi="Times New Roman"/>
        </w:rPr>
      </w:pPr>
      <w:r w:rsidRPr="00305766">
        <w:rPr>
          <w:rFonts w:ascii="Times New Roman" w:hAnsi="Times New Roman"/>
          <w:lang w:eastAsia="ar-SA"/>
        </w:rPr>
        <w:t>2) первичная проверка принятых от заявителя документов о предоставлении муниципальной услуги;</w:t>
      </w:r>
    </w:p>
    <w:p w:rsidR="00305766" w:rsidRPr="00305766" w:rsidRDefault="00305766" w:rsidP="00305766">
      <w:pPr>
        <w:tabs>
          <w:tab w:val="num" w:pos="1260"/>
        </w:tabs>
        <w:suppressAutoHyphens/>
        <w:spacing w:after="0" w:line="240" w:lineRule="auto"/>
        <w:ind w:left="-567" w:firstLine="567"/>
        <w:jc w:val="both"/>
        <w:rPr>
          <w:rFonts w:ascii="Times New Roman" w:hAnsi="Times New Roman"/>
        </w:rPr>
      </w:pPr>
      <w:r w:rsidRPr="00305766">
        <w:rPr>
          <w:rFonts w:ascii="Times New Roman" w:hAnsi="Times New Roman"/>
          <w:lang w:eastAsia="ar-SA"/>
        </w:rPr>
        <w:t>3) публикация сообщения о предоставлении земельного участка для целей, не связанных со строительством;</w:t>
      </w:r>
    </w:p>
    <w:p w:rsidR="00305766" w:rsidRPr="00305766" w:rsidRDefault="00305766" w:rsidP="00305766">
      <w:pPr>
        <w:tabs>
          <w:tab w:val="num" w:pos="1260"/>
        </w:tabs>
        <w:suppressAutoHyphens/>
        <w:spacing w:after="0" w:line="240" w:lineRule="auto"/>
        <w:ind w:left="-567" w:firstLine="567"/>
        <w:jc w:val="both"/>
        <w:rPr>
          <w:rFonts w:ascii="Times New Roman" w:hAnsi="Times New Roman"/>
        </w:rPr>
      </w:pPr>
      <w:r w:rsidRPr="00305766">
        <w:rPr>
          <w:rFonts w:ascii="Times New Roman" w:hAnsi="Times New Roman"/>
          <w:lang w:eastAsia="ar-SA"/>
        </w:rPr>
        <w:t>4) утверждение  схемы расположения земельного участка;</w:t>
      </w:r>
    </w:p>
    <w:p w:rsidR="00305766" w:rsidRPr="00305766" w:rsidRDefault="00305766" w:rsidP="00305766">
      <w:pPr>
        <w:tabs>
          <w:tab w:val="num" w:pos="1260"/>
        </w:tabs>
        <w:suppressAutoHyphens/>
        <w:spacing w:after="0" w:line="240" w:lineRule="auto"/>
        <w:ind w:left="-567" w:firstLine="567"/>
        <w:jc w:val="both"/>
        <w:rPr>
          <w:rFonts w:ascii="Times New Roman" w:hAnsi="Times New Roman"/>
        </w:rPr>
      </w:pPr>
      <w:r w:rsidRPr="00305766">
        <w:rPr>
          <w:rFonts w:ascii="Times New Roman" w:hAnsi="Times New Roman"/>
          <w:lang w:eastAsia="ar-SA"/>
        </w:rPr>
        <w:t>5) обеспечение кадастрового учета земельного участка;</w:t>
      </w:r>
    </w:p>
    <w:p w:rsidR="00305766" w:rsidRPr="00305766" w:rsidRDefault="00305766" w:rsidP="00305766">
      <w:pPr>
        <w:tabs>
          <w:tab w:val="num" w:pos="1260"/>
        </w:tabs>
        <w:spacing w:after="0" w:line="240" w:lineRule="auto"/>
        <w:ind w:left="-567" w:firstLine="567"/>
        <w:jc w:val="both"/>
        <w:rPr>
          <w:rFonts w:ascii="Times New Roman" w:hAnsi="Times New Roman"/>
        </w:rPr>
      </w:pPr>
      <w:proofErr w:type="gramStart"/>
      <w:r w:rsidRPr="00305766">
        <w:rPr>
          <w:rFonts w:ascii="Times New Roman" w:hAnsi="Times New Roman"/>
          <w:lang w:eastAsia="ar-SA"/>
        </w:rPr>
        <w:t>6) принятие решения о предоставлении земельных участков в аренду, собственность, постоянное (бессрочное) пользование и заключение договоров аренды, купли-продажи земельных участков, либо принятие решения о проведении торгов в порядке, установленном ст. 34 Земельного кодекса РФ, постановлением Правительства N 808 от 11 ноября 2002 г. «Об организации и проведении торгов по продаже находящихся в государственной или муниципальной собственности земельных участков или права</w:t>
      </w:r>
      <w:proofErr w:type="gramEnd"/>
      <w:r w:rsidRPr="00305766">
        <w:rPr>
          <w:rFonts w:ascii="Times New Roman" w:hAnsi="Times New Roman"/>
          <w:lang w:eastAsia="ar-SA"/>
        </w:rPr>
        <w:t xml:space="preserve"> на заключение договоров аренды таких земельных участков» (в случае поступления по результатам публикации двух или более заявок).</w:t>
      </w:r>
    </w:p>
    <w:p w:rsidR="00305766" w:rsidRPr="00305766" w:rsidRDefault="00305766" w:rsidP="00305766">
      <w:pPr>
        <w:spacing w:after="0" w:line="240" w:lineRule="auto"/>
        <w:ind w:left="-567" w:firstLine="567"/>
        <w:jc w:val="both"/>
        <w:rPr>
          <w:rFonts w:ascii="Times New Roman" w:hAnsi="Times New Roman"/>
        </w:rPr>
      </w:pPr>
      <w:r w:rsidRPr="00305766">
        <w:rPr>
          <w:rFonts w:ascii="Times New Roman" w:hAnsi="Times New Roman"/>
          <w:lang w:eastAsia="ar-SA"/>
        </w:rPr>
        <w:t>Информация о земельных участках, которые предоставляются гражданам и юридическим лицам на определенном праве  и предусмотренных условиях (за плату или бесплатно) публикуется администрацией.</w:t>
      </w:r>
    </w:p>
    <w:p w:rsidR="00305766" w:rsidRPr="00305766" w:rsidRDefault="00305766" w:rsidP="00305766">
      <w:pPr>
        <w:spacing w:before="120" w:after="0" w:line="240" w:lineRule="auto"/>
        <w:ind w:left="-567" w:firstLine="567"/>
        <w:jc w:val="both"/>
        <w:rPr>
          <w:rFonts w:ascii="Times New Roman" w:hAnsi="Times New Roman"/>
        </w:rPr>
      </w:pPr>
      <w:r w:rsidRPr="00305766">
        <w:rPr>
          <w:rFonts w:ascii="Times New Roman" w:hAnsi="Times New Roman"/>
          <w:lang w:eastAsia="ar-SA"/>
        </w:rPr>
        <w:lastRenderedPageBreak/>
        <w:t>3.1.1.1 Прием от заявителя документов, необходимых для предоставления земельных участков для целей, не связанных со строительством</w:t>
      </w:r>
    </w:p>
    <w:p w:rsidR="00305766" w:rsidRPr="00305766" w:rsidRDefault="00305766" w:rsidP="00305766">
      <w:pPr>
        <w:tabs>
          <w:tab w:val="num" w:pos="0"/>
        </w:tabs>
        <w:spacing w:before="120" w:after="0" w:line="240" w:lineRule="auto"/>
        <w:ind w:left="-567" w:firstLine="567"/>
        <w:jc w:val="both"/>
        <w:rPr>
          <w:rFonts w:ascii="Times New Roman" w:hAnsi="Times New Roman"/>
        </w:rPr>
      </w:pPr>
      <w:r w:rsidRPr="00305766">
        <w:rPr>
          <w:rFonts w:ascii="Times New Roman" w:hAnsi="Times New Roman"/>
          <w:lang w:eastAsia="ar-SA"/>
        </w:rPr>
        <w:t>1. Основанием для начала предоставления муниципальной услуги является обращение заявителя с заявлением о предоставлении муниципальной услуги по предоставлению земельного участка для целей, не связанных со строительством, с приложением необходимых документов.</w:t>
      </w:r>
    </w:p>
    <w:p w:rsidR="00305766" w:rsidRPr="00305766" w:rsidRDefault="00305766" w:rsidP="00305766">
      <w:pPr>
        <w:tabs>
          <w:tab w:val="left" w:pos="1260"/>
          <w:tab w:val="num" w:pos="2100"/>
        </w:tabs>
        <w:suppressAutoHyphens/>
        <w:spacing w:before="120" w:after="0" w:line="240" w:lineRule="auto"/>
        <w:ind w:left="-567" w:firstLine="567"/>
        <w:jc w:val="both"/>
        <w:rPr>
          <w:rFonts w:ascii="Times New Roman" w:hAnsi="Times New Roman"/>
        </w:rPr>
      </w:pPr>
      <w:r w:rsidRPr="00305766">
        <w:rPr>
          <w:rFonts w:ascii="Times New Roman" w:hAnsi="Times New Roman" w:cs="Arial"/>
          <w:lang w:eastAsia="ar-SA"/>
        </w:rPr>
        <w:t>2. Специалист</w:t>
      </w:r>
      <w:r w:rsidRPr="00305766">
        <w:rPr>
          <w:rFonts w:ascii="Times New Roman" w:hAnsi="Times New Roman" w:cs="Arial"/>
          <w:color w:val="FF0000"/>
          <w:lang w:eastAsia="ar-SA"/>
        </w:rPr>
        <w:t>:</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lang w:eastAsia="ar-SA"/>
        </w:rPr>
        <w:t>1) устанавливает личность заявителя, в том числе проверяет документ, удостоверяющий личность (статус) заявителя, либо полномочия представителя;</w:t>
      </w:r>
    </w:p>
    <w:p w:rsidR="00305766" w:rsidRPr="00305766" w:rsidRDefault="00305766" w:rsidP="00305766">
      <w:pPr>
        <w:tabs>
          <w:tab w:val="left" w:pos="1260"/>
        </w:tabs>
        <w:suppressAutoHyphens/>
        <w:spacing w:after="0" w:line="240" w:lineRule="auto"/>
        <w:ind w:left="-567" w:firstLine="567"/>
        <w:jc w:val="both"/>
        <w:rPr>
          <w:rFonts w:ascii="Times New Roman" w:hAnsi="Times New Roman"/>
        </w:rPr>
      </w:pPr>
      <w:r w:rsidRPr="00305766">
        <w:rPr>
          <w:rFonts w:ascii="Times New Roman" w:hAnsi="Times New Roman"/>
          <w:lang w:eastAsia="ar-SA"/>
        </w:rPr>
        <w:t>2) вносит в установленном порядке в журнал регистрации запись о приеме заявления:</w:t>
      </w:r>
    </w:p>
    <w:p w:rsidR="00305766" w:rsidRPr="00305766" w:rsidRDefault="00305766" w:rsidP="00305766">
      <w:pPr>
        <w:tabs>
          <w:tab w:val="num" w:pos="1260"/>
          <w:tab w:val="left" w:pos="1440"/>
        </w:tabs>
        <w:suppressAutoHyphens/>
        <w:spacing w:after="0" w:line="240" w:lineRule="auto"/>
        <w:ind w:left="-567" w:firstLine="567"/>
        <w:jc w:val="both"/>
        <w:rPr>
          <w:rFonts w:ascii="Times New Roman" w:hAnsi="Times New Roman"/>
        </w:rPr>
      </w:pPr>
      <w:r w:rsidRPr="00305766">
        <w:rPr>
          <w:rFonts w:ascii="Times New Roman" w:hAnsi="Times New Roman"/>
          <w:lang w:eastAsia="ar-SA"/>
        </w:rPr>
        <w:t>- порядковый номер записи;</w:t>
      </w:r>
    </w:p>
    <w:p w:rsidR="00305766" w:rsidRPr="00305766" w:rsidRDefault="00305766" w:rsidP="00305766">
      <w:pPr>
        <w:tabs>
          <w:tab w:val="num" w:pos="1260"/>
          <w:tab w:val="left" w:pos="1440"/>
        </w:tabs>
        <w:suppressAutoHyphens/>
        <w:spacing w:after="0" w:line="240" w:lineRule="auto"/>
        <w:ind w:left="-567" w:firstLine="567"/>
        <w:jc w:val="both"/>
        <w:rPr>
          <w:rFonts w:ascii="Times New Roman" w:hAnsi="Times New Roman"/>
        </w:rPr>
      </w:pPr>
      <w:r w:rsidRPr="00305766">
        <w:rPr>
          <w:rFonts w:ascii="Times New Roman" w:hAnsi="Times New Roman"/>
          <w:lang w:eastAsia="ar-SA"/>
        </w:rPr>
        <w:t>- дату и время приема;</w:t>
      </w:r>
    </w:p>
    <w:p w:rsidR="00305766" w:rsidRPr="00305766" w:rsidRDefault="00305766" w:rsidP="00305766">
      <w:pPr>
        <w:tabs>
          <w:tab w:val="num" w:pos="1260"/>
          <w:tab w:val="left" w:pos="1440"/>
        </w:tabs>
        <w:suppressAutoHyphens/>
        <w:spacing w:after="0" w:line="240" w:lineRule="auto"/>
        <w:ind w:left="-567" w:firstLine="567"/>
        <w:jc w:val="both"/>
        <w:rPr>
          <w:rFonts w:ascii="Times New Roman" w:hAnsi="Times New Roman"/>
        </w:rPr>
      </w:pPr>
      <w:r w:rsidRPr="00305766">
        <w:rPr>
          <w:rFonts w:ascii="Times New Roman" w:hAnsi="Times New Roman"/>
          <w:lang w:eastAsia="ar-SA"/>
        </w:rPr>
        <w:t>- данные о заявителе;</w:t>
      </w:r>
    </w:p>
    <w:p w:rsidR="00305766" w:rsidRPr="00305766" w:rsidRDefault="00305766" w:rsidP="00305766">
      <w:pPr>
        <w:tabs>
          <w:tab w:val="num" w:pos="1260"/>
          <w:tab w:val="left" w:pos="1440"/>
        </w:tabs>
        <w:suppressAutoHyphens/>
        <w:spacing w:after="0" w:line="240" w:lineRule="auto"/>
        <w:ind w:left="-567" w:firstLine="567"/>
        <w:jc w:val="both"/>
        <w:rPr>
          <w:rFonts w:ascii="Times New Roman" w:hAnsi="Times New Roman"/>
        </w:rPr>
      </w:pPr>
      <w:r w:rsidRPr="00305766">
        <w:rPr>
          <w:rFonts w:ascii="Times New Roman" w:hAnsi="Times New Roman"/>
          <w:lang w:eastAsia="ar-SA"/>
        </w:rPr>
        <w:t>- цель обращения заявителя;</w:t>
      </w:r>
    </w:p>
    <w:p w:rsidR="00305766" w:rsidRPr="00305766" w:rsidRDefault="00305766" w:rsidP="00305766">
      <w:pPr>
        <w:tabs>
          <w:tab w:val="num" w:pos="1260"/>
          <w:tab w:val="left" w:pos="1440"/>
        </w:tabs>
        <w:suppressAutoHyphens/>
        <w:spacing w:after="0" w:line="240" w:lineRule="auto"/>
        <w:ind w:left="-567" w:firstLine="567"/>
        <w:jc w:val="both"/>
        <w:rPr>
          <w:rFonts w:ascii="Times New Roman" w:hAnsi="Times New Roman"/>
        </w:rPr>
      </w:pPr>
      <w:r w:rsidRPr="00305766">
        <w:rPr>
          <w:rFonts w:ascii="Times New Roman" w:hAnsi="Times New Roman"/>
          <w:lang w:eastAsia="ar-SA"/>
        </w:rPr>
        <w:t>- свои фамилию и инициалы.</w:t>
      </w:r>
    </w:p>
    <w:p w:rsidR="00305766" w:rsidRPr="00305766" w:rsidRDefault="00305766" w:rsidP="00305766">
      <w:pPr>
        <w:tabs>
          <w:tab w:val="num" w:pos="1260"/>
        </w:tabs>
        <w:suppressAutoHyphens/>
        <w:spacing w:after="0" w:line="240" w:lineRule="auto"/>
        <w:ind w:left="-567" w:firstLine="567"/>
        <w:jc w:val="both"/>
        <w:rPr>
          <w:rFonts w:ascii="Times New Roman" w:hAnsi="Times New Roman"/>
        </w:rPr>
      </w:pPr>
      <w:r w:rsidRPr="00305766">
        <w:rPr>
          <w:rFonts w:ascii="Times New Roman" w:hAnsi="Times New Roman"/>
          <w:lang w:eastAsia="ar-SA"/>
        </w:rPr>
        <w:t>3. Специалист в порядке делопроизводства передает документы, представленные заявителем Главе МО "Тихоновка" для рассмотрения и определения структурного подразделения и/или конкретного исполнителя, ответственных за производство по заявлению.</w:t>
      </w:r>
    </w:p>
    <w:p w:rsidR="00305766" w:rsidRPr="00305766" w:rsidRDefault="00305766" w:rsidP="00305766">
      <w:pPr>
        <w:tabs>
          <w:tab w:val="num" w:pos="1260"/>
        </w:tabs>
        <w:suppressAutoHyphens/>
        <w:spacing w:after="0" w:line="240" w:lineRule="auto"/>
        <w:ind w:left="-567" w:firstLine="567"/>
        <w:jc w:val="both"/>
        <w:rPr>
          <w:rFonts w:ascii="Times New Roman" w:hAnsi="Times New Roman"/>
        </w:rPr>
      </w:pPr>
      <w:r w:rsidRPr="00305766">
        <w:rPr>
          <w:rFonts w:ascii="Times New Roman" w:hAnsi="Times New Roman"/>
          <w:lang w:eastAsia="ar-SA"/>
        </w:rPr>
        <w:t>4. Общий максимальный срок приема документов не может превышать 20 минут.</w:t>
      </w:r>
    </w:p>
    <w:p w:rsidR="00305766" w:rsidRPr="00305766" w:rsidRDefault="00305766" w:rsidP="00305766">
      <w:pPr>
        <w:tabs>
          <w:tab w:val="num" w:pos="1260"/>
        </w:tabs>
        <w:suppressAutoHyphens/>
        <w:spacing w:after="0" w:line="240" w:lineRule="auto"/>
        <w:ind w:left="-567" w:firstLine="567"/>
        <w:jc w:val="both"/>
        <w:rPr>
          <w:rFonts w:ascii="Times New Roman" w:hAnsi="Times New Roman"/>
        </w:rPr>
      </w:pPr>
      <w:r w:rsidRPr="00305766">
        <w:rPr>
          <w:rFonts w:ascii="Times New Roman" w:hAnsi="Times New Roman"/>
          <w:lang w:eastAsia="ar-SA"/>
        </w:rPr>
        <w:t>3.1.1.2. Первичная проверка принятых от заявителя документов о предоставлении земельного участка для целей, не связанных со строительством</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lang w:eastAsia="ar-SA"/>
        </w:rPr>
        <w:t>1. Основанием для начала административной процедуры является поступление документов, принятых от заявителя.</w:t>
      </w:r>
    </w:p>
    <w:p w:rsidR="00305766" w:rsidRPr="00305766" w:rsidRDefault="00305766" w:rsidP="00305766">
      <w:pPr>
        <w:tabs>
          <w:tab w:val="left" w:pos="0"/>
        </w:tabs>
        <w:suppressAutoHyphens/>
        <w:spacing w:after="0" w:line="240" w:lineRule="auto"/>
        <w:ind w:left="-567" w:firstLine="567"/>
        <w:jc w:val="both"/>
        <w:rPr>
          <w:rFonts w:ascii="Times New Roman" w:hAnsi="Times New Roman"/>
        </w:rPr>
      </w:pPr>
      <w:r w:rsidRPr="00305766">
        <w:rPr>
          <w:rFonts w:ascii="Times New Roman" w:hAnsi="Times New Roman"/>
          <w:lang w:eastAsia="ar-SA"/>
        </w:rPr>
        <w:t>2. Глава:</w:t>
      </w:r>
    </w:p>
    <w:p w:rsidR="00305766" w:rsidRPr="00305766" w:rsidRDefault="00305766" w:rsidP="00305766">
      <w:pPr>
        <w:tabs>
          <w:tab w:val="num" w:pos="1789"/>
        </w:tabs>
        <w:suppressAutoHyphens/>
        <w:spacing w:after="0" w:line="240" w:lineRule="auto"/>
        <w:ind w:left="-567" w:firstLine="567"/>
        <w:jc w:val="both"/>
        <w:rPr>
          <w:rFonts w:ascii="Times New Roman" w:hAnsi="Times New Roman"/>
        </w:rPr>
      </w:pPr>
      <w:r w:rsidRPr="00305766">
        <w:rPr>
          <w:rFonts w:ascii="Times New Roman" w:hAnsi="Times New Roman"/>
          <w:lang w:eastAsia="ar-SA"/>
        </w:rPr>
        <w:t>1) рассматривает документы, принятые от заявителя;</w:t>
      </w:r>
    </w:p>
    <w:p w:rsidR="00305766" w:rsidRPr="00305766" w:rsidRDefault="00305766" w:rsidP="00305766">
      <w:pPr>
        <w:tabs>
          <w:tab w:val="num" w:pos="1789"/>
        </w:tabs>
        <w:suppressAutoHyphens/>
        <w:spacing w:after="0" w:line="240" w:lineRule="auto"/>
        <w:ind w:left="-567" w:firstLine="567"/>
        <w:jc w:val="both"/>
        <w:rPr>
          <w:rFonts w:ascii="Times New Roman" w:hAnsi="Times New Roman"/>
        </w:rPr>
      </w:pPr>
      <w:r w:rsidRPr="00305766">
        <w:rPr>
          <w:rFonts w:ascii="Times New Roman" w:hAnsi="Times New Roman"/>
          <w:lang w:eastAsia="ar-SA"/>
        </w:rPr>
        <w:t>2) определяет   специалиста, ответственного за производство по заявлению;</w:t>
      </w:r>
    </w:p>
    <w:p w:rsidR="00305766" w:rsidRPr="00305766" w:rsidRDefault="00305766" w:rsidP="00305766">
      <w:pPr>
        <w:tabs>
          <w:tab w:val="num" w:pos="1789"/>
        </w:tabs>
        <w:suppressAutoHyphens/>
        <w:spacing w:after="0" w:line="240" w:lineRule="auto"/>
        <w:ind w:left="-567" w:firstLine="567"/>
        <w:jc w:val="both"/>
        <w:rPr>
          <w:rFonts w:ascii="Times New Roman" w:hAnsi="Times New Roman"/>
        </w:rPr>
      </w:pPr>
      <w:r w:rsidRPr="00305766">
        <w:rPr>
          <w:rFonts w:ascii="Times New Roman" w:hAnsi="Times New Roman"/>
          <w:lang w:eastAsia="ar-SA"/>
        </w:rPr>
        <w:t>3) в порядке делопроизводства направляет документы, принятые от заявителя, на исполнение.</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lang w:eastAsia="ar-SA"/>
        </w:rPr>
        <w:t>Максимальный срок выполнения действия – 1 день.</w:t>
      </w:r>
    </w:p>
    <w:p w:rsidR="00305766" w:rsidRPr="00305766" w:rsidRDefault="00305766" w:rsidP="00305766">
      <w:pPr>
        <w:tabs>
          <w:tab w:val="left" w:pos="0"/>
        </w:tabs>
        <w:suppressAutoHyphens/>
        <w:spacing w:after="0" w:line="240" w:lineRule="auto"/>
        <w:ind w:left="-567" w:firstLine="567"/>
        <w:jc w:val="both"/>
        <w:rPr>
          <w:rFonts w:ascii="Times New Roman" w:hAnsi="Times New Roman"/>
        </w:rPr>
      </w:pPr>
      <w:r w:rsidRPr="00305766">
        <w:rPr>
          <w:rFonts w:ascii="Times New Roman" w:hAnsi="Times New Roman"/>
          <w:lang w:eastAsia="ar-SA"/>
        </w:rPr>
        <w:t>3. Специалист, ответственный за производство по заявлению:</w:t>
      </w:r>
    </w:p>
    <w:p w:rsidR="00305766" w:rsidRPr="00305766" w:rsidRDefault="00305766" w:rsidP="00305766">
      <w:pPr>
        <w:tabs>
          <w:tab w:val="left" w:pos="1260"/>
        </w:tabs>
        <w:suppressAutoHyphens/>
        <w:spacing w:after="0" w:line="240" w:lineRule="auto"/>
        <w:ind w:left="-567" w:firstLine="567"/>
        <w:jc w:val="both"/>
        <w:rPr>
          <w:rFonts w:ascii="Times New Roman" w:hAnsi="Times New Roman"/>
        </w:rPr>
      </w:pPr>
      <w:r w:rsidRPr="00305766">
        <w:rPr>
          <w:rFonts w:ascii="Times New Roman" w:hAnsi="Times New Roman"/>
          <w:lang w:eastAsia="ar-SA"/>
        </w:rPr>
        <w:t>-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lang w:eastAsia="ar-SA"/>
        </w:rPr>
        <w:t>а) тексты документов написаны разборчиво, наименования юридических лиц – без сокращения, с указанием их мест нахождения;</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lang w:eastAsia="ar-SA"/>
        </w:rPr>
        <w:t>б) фамилии, имена, отчества, адреса их мест жительства написаны полностью;</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lang w:eastAsia="ar-SA"/>
        </w:rPr>
        <w:t>в) в документах нет подчисток, приписок, зачеркнутых слов и иных не оговоренных исправлений;</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lang w:eastAsia="ar-SA"/>
        </w:rPr>
        <w:t>г) документы не исполнены карандашом;</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lang w:eastAsia="ar-SA"/>
        </w:rPr>
        <w:t>д) документы не имеют серьезных повреждений, наличие которых не позволяет однозначно истолковать их содержание;</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lang w:eastAsia="ar-SA"/>
        </w:rPr>
        <w:t>ж) не истек срок действия представленного документа;</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lang w:eastAsia="ar-SA"/>
        </w:rPr>
        <w:t>Максимальный срок выполнения действий – 2 дня.</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4. При установлении фактов отсутствия необходимых документов, несоответствия представленных документов обязательным требованиям, специалист, являющийся ответственным за производство по заявлению:</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1) готовит проект уведомления заявителя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2) в случаях, когда недостающие документы могут быть получены без помощи заявителя, специалист, ответственный за производство по заявлению, готовит проект запроса в соответствующие органы власти  или организации о предоставлении указанных документов;</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3) в случаях, когда устранение препятствий для рассмотрения вопроса о предоставлении Муниципальной услуги возможно только при непосредственном участии заявителя, специалист, ответственный за производство по заявлению, в проекте уведомления заявителя о наличии препятствий для рассмотрения вопроса о предоставлении Муниципальной услуги предлагает заявителю принять меры по устранению недостатков;</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4) в порядке делопроизводства направляет проект уведомления и проект запроса уполномоченному должностному лицу для подписания.</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Максимальный срок выполнения действий – 2 дня.</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lastRenderedPageBreak/>
        <w:t>5. Уполномоченное должностное лицо подписывает уведомление заявителя о наличии препятствий для рассмотрения вопроса о предоставлении Муниципальной услуги и проект запроса в соответствующие органы власти или организации о предоставлении необходимых документов.</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Максимальный срок выполнения действия – 1 день.</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6. Специалист, ответственный за отправку документов, направляет подписанные документы: уведомление заявителя о наличии препятствий для рассмотрения вопроса о предоставлении муниципальной услуги и проект запроса в соответствующие органы власти или организации о предоставлении необходимых документов адресатам.</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Максимальный срок выполнения действия – 1 день.</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7. По результатам административной процедуры по первичной проверке документов, принятых от заявителя, и после устранения препятствий для рассмотрения вопроса о предоставлении Муниципальной услуги специалист, ответственный за производство по заявлению, формирует дело заявителя для рассмотрения вопроса о предоставлении земельного участка по существу.</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Максимальный срок выполнения действия – 1 день.</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8. Общий максимальный срок проверки принятых от заявителя документов не может превышать 8 дней.</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 xml:space="preserve"> Публикация сообщения о предоставлении земельного участка для целей, не связанных со строительством</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 xml:space="preserve">1. Основанием для начала административной процедуры является вывод об отсутствии оснований для отказа в предоставлении Муниципальной услуги. </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2. </w:t>
      </w:r>
      <w:proofErr w:type="gramStart"/>
      <w:r w:rsidRPr="00305766">
        <w:rPr>
          <w:rFonts w:ascii="Times New Roman" w:hAnsi="Times New Roman"/>
        </w:rPr>
        <w:t>Специалист, являющийся ответственным за производство по заявлению в порядке делопроизводства направляет</w:t>
      </w:r>
      <w:proofErr w:type="gramEnd"/>
      <w:r w:rsidRPr="00305766">
        <w:rPr>
          <w:rFonts w:ascii="Times New Roman" w:hAnsi="Times New Roman"/>
        </w:rPr>
        <w:t xml:space="preserve"> извещение о предоставлении земельного участка для публикации в средства массовой информации</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3. Специалист, ответственный за производство осуществляет прием заявлений в месячный срок после опубликования информации о наличии свободного земельного участка.</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4. Результатом административной процедуры является получение  заявителем от специалиста, ответственного</w:t>
      </w:r>
      <w:r w:rsidRPr="00305766">
        <w:rPr>
          <w:rFonts w:ascii="Times New Roman" w:hAnsi="Times New Roman"/>
          <w:lang w:eastAsia="ar-SA"/>
        </w:rPr>
        <w:t xml:space="preserve"> за производство по заявлению, информации о поступлении после указанной публикации заявлений о предоставлении земельного участка или информация об отсутствии таких заявлений.</w:t>
      </w:r>
    </w:p>
    <w:p w:rsidR="00305766" w:rsidRPr="00305766" w:rsidRDefault="00305766" w:rsidP="00305766">
      <w:pPr>
        <w:suppressAutoHyphens/>
        <w:spacing w:before="120" w:after="0" w:line="240" w:lineRule="auto"/>
        <w:ind w:left="-567" w:firstLine="567"/>
        <w:jc w:val="both"/>
        <w:rPr>
          <w:rFonts w:ascii="Times New Roman" w:hAnsi="Times New Roman"/>
        </w:rPr>
      </w:pPr>
      <w:r w:rsidRPr="00305766">
        <w:rPr>
          <w:rFonts w:ascii="Times New Roman" w:hAnsi="Times New Roman"/>
          <w:lang w:eastAsia="ar-SA"/>
        </w:rPr>
        <w:t>5. Общий максимальный срок выполнения административной процедуры – 1 день.</w:t>
      </w:r>
    </w:p>
    <w:p w:rsidR="00305766" w:rsidRPr="00305766" w:rsidRDefault="00305766" w:rsidP="00305766">
      <w:pPr>
        <w:tabs>
          <w:tab w:val="num" w:pos="1260"/>
        </w:tabs>
        <w:suppressAutoHyphens/>
        <w:spacing w:before="120" w:after="0" w:line="240" w:lineRule="auto"/>
        <w:ind w:left="-567" w:firstLine="567"/>
        <w:jc w:val="both"/>
        <w:rPr>
          <w:rFonts w:ascii="Times New Roman" w:hAnsi="Times New Roman"/>
        </w:rPr>
      </w:pPr>
      <w:r w:rsidRPr="00305766">
        <w:rPr>
          <w:rFonts w:ascii="Times New Roman" w:hAnsi="Times New Roman"/>
          <w:lang w:eastAsia="ar-SA"/>
        </w:rPr>
        <w:t>3.1.1.4. Утверждение схемы расположения земельного участка</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1. Основанием для начала административной процедуры является наличие  схемы расположения земельного участка.</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2. Администрация в недельный срок утверждает схему расположения земельного участка, которая передается ответственным исполнителем заявителю, для подготовки межевого плана земельного участка.</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На период изготовления межевого плана земельного участка срок течения административной процедуры прерывается.</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3.1.1.5. Осуществление кадастрового учета земельного участка</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1.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2. На период изготовления кадастрового паспорта земельного участка срок течения административной процедуры прерывается.</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3. Сотрудник ответственный за предоставление Муниципальной услуги, получает в порядке делопроизводства, кадастровый паспорт участка и приобщает его к делу принятых документов.</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3.1.1.6 Принятие решения о предоставлении земельных участков в аренду, собственность, постоянное (бессрочное) пользование и заключение договоров аренды, купли-продажи земельных участков.</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1. Основанием для начала административной процедуры является наличие кадастрового паспорта земельного участка. При поступлении кадастрового паспорта земельного участка специалистом подготавливается проект распоряжения о предоставлении земельного участка для целей, не связанных со строительством, который согласовывается и подписывается в течение 2-х недель со дня предоставления кадастрового паспорта земельного участка.</w:t>
      </w:r>
    </w:p>
    <w:p w:rsidR="00305766" w:rsidRPr="00305766" w:rsidRDefault="00305766" w:rsidP="00305766">
      <w:pPr>
        <w:tabs>
          <w:tab w:val="left" w:pos="1260"/>
          <w:tab w:val="num" w:pos="2100"/>
        </w:tabs>
        <w:suppressAutoHyphens/>
        <w:spacing w:before="120" w:after="0" w:line="240" w:lineRule="auto"/>
        <w:ind w:left="-567" w:firstLine="567"/>
        <w:jc w:val="both"/>
        <w:rPr>
          <w:rFonts w:ascii="Times New Roman" w:hAnsi="Times New Roman"/>
        </w:rPr>
      </w:pPr>
      <w:r w:rsidRPr="00305766">
        <w:rPr>
          <w:rFonts w:ascii="Times New Roman" w:hAnsi="Times New Roman"/>
          <w:lang w:eastAsia="ar-SA"/>
        </w:rPr>
        <w:lastRenderedPageBreak/>
        <w:t>2. Администрация в недельный срок заключает договоры купли-продажи или аренды земельных участков.</w:t>
      </w:r>
    </w:p>
    <w:p w:rsidR="00305766" w:rsidRPr="00305766" w:rsidRDefault="00305766" w:rsidP="00305766">
      <w:pPr>
        <w:tabs>
          <w:tab w:val="left" w:pos="1260"/>
          <w:tab w:val="num" w:pos="2100"/>
        </w:tabs>
        <w:suppressAutoHyphens/>
        <w:spacing w:before="120" w:after="0" w:line="240" w:lineRule="auto"/>
        <w:ind w:left="-567" w:firstLine="567"/>
        <w:jc w:val="both"/>
        <w:rPr>
          <w:rFonts w:ascii="Times New Roman" w:hAnsi="Times New Roman"/>
        </w:rPr>
      </w:pPr>
      <w:r w:rsidRPr="00305766">
        <w:rPr>
          <w:rFonts w:ascii="Times New Roman" w:hAnsi="Times New Roman"/>
          <w:lang w:eastAsia="ar-SA"/>
        </w:rPr>
        <w:t>3. Результатом административной процедуры является получение заявителем договоров купли-продажи, постоянного (бессрочного) пользования, аренды земельных участков.</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lang w:eastAsia="ar-SA"/>
        </w:rPr>
        <w:t>4. Общий максимальный срок выполнения административной процедуры – 21 день.</w:t>
      </w:r>
    </w:p>
    <w:p w:rsidR="00305766" w:rsidRPr="00305766" w:rsidRDefault="00305766" w:rsidP="00305766">
      <w:pPr>
        <w:tabs>
          <w:tab w:val="left" w:pos="1008"/>
        </w:tabs>
        <w:suppressAutoHyphens/>
        <w:spacing w:after="0" w:line="240" w:lineRule="auto"/>
        <w:ind w:left="-567" w:firstLine="567"/>
        <w:jc w:val="both"/>
        <w:rPr>
          <w:rFonts w:ascii="Times New Roman" w:hAnsi="Times New Roman"/>
        </w:rPr>
      </w:pPr>
      <w:r w:rsidRPr="00305766">
        <w:rPr>
          <w:rFonts w:ascii="Times New Roman" w:hAnsi="Times New Roman" w:cs="Arial"/>
          <w:lang w:eastAsia="ar-SA"/>
        </w:rPr>
        <w:t xml:space="preserve">3.1.2. </w:t>
      </w:r>
      <w:r w:rsidRPr="00305766">
        <w:rPr>
          <w:rFonts w:ascii="Times New Roman" w:hAnsi="Times New Roman"/>
        </w:rPr>
        <w:t>Предоставление земельных участков собственникам зданий строений и сооружений,</w:t>
      </w:r>
      <w:r w:rsidRPr="00305766">
        <w:rPr>
          <w:rFonts w:ascii="Times New Roman" w:hAnsi="Times New Roman" w:cs="Arial"/>
          <w:lang w:eastAsia="ar-SA"/>
        </w:rPr>
        <w:t xml:space="preserve"> включает в себя административные процедуры, предусмотренные п.3.1.1. настоящего Административного регламента, за исключением подпункта 3.1.1.3</w:t>
      </w:r>
    </w:p>
    <w:p w:rsidR="00305766" w:rsidRPr="00305766" w:rsidRDefault="00305766" w:rsidP="00305766">
      <w:pPr>
        <w:tabs>
          <w:tab w:val="left" w:pos="1008"/>
        </w:tabs>
        <w:suppressAutoHyphens/>
        <w:spacing w:after="0" w:line="240" w:lineRule="auto"/>
        <w:ind w:left="-567" w:firstLine="567"/>
        <w:jc w:val="both"/>
        <w:rPr>
          <w:rFonts w:ascii="Times New Roman" w:hAnsi="Times New Roman"/>
        </w:rPr>
      </w:pPr>
      <w:r w:rsidRPr="00305766">
        <w:rPr>
          <w:rFonts w:ascii="Times New Roman" w:hAnsi="Times New Roman" w:cs="Arial"/>
          <w:lang w:eastAsia="ar-SA"/>
        </w:rPr>
        <w:t xml:space="preserve">3.1.3. </w:t>
      </w:r>
      <w:r w:rsidRPr="00305766">
        <w:rPr>
          <w:rFonts w:ascii="Times New Roman" w:hAnsi="Times New Roman"/>
        </w:rPr>
        <w:t xml:space="preserve">Предоставление земельных участков в </w:t>
      </w:r>
      <w:r w:rsidRPr="00305766">
        <w:rPr>
          <w:rFonts w:ascii="Times New Roman" w:hAnsi="Times New Roman" w:cs="Arial"/>
          <w:lang w:eastAsia="ar-SA"/>
        </w:rPr>
        <w:t>постоянное (бессрочное) пользование</w:t>
      </w:r>
      <w:r w:rsidRPr="00305766">
        <w:rPr>
          <w:rFonts w:ascii="Times New Roman" w:hAnsi="Times New Roman"/>
        </w:rPr>
        <w:t>,</w:t>
      </w:r>
      <w:r w:rsidRPr="00305766">
        <w:rPr>
          <w:rFonts w:ascii="Times New Roman" w:hAnsi="Times New Roman" w:cs="Arial"/>
          <w:lang w:eastAsia="ar-SA"/>
        </w:rPr>
        <w:t xml:space="preserve"> включает в себя административные процедуры, предусмотренные п.3.1.1. настоящего Административного регламента.</w:t>
      </w:r>
    </w:p>
    <w:p w:rsidR="00305766" w:rsidRPr="00305766" w:rsidRDefault="00305766" w:rsidP="00305766">
      <w:pPr>
        <w:tabs>
          <w:tab w:val="left" w:pos="1008"/>
        </w:tabs>
        <w:suppressAutoHyphens/>
        <w:spacing w:after="0" w:line="240" w:lineRule="auto"/>
        <w:ind w:left="-567" w:firstLine="567"/>
        <w:jc w:val="both"/>
        <w:rPr>
          <w:rFonts w:ascii="Times New Roman" w:hAnsi="Times New Roman"/>
        </w:rPr>
      </w:pPr>
      <w:r w:rsidRPr="00305766">
        <w:rPr>
          <w:rFonts w:ascii="Times New Roman" w:hAnsi="Times New Roman" w:cs="Arial"/>
        </w:rPr>
        <w:t>3.1.4. П</w:t>
      </w:r>
      <w:r w:rsidRPr="00305766">
        <w:rPr>
          <w:rFonts w:ascii="Times New Roman" w:hAnsi="Times New Roman"/>
        </w:rPr>
        <w:t xml:space="preserve">редоставление земельных участков </w:t>
      </w:r>
      <w:r w:rsidRPr="00305766">
        <w:rPr>
          <w:rFonts w:ascii="Times New Roman" w:hAnsi="Times New Roman"/>
          <w:bCs/>
          <w:kern w:val="2"/>
        </w:rPr>
        <w:t>для строительства с предварительным согласованием места размещения объектов</w:t>
      </w:r>
      <w:r w:rsidRPr="00305766">
        <w:rPr>
          <w:rFonts w:ascii="Times New Roman" w:hAnsi="Times New Roman" w:cs="Arial"/>
          <w:lang w:eastAsia="ar-SA"/>
        </w:rPr>
        <w:t xml:space="preserve"> включает в себя административные процедуры, предусмотренные п.3.1.1. настоящего Административного регламента.</w:t>
      </w:r>
    </w:p>
    <w:p w:rsidR="00305766" w:rsidRPr="00305766" w:rsidRDefault="00305766" w:rsidP="00305766">
      <w:pPr>
        <w:tabs>
          <w:tab w:val="left" w:pos="360"/>
          <w:tab w:val="left" w:pos="1494"/>
        </w:tabs>
        <w:suppressAutoHyphens/>
        <w:spacing w:after="0" w:line="240" w:lineRule="auto"/>
        <w:ind w:left="-567" w:firstLine="567"/>
        <w:jc w:val="both"/>
        <w:rPr>
          <w:rFonts w:ascii="Times New Roman" w:hAnsi="Times New Roman"/>
        </w:rPr>
      </w:pPr>
      <w:r w:rsidRPr="00305766">
        <w:rPr>
          <w:rFonts w:ascii="Times New Roman" w:hAnsi="Times New Roman" w:cs="Arial"/>
        </w:rPr>
        <w:t xml:space="preserve">3.1.5. </w:t>
      </w:r>
      <w:r w:rsidRPr="00305766">
        <w:rPr>
          <w:rFonts w:ascii="Times New Roman" w:hAnsi="Times New Roman"/>
        </w:rPr>
        <w:t xml:space="preserve">Предоставление земельных участков </w:t>
      </w:r>
      <w:r w:rsidRPr="00305766">
        <w:rPr>
          <w:rFonts w:ascii="Times New Roman" w:hAnsi="Times New Roman"/>
          <w:bCs/>
          <w:kern w:val="2"/>
        </w:rPr>
        <w:t>для строительства без предварительного согласования места размещения объектов</w:t>
      </w:r>
      <w:r w:rsidRPr="00305766">
        <w:rPr>
          <w:rFonts w:ascii="Times New Roman" w:hAnsi="Times New Roman" w:cs="Arial"/>
        </w:rPr>
        <w:t xml:space="preserve"> включает в себя следующие административные процедуры:</w:t>
      </w:r>
    </w:p>
    <w:p w:rsidR="00305766" w:rsidRPr="00305766" w:rsidRDefault="00305766" w:rsidP="00305766">
      <w:pPr>
        <w:tabs>
          <w:tab w:val="left" w:pos="360"/>
          <w:tab w:val="left" w:pos="1494"/>
        </w:tabs>
        <w:suppressAutoHyphens/>
        <w:spacing w:after="0" w:line="240" w:lineRule="auto"/>
        <w:ind w:left="-567" w:firstLine="567"/>
        <w:jc w:val="both"/>
        <w:rPr>
          <w:rFonts w:ascii="Times New Roman" w:hAnsi="Times New Roman"/>
        </w:rPr>
      </w:pPr>
      <w:r w:rsidRPr="00305766">
        <w:rPr>
          <w:rFonts w:ascii="Times New Roman" w:hAnsi="Times New Roman"/>
        </w:rPr>
        <w:t>1) прием документов;</w:t>
      </w:r>
    </w:p>
    <w:p w:rsidR="00305766" w:rsidRPr="00305766" w:rsidRDefault="00305766" w:rsidP="00305766">
      <w:pPr>
        <w:tabs>
          <w:tab w:val="left" w:pos="360"/>
          <w:tab w:val="left" w:pos="1494"/>
        </w:tabs>
        <w:suppressAutoHyphens/>
        <w:spacing w:after="0" w:line="240" w:lineRule="auto"/>
        <w:ind w:left="-567" w:firstLine="567"/>
        <w:jc w:val="both"/>
        <w:rPr>
          <w:rFonts w:ascii="Times New Roman" w:hAnsi="Times New Roman"/>
        </w:rPr>
      </w:pPr>
      <w:r w:rsidRPr="00305766">
        <w:rPr>
          <w:rFonts w:ascii="Times New Roman" w:hAnsi="Times New Roman"/>
        </w:rPr>
        <w:t>2) рассмотрение заявления;</w:t>
      </w:r>
    </w:p>
    <w:p w:rsidR="00305766" w:rsidRPr="00305766" w:rsidRDefault="00305766" w:rsidP="00305766">
      <w:pPr>
        <w:tabs>
          <w:tab w:val="left" w:pos="360"/>
          <w:tab w:val="left" w:pos="1494"/>
        </w:tabs>
        <w:suppressAutoHyphens/>
        <w:spacing w:after="0" w:line="240" w:lineRule="auto"/>
        <w:ind w:left="-567" w:firstLine="567"/>
        <w:jc w:val="both"/>
        <w:rPr>
          <w:rFonts w:ascii="Times New Roman" w:hAnsi="Times New Roman"/>
        </w:rPr>
      </w:pPr>
      <w:r w:rsidRPr="00305766">
        <w:rPr>
          <w:rFonts w:ascii="Times New Roman" w:hAnsi="Times New Roman"/>
        </w:rPr>
        <w:t>3) принятие решения о возможности предоставления Муниципальной услуги;</w:t>
      </w:r>
    </w:p>
    <w:p w:rsidR="00305766" w:rsidRPr="00305766" w:rsidRDefault="00305766" w:rsidP="00305766">
      <w:pPr>
        <w:tabs>
          <w:tab w:val="left" w:pos="2814"/>
          <w:tab w:val="left" w:pos="3948"/>
        </w:tabs>
        <w:suppressAutoHyphens/>
        <w:spacing w:after="0" w:line="240" w:lineRule="auto"/>
        <w:ind w:left="-567" w:firstLine="567"/>
        <w:jc w:val="both"/>
        <w:rPr>
          <w:rFonts w:ascii="Times New Roman" w:hAnsi="Times New Roman"/>
        </w:rPr>
      </w:pPr>
      <w:r w:rsidRPr="00305766">
        <w:rPr>
          <w:rFonts w:ascii="Times New Roman" w:hAnsi="Times New Roman"/>
        </w:rPr>
        <w:t xml:space="preserve">4) формирование участка;   </w:t>
      </w:r>
    </w:p>
    <w:p w:rsidR="00305766" w:rsidRPr="00305766" w:rsidRDefault="00305766" w:rsidP="00305766">
      <w:pPr>
        <w:tabs>
          <w:tab w:val="left" w:pos="2814"/>
          <w:tab w:val="left" w:pos="3948"/>
        </w:tabs>
        <w:suppressAutoHyphens/>
        <w:spacing w:after="0" w:line="240" w:lineRule="auto"/>
        <w:ind w:left="-567" w:firstLine="567"/>
        <w:jc w:val="both"/>
        <w:rPr>
          <w:rFonts w:ascii="Times New Roman" w:hAnsi="Times New Roman"/>
        </w:rPr>
      </w:pPr>
      <w:r w:rsidRPr="00305766">
        <w:rPr>
          <w:rFonts w:ascii="Times New Roman" w:hAnsi="Times New Roman"/>
        </w:rPr>
        <w:t>5) обеспечение  кадастрового учета земельного участка;</w:t>
      </w:r>
    </w:p>
    <w:p w:rsidR="00305766" w:rsidRPr="00305766" w:rsidRDefault="00305766" w:rsidP="00305766">
      <w:pPr>
        <w:tabs>
          <w:tab w:val="left" w:pos="2730"/>
          <w:tab w:val="left" w:pos="3219"/>
          <w:tab w:val="left" w:pos="4353"/>
        </w:tabs>
        <w:suppressAutoHyphens/>
        <w:spacing w:after="0" w:line="240" w:lineRule="auto"/>
        <w:ind w:left="-567" w:firstLine="567"/>
        <w:jc w:val="both"/>
        <w:rPr>
          <w:rFonts w:ascii="Times New Roman" w:hAnsi="Times New Roman"/>
        </w:rPr>
      </w:pPr>
      <w:r w:rsidRPr="00305766">
        <w:rPr>
          <w:rFonts w:ascii="Times New Roman" w:hAnsi="Times New Roman"/>
        </w:rPr>
        <w:t>6) подготовка торгов;</w:t>
      </w:r>
    </w:p>
    <w:p w:rsidR="00305766" w:rsidRPr="00305766" w:rsidRDefault="00305766" w:rsidP="00305766">
      <w:pPr>
        <w:tabs>
          <w:tab w:val="left" w:pos="2730"/>
          <w:tab w:val="left" w:pos="3219"/>
          <w:tab w:val="left" w:pos="4353"/>
        </w:tabs>
        <w:suppressAutoHyphens/>
        <w:spacing w:after="0" w:line="240" w:lineRule="auto"/>
        <w:ind w:left="-567" w:firstLine="567"/>
        <w:jc w:val="both"/>
        <w:rPr>
          <w:rFonts w:ascii="Times New Roman" w:hAnsi="Times New Roman"/>
        </w:rPr>
      </w:pPr>
      <w:r w:rsidRPr="00305766">
        <w:rPr>
          <w:rFonts w:ascii="Times New Roman" w:hAnsi="Times New Roman"/>
        </w:rPr>
        <w:t>7) проведение торгов;</w:t>
      </w:r>
    </w:p>
    <w:p w:rsidR="00305766" w:rsidRPr="00305766" w:rsidRDefault="00305766" w:rsidP="00305766">
      <w:pPr>
        <w:tabs>
          <w:tab w:val="left" w:pos="2730"/>
          <w:tab w:val="left" w:pos="3219"/>
          <w:tab w:val="left" w:pos="4353"/>
        </w:tabs>
        <w:suppressAutoHyphens/>
        <w:spacing w:after="0" w:line="240" w:lineRule="auto"/>
        <w:ind w:left="-567" w:firstLine="567"/>
        <w:jc w:val="both"/>
        <w:rPr>
          <w:rFonts w:ascii="Times New Roman" w:hAnsi="Times New Roman"/>
        </w:rPr>
      </w:pPr>
      <w:r w:rsidRPr="00305766">
        <w:rPr>
          <w:rFonts w:ascii="Times New Roman" w:hAnsi="Times New Roman"/>
        </w:rPr>
        <w:t>8) оформление правоотношений с победителем торгов;</w:t>
      </w:r>
    </w:p>
    <w:p w:rsidR="00305766" w:rsidRPr="00305766" w:rsidRDefault="00305766" w:rsidP="00305766">
      <w:pPr>
        <w:tabs>
          <w:tab w:val="left" w:pos="3264"/>
          <w:tab w:val="left" w:pos="4398"/>
        </w:tabs>
        <w:suppressAutoHyphens/>
        <w:spacing w:after="0" w:line="240" w:lineRule="auto"/>
        <w:ind w:left="-567" w:firstLine="567"/>
        <w:jc w:val="both"/>
        <w:rPr>
          <w:rFonts w:ascii="Times New Roman" w:hAnsi="Times New Roman"/>
        </w:rPr>
      </w:pPr>
      <w:r w:rsidRPr="00305766">
        <w:rPr>
          <w:rFonts w:ascii="Times New Roman" w:hAnsi="Times New Roman"/>
        </w:rPr>
        <w:t>9) регистрация права на земельный участок.</w:t>
      </w:r>
    </w:p>
    <w:p w:rsidR="00305766" w:rsidRPr="00305766" w:rsidRDefault="00305766" w:rsidP="00305766">
      <w:pPr>
        <w:tabs>
          <w:tab w:val="left" w:pos="360"/>
          <w:tab w:val="left" w:pos="1494"/>
        </w:tabs>
        <w:suppressAutoHyphens/>
        <w:spacing w:after="0" w:line="240" w:lineRule="auto"/>
        <w:ind w:left="-567" w:firstLine="567"/>
        <w:jc w:val="both"/>
        <w:rPr>
          <w:rFonts w:ascii="Times New Roman" w:hAnsi="Times New Roman"/>
        </w:rPr>
      </w:pPr>
      <w:r w:rsidRPr="00305766">
        <w:rPr>
          <w:rFonts w:ascii="Times New Roman" w:hAnsi="Times New Roman"/>
          <w:bCs/>
        </w:rPr>
        <w:t>3.1.5.1. Прием документов</w:t>
      </w:r>
    </w:p>
    <w:p w:rsidR="00305766" w:rsidRPr="00305766" w:rsidRDefault="00305766" w:rsidP="00305766">
      <w:pPr>
        <w:tabs>
          <w:tab w:val="left" w:pos="1271"/>
          <w:tab w:val="left" w:pos="7225"/>
          <w:tab w:val="left" w:pos="18321"/>
        </w:tabs>
        <w:suppressAutoHyphens/>
        <w:spacing w:after="0" w:line="240" w:lineRule="auto"/>
        <w:ind w:left="-567" w:firstLine="567"/>
        <w:jc w:val="both"/>
        <w:rPr>
          <w:rFonts w:ascii="Times New Roman" w:hAnsi="Times New Roman"/>
        </w:rPr>
      </w:pPr>
      <w:r w:rsidRPr="00305766">
        <w:rPr>
          <w:rFonts w:ascii="Times New Roman" w:hAnsi="Times New Roman"/>
        </w:rPr>
        <w:t>Основанием для начала предоставления Муниципальной услуги является личное обращение заявителя (его представителя, доверенного лица) в администрации муниципального образования «Тихоновка» с комплектом документов, необходимых для предоставления услуги.</w:t>
      </w:r>
    </w:p>
    <w:p w:rsidR="00305766" w:rsidRPr="00305766" w:rsidRDefault="00305766" w:rsidP="00305766">
      <w:pPr>
        <w:tabs>
          <w:tab w:val="left" w:pos="1271"/>
          <w:tab w:val="left" w:pos="7225"/>
          <w:tab w:val="left" w:pos="18321"/>
        </w:tabs>
        <w:suppressAutoHyphens/>
        <w:spacing w:after="0" w:line="240" w:lineRule="auto"/>
        <w:ind w:left="-567" w:firstLine="567"/>
        <w:jc w:val="both"/>
        <w:rPr>
          <w:rFonts w:ascii="Times New Roman" w:hAnsi="Times New Roman"/>
        </w:rPr>
      </w:pPr>
      <w:r w:rsidRPr="00305766">
        <w:rPr>
          <w:rFonts w:ascii="Times New Roman" w:hAnsi="Times New Roman"/>
        </w:rPr>
        <w:t>Специалист отдела делопроизводства и кадров:</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устанавливает личность заявителя, в том числе проверяет документ, удостоверяющий личность (статус) заявителя, либо полномочия представителя;</w:t>
      </w:r>
    </w:p>
    <w:p w:rsidR="00305766" w:rsidRPr="00305766" w:rsidRDefault="00305766" w:rsidP="00305766">
      <w:pPr>
        <w:tabs>
          <w:tab w:val="left" w:pos="1260"/>
        </w:tabs>
        <w:suppressAutoHyphens/>
        <w:spacing w:after="0" w:line="240" w:lineRule="auto"/>
        <w:ind w:left="-567" w:firstLine="567"/>
        <w:jc w:val="both"/>
        <w:rPr>
          <w:rFonts w:ascii="Times New Roman" w:hAnsi="Times New Roman"/>
        </w:rPr>
      </w:pPr>
      <w:r w:rsidRPr="00305766">
        <w:rPr>
          <w:rFonts w:ascii="Times New Roman" w:hAnsi="Times New Roman"/>
        </w:rPr>
        <w:t>вносит в установленном порядке в журнал регистрации запись о приеме заявления:</w:t>
      </w:r>
    </w:p>
    <w:p w:rsidR="00305766" w:rsidRPr="00305766" w:rsidRDefault="00305766" w:rsidP="00305766">
      <w:pPr>
        <w:tabs>
          <w:tab w:val="left" w:pos="1440"/>
        </w:tabs>
        <w:spacing w:after="0" w:line="240" w:lineRule="auto"/>
        <w:ind w:left="-567" w:firstLine="567"/>
        <w:jc w:val="both"/>
        <w:rPr>
          <w:rFonts w:ascii="Times New Roman" w:hAnsi="Times New Roman"/>
        </w:rPr>
      </w:pPr>
      <w:r w:rsidRPr="00305766">
        <w:rPr>
          <w:rFonts w:ascii="Times New Roman" w:hAnsi="Times New Roman"/>
        </w:rPr>
        <w:t>порядковый номер записи;</w:t>
      </w:r>
    </w:p>
    <w:p w:rsidR="00305766" w:rsidRPr="00305766" w:rsidRDefault="00305766" w:rsidP="00305766">
      <w:pPr>
        <w:tabs>
          <w:tab w:val="left" w:pos="1440"/>
        </w:tabs>
        <w:spacing w:after="0" w:line="240" w:lineRule="auto"/>
        <w:ind w:left="-567" w:firstLine="567"/>
        <w:jc w:val="both"/>
        <w:rPr>
          <w:rFonts w:ascii="Times New Roman" w:hAnsi="Times New Roman"/>
        </w:rPr>
      </w:pPr>
      <w:r w:rsidRPr="00305766">
        <w:rPr>
          <w:rFonts w:ascii="Times New Roman" w:hAnsi="Times New Roman"/>
        </w:rPr>
        <w:t>дату и время приема;</w:t>
      </w:r>
    </w:p>
    <w:p w:rsidR="00305766" w:rsidRPr="00305766" w:rsidRDefault="00305766" w:rsidP="00305766">
      <w:pPr>
        <w:tabs>
          <w:tab w:val="left" w:pos="1440"/>
        </w:tabs>
        <w:spacing w:after="0" w:line="240" w:lineRule="auto"/>
        <w:ind w:left="-567" w:firstLine="567"/>
        <w:jc w:val="both"/>
        <w:rPr>
          <w:rFonts w:ascii="Times New Roman" w:hAnsi="Times New Roman"/>
        </w:rPr>
      </w:pPr>
      <w:r w:rsidRPr="00305766">
        <w:rPr>
          <w:rFonts w:ascii="Times New Roman" w:hAnsi="Times New Roman"/>
        </w:rPr>
        <w:t>данные о заявителе;</w:t>
      </w:r>
    </w:p>
    <w:p w:rsidR="00305766" w:rsidRPr="00305766" w:rsidRDefault="00305766" w:rsidP="00305766">
      <w:pPr>
        <w:tabs>
          <w:tab w:val="left" w:pos="1440"/>
        </w:tabs>
        <w:spacing w:after="0" w:line="240" w:lineRule="auto"/>
        <w:ind w:left="-567" w:firstLine="567"/>
        <w:jc w:val="both"/>
        <w:rPr>
          <w:rFonts w:ascii="Times New Roman" w:hAnsi="Times New Roman"/>
        </w:rPr>
      </w:pPr>
      <w:r w:rsidRPr="00305766">
        <w:rPr>
          <w:rFonts w:ascii="Times New Roman" w:hAnsi="Times New Roman"/>
        </w:rPr>
        <w:t>цель обращения заявителя;</w:t>
      </w:r>
    </w:p>
    <w:p w:rsidR="00305766" w:rsidRPr="00305766" w:rsidRDefault="00305766" w:rsidP="00305766">
      <w:pPr>
        <w:tabs>
          <w:tab w:val="left" w:pos="1440"/>
        </w:tabs>
        <w:spacing w:after="0" w:line="240" w:lineRule="auto"/>
        <w:ind w:left="-567" w:firstLine="567"/>
        <w:jc w:val="both"/>
        <w:rPr>
          <w:rFonts w:ascii="Times New Roman" w:hAnsi="Times New Roman"/>
        </w:rPr>
      </w:pPr>
      <w:r w:rsidRPr="00305766">
        <w:rPr>
          <w:rFonts w:ascii="Times New Roman" w:hAnsi="Times New Roman"/>
        </w:rPr>
        <w:t>свои фамилию и инициалы.</w:t>
      </w:r>
    </w:p>
    <w:p w:rsidR="00305766" w:rsidRPr="00305766" w:rsidRDefault="00305766" w:rsidP="00305766">
      <w:pPr>
        <w:spacing w:after="0" w:line="240" w:lineRule="auto"/>
        <w:ind w:left="-567" w:firstLine="567"/>
        <w:jc w:val="both"/>
        <w:rPr>
          <w:rFonts w:ascii="Times New Roman" w:hAnsi="Times New Roman"/>
        </w:rPr>
      </w:pPr>
      <w:r w:rsidRPr="00305766">
        <w:rPr>
          <w:rFonts w:ascii="Times New Roman" w:hAnsi="Times New Roman"/>
        </w:rPr>
        <w:t>Специалист отдела делопроизводства и кадров, в порядке делопроизводства передает документы, представленные заявителем Главе для рассмотрения и определения структурного подразделения и/или конкретного исполнителя, ответственных за производство по заявлению.</w:t>
      </w:r>
    </w:p>
    <w:p w:rsidR="00305766" w:rsidRPr="00305766" w:rsidRDefault="00305766" w:rsidP="00305766">
      <w:pPr>
        <w:spacing w:after="0" w:line="240" w:lineRule="auto"/>
        <w:ind w:left="-567" w:firstLine="567"/>
        <w:jc w:val="both"/>
        <w:rPr>
          <w:rFonts w:ascii="Times New Roman" w:hAnsi="Times New Roman"/>
        </w:rPr>
      </w:pPr>
      <w:r w:rsidRPr="00305766">
        <w:rPr>
          <w:rFonts w:ascii="Times New Roman" w:hAnsi="Times New Roman"/>
        </w:rPr>
        <w:t>Общий максимальный срок приема документов не может превышать    20 минут.</w:t>
      </w:r>
    </w:p>
    <w:p w:rsidR="00305766" w:rsidRPr="00305766" w:rsidRDefault="00305766" w:rsidP="00305766">
      <w:pPr>
        <w:spacing w:after="0" w:line="240" w:lineRule="auto"/>
        <w:ind w:left="-567" w:firstLine="567"/>
        <w:jc w:val="both"/>
        <w:rPr>
          <w:rFonts w:ascii="Times New Roman" w:hAnsi="Times New Roman"/>
        </w:rPr>
      </w:pPr>
      <w:r w:rsidRPr="00305766">
        <w:rPr>
          <w:rFonts w:ascii="Times New Roman" w:hAnsi="Times New Roman"/>
          <w:bCs/>
        </w:rPr>
        <w:t>3.1.5.2. </w:t>
      </w:r>
      <w:r w:rsidRPr="00305766">
        <w:rPr>
          <w:rFonts w:ascii="Times New Roman" w:hAnsi="Times New Roman"/>
        </w:rPr>
        <w:t>Рассмотрение заявления</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 xml:space="preserve">Основанием для начала процедуры рассмотрения заявления является получение Главой МО «Тихоновка» (далее - Глава) дела принятых документов для рассмотрения заявления. </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Глава отписывает заявление и передает заявление в порядке делопроизводства специалисту -  исполнителю по заявлению.</w:t>
      </w:r>
    </w:p>
    <w:p w:rsidR="00305766" w:rsidRPr="00305766" w:rsidRDefault="00305766" w:rsidP="00305766">
      <w:pPr>
        <w:tabs>
          <w:tab w:val="left" w:pos="708"/>
        </w:tabs>
        <w:suppressAutoHyphens/>
        <w:spacing w:after="0" w:line="240" w:lineRule="auto"/>
        <w:ind w:left="-567" w:firstLine="567"/>
        <w:jc w:val="both"/>
        <w:rPr>
          <w:rFonts w:ascii="Times New Roman" w:hAnsi="Times New Roman"/>
        </w:rPr>
      </w:pPr>
      <w:r w:rsidRPr="00305766">
        <w:rPr>
          <w:rFonts w:ascii="Times New Roman" w:hAnsi="Times New Roman"/>
        </w:rPr>
        <w:t>Специалист, уполномоченный на производство по заявлению, проверяет действительность необходимых для оказания Муниципальной услуги документов.</w:t>
      </w:r>
    </w:p>
    <w:p w:rsidR="00305766" w:rsidRPr="00305766" w:rsidRDefault="00305766" w:rsidP="00305766">
      <w:pPr>
        <w:tabs>
          <w:tab w:val="left" w:pos="708"/>
        </w:tabs>
        <w:suppressAutoHyphens/>
        <w:spacing w:after="0" w:line="240" w:lineRule="auto"/>
        <w:ind w:left="-567" w:firstLine="567"/>
        <w:jc w:val="both"/>
        <w:rPr>
          <w:rFonts w:ascii="Times New Roman" w:hAnsi="Times New Roman"/>
        </w:rPr>
      </w:pPr>
      <w:r w:rsidRPr="00305766">
        <w:rPr>
          <w:rFonts w:ascii="Times New Roman" w:hAnsi="Times New Roman"/>
        </w:rPr>
        <w:t xml:space="preserve">Общий максимальный срок рассмотрения заявления не может превышать 2-х рабочих дней с момента приема заявления. </w:t>
      </w:r>
    </w:p>
    <w:p w:rsidR="00305766" w:rsidRPr="00305766" w:rsidRDefault="00305766" w:rsidP="00305766">
      <w:pPr>
        <w:tabs>
          <w:tab w:val="left" w:pos="708"/>
        </w:tabs>
        <w:suppressAutoHyphens/>
        <w:spacing w:after="0" w:line="240" w:lineRule="auto"/>
        <w:ind w:left="-567" w:firstLine="567"/>
        <w:jc w:val="both"/>
        <w:rPr>
          <w:rFonts w:ascii="Times New Roman" w:hAnsi="Times New Roman"/>
        </w:rPr>
      </w:pPr>
      <w:r w:rsidRPr="00305766">
        <w:rPr>
          <w:rFonts w:ascii="Times New Roman" w:hAnsi="Times New Roman"/>
        </w:rPr>
        <w:t>3.1.5.3. Принятие решения о возможности предоставления Муниципальной услуги</w:t>
      </w:r>
    </w:p>
    <w:p w:rsidR="00305766" w:rsidRPr="00305766" w:rsidRDefault="00305766" w:rsidP="00305766">
      <w:pPr>
        <w:spacing w:after="0" w:line="240" w:lineRule="auto"/>
        <w:ind w:left="-567" w:firstLine="567"/>
        <w:jc w:val="both"/>
        <w:rPr>
          <w:rFonts w:ascii="Times New Roman" w:hAnsi="Times New Roman"/>
        </w:rPr>
      </w:pPr>
      <w:r w:rsidRPr="00305766">
        <w:rPr>
          <w:rFonts w:ascii="Times New Roman" w:hAnsi="Times New Roman"/>
        </w:rPr>
        <w:t>1.                 Основанием для начала процедуры принятия решения о возможности предоставления Муниципальной услуги, является получение пакета документов для принятия решения о возможности предоставления земельного участка для строительства.</w:t>
      </w:r>
    </w:p>
    <w:p w:rsidR="00305766" w:rsidRPr="00305766" w:rsidRDefault="00305766" w:rsidP="00305766">
      <w:pPr>
        <w:tabs>
          <w:tab w:val="left" w:pos="708"/>
        </w:tabs>
        <w:suppressAutoHyphens/>
        <w:spacing w:after="0" w:line="240" w:lineRule="auto"/>
        <w:ind w:left="-567" w:firstLine="567"/>
        <w:jc w:val="both"/>
        <w:rPr>
          <w:rFonts w:ascii="Times New Roman" w:hAnsi="Times New Roman"/>
        </w:rPr>
      </w:pPr>
      <w:r w:rsidRPr="00305766">
        <w:rPr>
          <w:rFonts w:ascii="Times New Roman" w:hAnsi="Times New Roman"/>
        </w:rPr>
        <w:lastRenderedPageBreak/>
        <w:t xml:space="preserve">В случае отрицательного заключения Глава поручает специалисту, подготовку проекта решения об отказе в предоставлении Муниципальной услуги с перечнем оснований для отказа в предоставлении Муниципальной услуги. </w:t>
      </w:r>
    </w:p>
    <w:p w:rsidR="00305766" w:rsidRPr="00305766" w:rsidRDefault="00305766" w:rsidP="00305766">
      <w:pPr>
        <w:tabs>
          <w:tab w:val="left" w:pos="708"/>
        </w:tabs>
        <w:suppressAutoHyphens/>
        <w:spacing w:after="0" w:line="240" w:lineRule="auto"/>
        <w:ind w:left="-567" w:firstLine="567"/>
        <w:jc w:val="both"/>
        <w:rPr>
          <w:rFonts w:ascii="Times New Roman" w:hAnsi="Times New Roman"/>
        </w:rPr>
      </w:pPr>
      <w:r w:rsidRPr="00305766">
        <w:rPr>
          <w:rFonts w:ascii="Times New Roman" w:hAnsi="Times New Roman"/>
        </w:rPr>
        <w:t xml:space="preserve">Специалист  передает проект решения </w:t>
      </w:r>
      <w:proofErr w:type="gramStart"/>
      <w:r w:rsidRPr="00305766">
        <w:rPr>
          <w:rFonts w:ascii="Times New Roman" w:hAnsi="Times New Roman"/>
        </w:rPr>
        <w:t>об отказе в предоставлении Муниципальной услуги с перечнем оснований для отказа в предоставлении</w:t>
      </w:r>
      <w:proofErr w:type="gramEnd"/>
      <w:r w:rsidRPr="00305766">
        <w:rPr>
          <w:rFonts w:ascii="Times New Roman" w:hAnsi="Times New Roman"/>
        </w:rPr>
        <w:t xml:space="preserve"> Муниципальной услуги в порядке делопроизводства Главе на рассмотрение. </w:t>
      </w:r>
    </w:p>
    <w:p w:rsidR="00305766" w:rsidRPr="00305766" w:rsidRDefault="00305766" w:rsidP="00305766">
      <w:pPr>
        <w:tabs>
          <w:tab w:val="left" w:pos="708"/>
        </w:tabs>
        <w:suppressAutoHyphens/>
        <w:spacing w:after="0" w:line="240" w:lineRule="auto"/>
        <w:ind w:left="-567" w:firstLine="567"/>
        <w:jc w:val="both"/>
        <w:rPr>
          <w:rFonts w:ascii="Times New Roman" w:hAnsi="Times New Roman"/>
        </w:rPr>
      </w:pPr>
      <w:r w:rsidRPr="00305766">
        <w:rPr>
          <w:rFonts w:ascii="Times New Roman" w:hAnsi="Times New Roman"/>
        </w:rPr>
        <w:t>Глава подписывает  решение об отказе в предоставлении Муниципальной услуги   и передает его в порядке делопроизводства  специалисту документооборота и кадров.</w:t>
      </w:r>
    </w:p>
    <w:p w:rsidR="00305766" w:rsidRPr="00305766" w:rsidRDefault="00305766" w:rsidP="00305766">
      <w:pPr>
        <w:tabs>
          <w:tab w:val="left" w:pos="708"/>
        </w:tabs>
        <w:suppressAutoHyphens/>
        <w:spacing w:after="0" w:line="240" w:lineRule="auto"/>
        <w:ind w:left="-567" w:firstLine="567"/>
        <w:jc w:val="both"/>
        <w:rPr>
          <w:rFonts w:ascii="Times New Roman" w:hAnsi="Times New Roman"/>
        </w:rPr>
      </w:pPr>
      <w:r w:rsidRPr="00305766">
        <w:rPr>
          <w:rFonts w:ascii="Times New Roman" w:hAnsi="Times New Roman"/>
        </w:rPr>
        <w:t xml:space="preserve">В случае положительного заключения Глава принимает решение о формировании земельного участка. </w:t>
      </w:r>
    </w:p>
    <w:p w:rsidR="00305766" w:rsidRPr="00305766" w:rsidRDefault="00305766" w:rsidP="00305766">
      <w:pPr>
        <w:tabs>
          <w:tab w:val="left" w:pos="708"/>
        </w:tabs>
        <w:suppressAutoHyphens/>
        <w:spacing w:after="0" w:line="240" w:lineRule="auto"/>
        <w:ind w:left="-567" w:firstLine="567"/>
        <w:jc w:val="both"/>
        <w:rPr>
          <w:rFonts w:ascii="Times New Roman" w:hAnsi="Times New Roman"/>
        </w:rPr>
      </w:pPr>
      <w:r w:rsidRPr="00305766">
        <w:rPr>
          <w:rFonts w:ascii="Times New Roman" w:hAnsi="Times New Roman"/>
        </w:rPr>
        <w:t>Общий максимальный срок принятия решения о возможности предоставления Муниципальной услуги не может превышать 30-ти рабочих дней.</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bCs/>
        </w:rPr>
        <w:t>3.1.5.4. Формирование земельного участка</w:t>
      </w:r>
    </w:p>
    <w:p w:rsidR="00305766" w:rsidRPr="00305766" w:rsidRDefault="00305766" w:rsidP="00305766">
      <w:pPr>
        <w:spacing w:after="0" w:line="240" w:lineRule="auto"/>
        <w:ind w:left="-567" w:firstLine="567"/>
        <w:jc w:val="both"/>
        <w:rPr>
          <w:rFonts w:ascii="Times New Roman" w:hAnsi="Times New Roman"/>
        </w:rPr>
      </w:pPr>
      <w:r w:rsidRPr="00305766">
        <w:rPr>
          <w:rFonts w:ascii="Times New Roman" w:hAnsi="Times New Roman"/>
        </w:rPr>
        <w:t>               Основанием для начала процедуры формирования земельного участка является поручение Главы для формирования земельного участка.</w:t>
      </w:r>
    </w:p>
    <w:p w:rsidR="00305766" w:rsidRPr="00305766" w:rsidRDefault="00305766" w:rsidP="00305766">
      <w:pPr>
        <w:tabs>
          <w:tab w:val="left" w:pos="1555"/>
        </w:tabs>
        <w:suppressAutoHyphens/>
        <w:spacing w:after="0" w:line="240" w:lineRule="auto"/>
        <w:ind w:left="-567" w:firstLine="567"/>
        <w:jc w:val="both"/>
        <w:rPr>
          <w:rFonts w:ascii="Times New Roman" w:hAnsi="Times New Roman"/>
        </w:rPr>
      </w:pPr>
      <w:r w:rsidRPr="00305766">
        <w:rPr>
          <w:rFonts w:ascii="Times New Roman" w:hAnsi="Times New Roman"/>
        </w:rPr>
        <w:t>Глава  поручает  специалисту подготовку запроса в специализированную землеустроительную организацию о подготовке и предоставлении схемы размещения земельного участка на кадастровой карте (плане) соответствующей территории и межевого плана.</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Специалист, формирует и в порядке делопроизводства направляет  специализированной землеустроительной организации запрос на изготовление таковых документов и дело принятых документов.</w:t>
      </w:r>
    </w:p>
    <w:p w:rsidR="00305766" w:rsidRPr="00305766" w:rsidRDefault="00305766" w:rsidP="00305766">
      <w:pPr>
        <w:tabs>
          <w:tab w:val="left" w:pos="708"/>
        </w:tabs>
        <w:suppressAutoHyphens/>
        <w:spacing w:after="0" w:line="240" w:lineRule="auto"/>
        <w:ind w:left="-567" w:firstLine="567"/>
        <w:jc w:val="both"/>
        <w:rPr>
          <w:rFonts w:ascii="Times New Roman" w:hAnsi="Times New Roman"/>
        </w:rPr>
      </w:pPr>
      <w:r w:rsidRPr="00305766">
        <w:rPr>
          <w:rFonts w:ascii="Times New Roman" w:hAnsi="Times New Roman"/>
        </w:rPr>
        <w:t>Специализированная землеустроительная организация:</w:t>
      </w:r>
    </w:p>
    <w:p w:rsidR="00305766" w:rsidRPr="00305766" w:rsidRDefault="00305766" w:rsidP="00305766">
      <w:pPr>
        <w:tabs>
          <w:tab w:val="left" w:pos="708"/>
        </w:tabs>
        <w:suppressAutoHyphens/>
        <w:spacing w:after="0" w:line="240" w:lineRule="auto"/>
        <w:ind w:left="-567" w:firstLine="567"/>
        <w:jc w:val="both"/>
        <w:rPr>
          <w:rFonts w:ascii="Times New Roman" w:hAnsi="Times New Roman"/>
        </w:rPr>
      </w:pPr>
      <w:r w:rsidRPr="00305766">
        <w:rPr>
          <w:rFonts w:ascii="Times New Roman" w:hAnsi="Times New Roman"/>
        </w:rPr>
        <w:t xml:space="preserve">- устанавливает границы земельного участка на местности; </w:t>
      </w:r>
    </w:p>
    <w:p w:rsidR="00305766" w:rsidRPr="00305766" w:rsidRDefault="00305766" w:rsidP="00305766">
      <w:pPr>
        <w:tabs>
          <w:tab w:val="left" w:pos="708"/>
        </w:tabs>
        <w:suppressAutoHyphens/>
        <w:spacing w:after="0" w:line="240" w:lineRule="auto"/>
        <w:ind w:left="-567" w:firstLine="567"/>
        <w:jc w:val="both"/>
        <w:rPr>
          <w:rFonts w:ascii="Times New Roman" w:hAnsi="Times New Roman"/>
        </w:rPr>
      </w:pPr>
      <w:r w:rsidRPr="00305766">
        <w:rPr>
          <w:rFonts w:ascii="Times New Roman" w:hAnsi="Times New Roman"/>
        </w:rPr>
        <w:t>- готовит схему расположения земельного участка на кадастровом плане или кадастровой карте соответствующей территории и межевой план.</w:t>
      </w:r>
    </w:p>
    <w:p w:rsidR="00305766" w:rsidRPr="00305766" w:rsidRDefault="00305766" w:rsidP="00305766">
      <w:pPr>
        <w:tabs>
          <w:tab w:val="left" w:pos="708"/>
        </w:tabs>
        <w:suppressAutoHyphens/>
        <w:spacing w:after="0" w:line="240" w:lineRule="auto"/>
        <w:ind w:left="-567" w:firstLine="567"/>
        <w:jc w:val="both"/>
        <w:rPr>
          <w:rFonts w:ascii="Times New Roman" w:hAnsi="Times New Roman"/>
        </w:rPr>
      </w:pPr>
      <w:r w:rsidRPr="00305766">
        <w:rPr>
          <w:rFonts w:ascii="Times New Roman" w:hAnsi="Times New Roman"/>
        </w:rPr>
        <w:t>Специалист, получает от специализированной землеустроительной организации схему расположения земельного участка на кадастровом плане или кадастровой карте соответствующей территории, осуществляет проверку принятых документов, готовит проект решения об утверждении схемы размещения земельного участка на кадастровом плане или кадастровой карте соответствующей территории и передает начальнику Главе на рассмотрение.</w:t>
      </w:r>
    </w:p>
    <w:p w:rsidR="00305766" w:rsidRPr="00305766" w:rsidRDefault="00305766" w:rsidP="00305766">
      <w:pPr>
        <w:tabs>
          <w:tab w:val="left" w:pos="708"/>
        </w:tabs>
        <w:suppressAutoHyphens/>
        <w:spacing w:after="0" w:line="240" w:lineRule="auto"/>
        <w:ind w:left="-567" w:firstLine="567"/>
        <w:jc w:val="both"/>
        <w:rPr>
          <w:rFonts w:ascii="Times New Roman" w:hAnsi="Times New Roman"/>
        </w:rPr>
      </w:pPr>
      <w:r w:rsidRPr="00305766">
        <w:rPr>
          <w:rFonts w:ascii="Times New Roman" w:hAnsi="Times New Roman"/>
        </w:rPr>
        <w:t>Глава подписывает решение об утверждении схемы расположения земельного участка на кадастровом плане или кадастровой карте соответствующей территории.</w:t>
      </w:r>
    </w:p>
    <w:p w:rsidR="00305766" w:rsidRPr="00305766" w:rsidRDefault="00305766" w:rsidP="00305766">
      <w:pPr>
        <w:tabs>
          <w:tab w:val="left" w:pos="708"/>
        </w:tabs>
        <w:suppressAutoHyphens/>
        <w:spacing w:after="0" w:line="240" w:lineRule="auto"/>
        <w:ind w:left="-567" w:firstLine="567"/>
        <w:jc w:val="both"/>
        <w:rPr>
          <w:rFonts w:ascii="Times New Roman" w:hAnsi="Times New Roman"/>
        </w:rPr>
      </w:pPr>
      <w:r w:rsidRPr="00305766">
        <w:rPr>
          <w:rFonts w:ascii="Times New Roman" w:hAnsi="Times New Roman"/>
        </w:rPr>
        <w:t>Специалист приобщает полученные документы к делу принятых документов, передает в землеустроительную организацию для изготовления межевого плана.</w:t>
      </w:r>
    </w:p>
    <w:p w:rsidR="00305766" w:rsidRPr="00305766" w:rsidRDefault="00305766" w:rsidP="00305766">
      <w:pPr>
        <w:tabs>
          <w:tab w:val="left" w:pos="708"/>
        </w:tabs>
        <w:suppressAutoHyphens/>
        <w:spacing w:after="0" w:line="240" w:lineRule="auto"/>
        <w:ind w:left="-567" w:firstLine="567"/>
        <w:jc w:val="both"/>
        <w:rPr>
          <w:rFonts w:ascii="Times New Roman" w:hAnsi="Times New Roman"/>
        </w:rPr>
      </w:pPr>
      <w:r w:rsidRPr="00305766">
        <w:rPr>
          <w:rFonts w:ascii="Times New Roman" w:hAnsi="Times New Roman"/>
        </w:rPr>
        <w:t xml:space="preserve">После получения межевого плана от землеустроительной организации   обеспечивается постановка земельного участка на кадастровый учет. </w:t>
      </w:r>
    </w:p>
    <w:p w:rsidR="00305766" w:rsidRPr="00305766" w:rsidRDefault="00305766" w:rsidP="00305766">
      <w:pPr>
        <w:tabs>
          <w:tab w:val="left" w:pos="708"/>
        </w:tabs>
        <w:suppressAutoHyphens/>
        <w:spacing w:after="0" w:line="240" w:lineRule="auto"/>
        <w:ind w:left="-567" w:firstLine="567"/>
        <w:jc w:val="both"/>
        <w:rPr>
          <w:rFonts w:ascii="Times New Roman" w:hAnsi="Times New Roman"/>
        </w:rPr>
      </w:pPr>
      <w:r w:rsidRPr="00305766">
        <w:rPr>
          <w:rFonts w:ascii="Times New Roman" w:hAnsi="Times New Roman"/>
        </w:rPr>
        <w:t>Общий максимальный срок формирования земельного участка не может превышать 30-ти рабочих дней.</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bCs/>
        </w:rPr>
        <w:t>3.1.5.5 </w:t>
      </w:r>
      <w:r w:rsidRPr="00305766">
        <w:rPr>
          <w:rFonts w:ascii="Times New Roman" w:hAnsi="Times New Roman"/>
        </w:rPr>
        <w:t>Обеспечение  кадастрового учета земельного участка</w:t>
      </w:r>
    </w:p>
    <w:p w:rsidR="00305766" w:rsidRPr="00305766" w:rsidRDefault="00305766" w:rsidP="00305766">
      <w:pPr>
        <w:tabs>
          <w:tab w:val="left" w:pos="1555"/>
        </w:tabs>
        <w:suppressAutoHyphens/>
        <w:spacing w:after="0" w:line="240" w:lineRule="auto"/>
        <w:ind w:left="-567" w:firstLine="567"/>
        <w:jc w:val="both"/>
        <w:rPr>
          <w:rFonts w:ascii="Times New Roman" w:hAnsi="Times New Roman"/>
        </w:rPr>
      </w:pPr>
      <w:r w:rsidRPr="00305766">
        <w:rPr>
          <w:rFonts w:ascii="Times New Roman" w:hAnsi="Times New Roman"/>
        </w:rPr>
        <w:t>Основанием для начала процедуры обеспечения кадастрового учета земельного участка является получение специалистом документов для обеспечения кадастрового учета земельного участка.</w:t>
      </w:r>
    </w:p>
    <w:p w:rsidR="00305766" w:rsidRPr="00305766" w:rsidRDefault="00305766" w:rsidP="00305766">
      <w:pPr>
        <w:tabs>
          <w:tab w:val="left" w:pos="1555"/>
        </w:tabs>
        <w:suppressAutoHyphens/>
        <w:spacing w:after="0" w:line="240" w:lineRule="auto"/>
        <w:ind w:left="-567" w:firstLine="567"/>
        <w:jc w:val="both"/>
        <w:rPr>
          <w:rFonts w:ascii="Times New Roman" w:hAnsi="Times New Roman"/>
        </w:rPr>
      </w:pPr>
      <w:r w:rsidRPr="00305766">
        <w:rPr>
          <w:rFonts w:ascii="Times New Roman" w:hAnsi="Times New Roman"/>
        </w:rPr>
        <w:t xml:space="preserve"> Специалист, подготавливает пакета документов и направляет для обеспечения кадастрового учета земельного участка в ФГУ «Земельно-кадастровая палата» по  Иркутской области.</w:t>
      </w:r>
    </w:p>
    <w:p w:rsidR="00305766" w:rsidRPr="00305766" w:rsidRDefault="00305766" w:rsidP="00305766">
      <w:pPr>
        <w:tabs>
          <w:tab w:val="left" w:pos="1555"/>
        </w:tabs>
        <w:suppressAutoHyphens/>
        <w:spacing w:after="0" w:line="240" w:lineRule="auto"/>
        <w:ind w:left="-567" w:firstLine="567"/>
        <w:jc w:val="both"/>
        <w:rPr>
          <w:rFonts w:ascii="Times New Roman" w:hAnsi="Times New Roman"/>
        </w:rPr>
      </w:pPr>
      <w:r w:rsidRPr="00305766">
        <w:rPr>
          <w:rFonts w:ascii="Times New Roman" w:hAnsi="Times New Roman"/>
        </w:rPr>
        <w:t>Специалист, получает кадастровый паспорт земельного участка от ФГУ «Земельно-кадастровая палата» по Иркутской области и приобщает его к делу принятых документов.</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Максимальный срок выполнения действия определяется в соответствии с нормами федерального закона от 24.07.2007 года N 221-ФЗ «О государственном кадастре недвижимости», но не более 30 рабочих дней.</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3.1.5.6. Подготовка документов для проведения торгов</w:t>
      </w:r>
    </w:p>
    <w:p w:rsidR="00305766" w:rsidRPr="00305766" w:rsidRDefault="00305766" w:rsidP="00305766">
      <w:pPr>
        <w:tabs>
          <w:tab w:val="left" w:pos="1555"/>
        </w:tabs>
        <w:suppressAutoHyphens/>
        <w:spacing w:after="0" w:line="240" w:lineRule="auto"/>
        <w:ind w:left="-567" w:firstLine="567"/>
        <w:jc w:val="both"/>
        <w:rPr>
          <w:rFonts w:ascii="Times New Roman" w:hAnsi="Times New Roman"/>
        </w:rPr>
      </w:pPr>
      <w:r w:rsidRPr="00305766">
        <w:rPr>
          <w:rFonts w:ascii="Times New Roman" w:hAnsi="Times New Roman"/>
        </w:rPr>
        <w:t>Основанием для начала процедуры подготовки торгов является получение Главой принятых документов.</w:t>
      </w:r>
    </w:p>
    <w:p w:rsidR="00305766" w:rsidRPr="00305766" w:rsidRDefault="00305766" w:rsidP="00305766">
      <w:pPr>
        <w:tabs>
          <w:tab w:val="left" w:pos="6600"/>
        </w:tabs>
        <w:suppressAutoHyphens/>
        <w:spacing w:after="0" w:line="240" w:lineRule="auto"/>
        <w:ind w:left="-567"/>
        <w:jc w:val="both"/>
        <w:rPr>
          <w:rFonts w:ascii="Times New Roman" w:hAnsi="Times New Roman"/>
        </w:rPr>
      </w:pPr>
      <w:r w:rsidRPr="00305766">
        <w:rPr>
          <w:rFonts w:ascii="Times New Roman" w:hAnsi="Times New Roman"/>
        </w:rPr>
        <w:t>Глава рассматривает дело принятых документов и поручает  специалисту  подготовку запросов независимому оценщику в целях определения  начальной цены предмета торгов, а так же в соответствующие организации для определения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p>
    <w:p w:rsidR="00305766" w:rsidRPr="00305766" w:rsidRDefault="00305766" w:rsidP="00305766">
      <w:pPr>
        <w:tabs>
          <w:tab w:val="left" w:pos="0"/>
        </w:tabs>
        <w:suppressAutoHyphens/>
        <w:spacing w:after="0" w:line="240" w:lineRule="auto"/>
        <w:ind w:left="-567" w:firstLine="567"/>
        <w:jc w:val="both"/>
        <w:rPr>
          <w:rFonts w:ascii="Times New Roman" w:hAnsi="Times New Roman"/>
        </w:rPr>
      </w:pPr>
      <w:r w:rsidRPr="00305766">
        <w:rPr>
          <w:rFonts w:ascii="Times New Roman" w:hAnsi="Times New Roman"/>
        </w:rPr>
        <w:t>Специалист  готовит запросы и направляет их в соответствующие организации.</w:t>
      </w:r>
    </w:p>
    <w:p w:rsidR="00305766" w:rsidRPr="00305766" w:rsidRDefault="00305766" w:rsidP="00305766">
      <w:pPr>
        <w:tabs>
          <w:tab w:val="left" w:pos="0"/>
        </w:tabs>
        <w:suppressAutoHyphens/>
        <w:spacing w:after="0" w:line="240" w:lineRule="auto"/>
        <w:ind w:left="-567" w:firstLine="567"/>
        <w:jc w:val="both"/>
        <w:rPr>
          <w:rFonts w:ascii="Times New Roman" w:hAnsi="Times New Roman"/>
        </w:rPr>
      </w:pPr>
      <w:r w:rsidRPr="00305766">
        <w:rPr>
          <w:rFonts w:ascii="Times New Roman" w:hAnsi="Times New Roman"/>
        </w:rPr>
        <w:lastRenderedPageBreak/>
        <w:t>После получения отчета о начальной цене предмета торгов, а так же определения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специалист  передает документы в отдел по управлению муниципального имущества администрации района для проведения торгов.</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3.1.5.7. Оформление правоотношений с победителем торгов</w:t>
      </w:r>
    </w:p>
    <w:p w:rsidR="00305766" w:rsidRPr="00305766" w:rsidRDefault="00305766" w:rsidP="00305766">
      <w:pPr>
        <w:tabs>
          <w:tab w:val="left" w:pos="708"/>
        </w:tabs>
        <w:suppressAutoHyphens/>
        <w:spacing w:after="0" w:line="240" w:lineRule="auto"/>
        <w:ind w:left="-567" w:firstLine="567"/>
        <w:jc w:val="both"/>
        <w:rPr>
          <w:rFonts w:ascii="Times New Roman" w:hAnsi="Times New Roman"/>
        </w:rPr>
      </w:pPr>
      <w:r w:rsidRPr="00305766">
        <w:rPr>
          <w:rFonts w:ascii="Times New Roman" w:hAnsi="Times New Roman"/>
        </w:rPr>
        <w:t>Основанием для начала процедуры оформления правоотношений с победителем торгов является получение специалистом  принятых документов для обеспечения изготовления итогового документа (договора аренды / купли - продажи земельного участка). Приложение проект договора купли-продажи / аренды земельного участка.</w:t>
      </w:r>
    </w:p>
    <w:p w:rsidR="00305766" w:rsidRPr="00305766" w:rsidRDefault="00305766" w:rsidP="00305766">
      <w:pPr>
        <w:tabs>
          <w:tab w:val="left" w:pos="708"/>
        </w:tabs>
        <w:suppressAutoHyphens/>
        <w:spacing w:after="0" w:line="240" w:lineRule="auto"/>
        <w:ind w:left="-567" w:firstLine="567"/>
        <w:jc w:val="both"/>
        <w:rPr>
          <w:rFonts w:ascii="Times New Roman" w:hAnsi="Times New Roman"/>
        </w:rPr>
      </w:pPr>
      <w:r w:rsidRPr="00305766">
        <w:rPr>
          <w:rFonts w:ascii="Times New Roman" w:hAnsi="Times New Roman"/>
        </w:rPr>
        <w:t>Специалист  готовит проект договора аренды земельного участка (в случае предоставления земельного участка в аренду), проект договора купли-продажи (в случае предоставления земельного участка в собственность) и передает на рассмотрение и подписание  Главе.</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Глава подписывает договор аренды земельного участка (в случае предоставления земельного участка в аренду), или  договор купли-продажи (в случае предоставления земельного участка в собственность), и передает его специалисту.</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rPr>
        <w:t xml:space="preserve">Специалист уведомляет заявителя по телефону о необходимости подписать договор аренды земельного участка (в случае предоставления земельного участка в аренду), или договор купли-продажи (в случае предоставления земельного участка в собственность) и согласовывает время совершения данного действия. </w:t>
      </w:r>
    </w:p>
    <w:p w:rsidR="00305766" w:rsidRPr="00305766" w:rsidRDefault="00305766" w:rsidP="00305766">
      <w:pPr>
        <w:tabs>
          <w:tab w:val="left" w:pos="1555"/>
        </w:tabs>
        <w:suppressAutoHyphens/>
        <w:spacing w:after="0" w:line="240" w:lineRule="auto"/>
        <w:ind w:left="-567" w:firstLine="567"/>
        <w:jc w:val="both"/>
        <w:rPr>
          <w:rFonts w:ascii="Times New Roman" w:hAnsi="Times New Roman"/>
        </w:rPr>
      </w:pPr>
      <w:r w:rsidRPr="00305766">
        <w:rPr>
          <w:rFonts w:ascii="Times New Roman" w:hAnsi="Times New Roman"/>
        </w:rPr>
        <w:t>Специалист, передает заявителю для подписания четыре экземпляра договора аренды земельного участка (в случае предоставления земельного участка в аренду), или  договора купли-продажи (в случае предоставления земельного участка в собственность). После подписания договора аренды или купли-продажи земельного участка победителем торгов, специалист, возвращает заявителю два экземпляра договора аренды земельного участка, а третий и четвертый экземпляр помещает в дело правоустанавливающих документов.</w:t>
      </w:r>
    </w:p>
    <w:p w:rsidR="00305766" w:rsidRPr="00305766" w:rsidRDefault="00305766" w:rsidP="00305766">
      <w:pPr>
        <w:tabs>
          <w:tab w:val="left" w:pos="708"/>
        </w:tabs>
        <w:suppressAutoHyphens/>
        <w:spacing w:after="0" w:line="240" w:lineRule="auto"/>
        <w:ind w:left="-567" w:firstLine="567"/>
        <w:jc w:val="both"/>
        <w:rPr>
          <w:rFonts w:ascii="Times New Roman" w:hAnsi="Times New Roman"/>
        </w:rPr>
      </w:pPr>
      <w:r w:rsidRPr="00305766">
        <w:rPr>
          <w:rFonts w:ascii="Times New Roman" w:hAnsi="Times New Roman"/>
        </w:rPr>
        <w:t>Общий максимальный срок оформления правоотношений с победителем торгов  не может превышать 5-ти рабочих дней.</w:t>
      </w:r>
    </w:p>
    <w:p w:rsidR="00305766" w:rsidRPr="00305766" w:rsidRDefault="00305766" w:rsidP="00305766">
      <w:pPr>
        <w:suppressAutoHyphens/>
        <w:spacing w:after="0" w:line="240" w:lineRule="auto"/>
        <w:ind w:left="-567" w:firstLine="567"/>
        <w:jc w:val="both"/>
        <w:rPr>
          <w:rFonts w:ascii="Times New Roman" w:hAnsi="Times New Roman"/>
        </w:rPr>
      </w:pPr>
      <w:r w:rsidRPr="00305766">
        <w:rPr>
          <w:rFonts w:ascii="Times New Roman" w:hAnsi="Times New Roman"/>
          <w:bCs/>
        </w:rPr>
        <w:t>3.1.5.8. Регистрация права на земельный участок</w:t>
      </w:r>
    </w:p>
    <w:p w:rsidR="00305766" w:rsidRPr="00305766" w:rsidRDefault="00305766" w:rsidP="00305766">
      <w:pPr>
        <w:tabs>
          <w:tab w:val="left" w:pos="708"/>
        </w:tabs>
        <w:suppressAutoHyphens/>
        <w:spacing w:after="0" w:line="240" w:lineRule="auto"/>
        <w:ind w:left="-567" w:firstLine="567"/>
        <w:jc w:val="both"/>
        <w:rPr>
          <w:rFonts w:ascii="Times New Roman" w:hAnsi="Times New Roman"/>
        </w:rPr>
      </w:pPr>
      <w:r w:rsidRPr="00305766">
        <w:rPr>
          <w:rFonts w:ascii="Times New Roman" w:hAnsi="Times New Roman"/>
        </w:rPr>
        <w:t>Основанием для начала процедуры регистрации права на земельный участок, является получение победителем торгов, подписанного договора аренды земельного участка (в случае предоставления земельного участка в аренду), или  договора купли-продажи (в случае предоставления земельного участка в собственность).</w:t>
      </w:r>
    </w:p>
    <w:p w:rsidR="00305766" w:rsidRPr="00305766" w:rsidRDefault="00305766" w:rsidP="00305766">
      <w:pPr>
        <w:spacing w:after="0" w:line="240" w:lineRule="auto"/>
        <w:ind w:left="-567" w:firstLine="567"/>
        <w:jc w:val="both"/>
        <w:rPr>
          <w:rFonts w:ascii="Times New Roman" w:hAnsi="Times New Roman"/>
        </w:rPr>
      </w:pPr>
      <w:r w:rsidRPr="00305766">
        <w:rPr>
          <w:rFonts w:ascii="Times New Roman" w:hAnsi="Times New Roman"/>
        </w:rPr>
        <w:t xml:space="preserve">Победитель торгов обращается в </w:t>
      </w:r>
      <w:r w:rsidRPr="00305766">
        <w:rPr>
          <w:rFonts w:ascii="Times New Roman" w:hAnsi="Times New Roman"/>
          <w:kern w:val="2"/>
        </w:rPr>
        <w:t>Управление Федеральной службы государственной регистрации, кадастра и картографии по Иркутской области и за свой счет производит регистрацию права на земельный участок.</w:t>
      </w:r>
    </w:p>
    <w:p w:rsidR="00305766" w:rsidRPr="00305766" w:rsidRDefault="00305766" w:rsidP="00305766">
      <w:pPr>
        <w:tabs>
          <w:tab w:val="left" w:pos="1008"/>
        </w:tabs>
        <w:suppressAutoHyphens/>
        <w:spacing w:after="0" w:line="240" w:lineRule="auto"/>
        <w:ind w:left="-567" w:firstLine="567"/>
        <w:jc w:val="both"/>
        <w:rPr>
          <w:rFonts w:ascii="Times New Roman" w:hAnsi="Times New Roman"/>
        </w:rPr>
      </w:pPr>
      <w:r w:rsidRPr="00305766">
        <w:rPr>
          <w:rFonts w:ascii="Times New Roman" w:hAnsi="Times New Roman"/>
          <w:lang w:eastAsia="ar-SA"/>
        </w:rPr>
        <w:t xml:space="preserve">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МО "Тихоновка". </w:t>
      </w:r>
    </w:p>
    <w:p w:rsidR="00305766" w:rsidRPr="00305766" w:rsidRDefault="00305766" w:rsidP="00305766">
      <w:pPr>
        <w:tabs>
          <w:tab w:val="left" w:pos="1008"/>
        </w:tabs>
        <w:suppressAutoHyphens/>
        <w:spacing w:after="0" w:line="240" w:lineRule="auto"/>
        <w:ind w:left="-567" w:firstLine="567"/>
        <w:jc w:val="both"/>
        <w:rPr>
          <w:rFonts w:ascii="Times New Roman" w:hAnsi="Times New Roman"/>
          <w:lang w:eastAsia="ar-SA"/>
        </w:rPr>
      </w:pPr>
      <w:r w:rsidRPr="00305766">
        <w:rPr>
          <w:rFonts w:ascii="Times New Roman" w:hAnsi="Times New Roman"/>
          <w:lang w:eastAsia="ar-SA"/>
        </w:rPr>
        <w:t>Должностные лица органов местного самоуправления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305766" w:rsidRPr="00305766" w:rsidRDefault="00305766" w:rsidP="00305766">
      <w:pPr>
        <w:tabs>
          <w:tab w:val="left" w:pos="1008"/>
        </w:tabs>
        <w:suppressAutoHyphens/>
        <w:spacing w:after="0" w:line="240" w:lineRule="auto"/>
        <w:ind w:left="-567" w:firstLine="567"/>
        <w:jc w:val="both"/>
        <w:rPr>
          <w:rFonts w:ascii="Times New Roman" w:hAnsi="Times New Roman"/>
        </w:rPr>
      </w:pPr>
    </w:p>
    <w:p w:rsidR="00305766" w:rsidRPr="00305766" w:rsidRDefault="00305766" w:rsidP="00305766">
      <w:pPr>
        <w:suppressAutoHyphens/>
        <w:spacing w:after="0" w:line="240" w:lineRule="auto"/>
        <w:ind w:left="-567" w:firstLine="567"/>
        <w:jc w:val="both"/>
        <w:rPr>
          <w:rFonts w:ascii="Times New Roman" w:hAnsi="Times New Roman"/>
          <w:b/>
        </w:rPr>
      </w:pPr>
      <w:r w:rsidRPr="00305766">
        <w:rPr>
          <w:rFonts w:ascii="Times New Roman" w:hAnsi="Times New Roman"/>
          <w:b/>
          <w:lang w:eastAsia="ar-SA"/>
        </w:rPr>
        <w:t xml:space="preserve">3.2.  Порядок и формы </w:t>
      </w:r>
      <w:proofErr w:type="gramStart"/>
      <w:r w:rsidRPr="00305766">
        <w:rPr>
          <w:rFonts w:ascii="Times New Roman" w:hAnsi="Times New Roman"/>
          <w:b/>
          <w:lang w:eastAsia="ar-SA"/>
        </w:rPr>
        <w:t>контроля за</w:t>
      </w:r>
      <w:proofErr w:type="gramEnd"/>
      <w:r w:rsidRPr="00305766">
        <w:rPr>
          <w:rFonts w:ascii="Times New Roman" w:hAnsi="Times New Roman"/>
          <w:b/>
          <w:lang w:eastAsia="ar-SA"/>
        </w:rPr>
        <w:t xml:space="preserve"> предоставлением Муниципальной услуги</w:t>
      </w:r>
    </w:p>
    <w:p w:rsidR="00305766" w:rsidRPr="00305766" w:rsidRDefault="00305766" w:rsidP="00305766">
      <w:pPr>
        <w:tabs>
          <w:tab w:val="left" w:pos="708"/>
        </w:tabs>
        <w:suppressAutoHyphens/>
        <w:spacing w:after="0" w:line="240" w:lineRule="auto"/>
        <w:ind w:left="-567" w:firstLine="567"/>
        <w:jc w:val="both"/>
        <w:rPr>
          <w:rFonts w:ascii="Times New Roman" w:hAnsi="Times New Roman"/>
        </w:rPr>
      </w:pPr>
      <w:r w:rsidRPr="00305766">
        <w:rPr>
          <w:rFonts w:ascii="Times New Roman" w:hAnsi="Times New Roman"/>
        </w:rPr>
        <w:t xml:space="preserve">1. Текущий </w:t>
      </w:r>
      <w:proofErr w:type="gramStart"/>
      <w:r w:rsidRPr="00305766">
        <w:rPr>
          <w:rFonts w:ascii="Times New Roman" w:hAnsi="Times New Roman"/>
        </w:rPr>
        <w:t>контроль за</w:t>
      </w:r>
      <w:proofErr w:type="gramEnd"/>
      <w:r w:rsidRPr="00305766">
        <w:rPr>
          <w:rFonts w:ascii="Times New Roman" w:hAnsi="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ответственным за организацию работы по предоставлению Муниципальной услуги, а также должностными лицами Администрации, участвующих в предоставлении Муниципальной услуги.</w:t>
      </w:r>
    </w:p>
    <w:p w:rsidR="00305766" w:rsidRPr="00305766" w:rsidRDefault="00305766" w:rsidP="00305766">
      <w:pPr>
        <w:tabs>
          <w:tab w:val="left" w:pos="708"/>
        </w:tabs>
        <w:suppressAutoHyphens/>
        <w:spacing w:after="0" w:line="240" w:lineRule="auto"/>
        <w:ind w:left="-567" w:firstLine="567"/>
        <w:jc w:val="both"/>
        <w:rPr>
          <w:rFonts w:ascii="Times New Roman" w:hAnsi="Times New Roman"/>
        </w:rPr>
      </w:pPr>
      <w:r w:rsidRPr="00305766">
        <w:rPr>
          <w:rFonts w:ascii="Times New Roman" w:hAnsi="Times New Roman"/>
        </w:rPr>
        <w:t>2.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положений настоящего административного регламента, иных правовых актов.</w:t>
      </w:r>
    </w:p>
    <w:p w:rsidR="00305766" w:rsidRPr="00305766" w:rsidRDefault="00305766" w:rsidP="00305766">
      <w:pPr>
        <w:tabs>
          <w:tab w:val="left" w:pos="708"/>
        </w:tabs>
        <w:suppressAutoHyphens/>
        <w:spacing w:after="0" w:line="240" w:lineRule="auto"/>
        <w:ind w:left="-567" w:firstLine="567"/>
        <w:jc w:val="both"/>
        <w:rPr>
          <w:rFonts w:ascii="Times New Roman" w:hAnsi="Times New Roman"/>
        </w:rPr>
      </w:pPr>
      <w:r w:rsidRPr="00305766">
        <w:rPr>
          <w:rFonts w:ascii="Times New Roman" w:hAnsi="Times New Roman"/>
        </w:rPr>
        <w:t>3. Периодичность осуществления текущего контроля устанавливается Главой.</w:t>
      </w:r>
    </w:p>
    <w:p w:rsidR="00305766" w:rsidRPr="00305766" w:rsidRDefault="00305766" w:rsidP="00305766">
      <w:pPr>
        <w:tabs>
          <w:tab w:val="left" w:pos="708"/>
        </w:tabs>
        <w:suppressAutoHyphens/>
        <w:spacing w:after="0" w:line="240" w:lineRule="auto"/>
        <w:ind w:left="-567" w:firstLine="567"/>
        <w:jc w:val="both"/>
        <w:rPr>
          <w:rFonts w:ascii="Times New Roman" w:hAnsi="Times New Roman"/>
        </w:rPr>
      </w:pPr>
      <w:r w:rsidRPr="00305766">
        <w:rPr>
          <w:rFonts w:ascii="Times New Roman" w:hAnsi="Times New Roman"/>
        </w:rPr>
        <w:t xml:space="preserve">4. 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305766">
        <w:rPr>
          <w:rFonts w:ascii="Times New Roman" w:hAnsi="Times New Roman"/>
        </w:rPr>
        <w:t>нарушений прав потребителей результатов предоставления Муниципальной</w:t>
      </w:r>
      <w:proofErr w:type="gramEnd"/>
      <w:r w:rsidRPr="00305766">
        <w:rPr>
          <w:rFonts w:ascii="Times New Roman" w:hAnsi="Times New Roman"/>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специалистов Администрации.</w:t>
      </w:r>
    </w:p>
    <w:p w:rsidR="00305766" w:rsidRPr="00305766" w:rsidRDefault="00305766" w:rsidP="00305766">
      <w:pPr>
        <w:tabs>
          <w:tab w:val="left" w:pos="708"/>
        </w:tabs>
        <w:suppressAutoHyphens/>
        <w:spacing w:after="0" w:line="240" w:lineRule="auto"/>
        <w:ind w:left="-567" w:firstLine="567"/>
        <w:jc w:val="both"/>
        <w:rPr>
          <w:rFonts w:ascii="Times New Roman" w:hAnsi="Times New Roman"/>
        </w:rPr>
      </w:pPr>
      <w:r w:rsidRPr="00305766">
        <w:rPr>
          <w:rFonts w:ascii="Times New Roman" w:hAnsi="Times New Roman"/>
        </w:rPr>
        <w:lastRenderedPageBreak/>
        <w:t xml:space="preserve">5. По результатам проведенных проверок, в случае </w:t>
      </w:r>
      <w:proofErr w:type="gramStart"/>
      <w:r w:rsidRPr="00305766">
        <w:rPr>
          <w:rFonts w:ascii="Times New Roman" w:hAnsi="Times New Roman"/>
        </w:rPr>
        <w:t>выявления нарушений прав потребителей результатов предоставления Муниципальной</w:t>
      </w:r>
      <w:proofErr w:type="gramEnd"/>
      <w:r w:rsidRPr="00305766">
        <w:rPr>
          <w:rFonts w:ascii="Times New Roman" w:hAnsi="Times New Roman"/>
        </w:rPr>
        <w:t xml:space="preserve"> услуги, осуществляется привлечение виновных лиц к ответственности в соответствии с законодательством Российской Федерации.</w:t>
      </w:r>
    </w:p>
    <w:p w:rsidR="00305766" w:rsidRPr="00305766" w:rsidRDefault="00305766" w:rsidP="00305766">
      <w:pPr>
        <w:tabs>
          <w:tab w:val="left" w:pos="708"/>
        </w:tabs>
        <w:suppressAutoHyphens/>
        <w:spacing w:after="0" w:line="240" w:lineRule="auto"/>
        <w:ind w:left="-567" w:firstLine="567"/>
        <w:jc w:val="both"/>
        <w:rPr>
          <w:rFonts w:ascii="Times New Roman" w:hAnsi="Times New Roman"/>
        </w:rPr>
      </w:pPr>
      <w:r w:rsidRPr="00305766">
        <w:rPr>
          <w:rFonts w:ascii="Times New Roman" w:hAnsi="Times New Roman"/>
        </w:rPr>
        <w:t>6.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305766" w:rsidRPr="00305766" w:rsidRDefault="00305766" w:rsidP="00305766">
      <w:pPr>
        <w:tabs>
          <w:tab w:val="left" w:pos="708"/>
        </w:tabs>
        <w:suppressAutoHyphens/>
        <w:spacing w:after="0" w:line="240" w:lineRule="auto"/>
        <w:ind w:left="-567" w:firstLine="567"/>
        <w:jc w:val="both"/>
        <w:rPr>
          <w:rFonts w:ascii="Times New Roman" w:hAnsi="Times New Roman"/>
        </w:rPr>
      </w:pPr>
      <w:r w:rsidRPr="00305766">
        <w:rPr>
          <w:rFonts w:ascii="Times New Roman" w:hAnsi="Times New Roman"/>
        </w:rPr>
        <w:t xml:space="preserve">7 .Сотрудник, уполномоченный на прием заявлений, несет персональную ответственность за соблюдение сроков и порядка приема документов, </w:t>
      </w:r>
      <w:proofErr w:type="gramStart"/>
      <w:r w:rsidRPr="00305766">
        <w:rPr>
          <w:rFonts w:ascii="Times New Roman" w:hAnsi="Times New Roman"/>
        </w:rPr>
        <w:t>сотрудник, уполномоченный на производство по заявлению несет</w:t>
      </w:r>
      <w:proofErr w:type="gramEnd"/>
      <w:r w:rsidRPr="00305766">
        <w:rPr>
          <w:rFonts w:ascii="Times New Roman" w:hAnsi="Times New Roman"/>
        </w:rPr>
        <w:t xml:space="preserve"> персональную ответственность за проверку документов,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 </w:t>
      </w:r>
    </w:p>
    <w:p w:rsidR="00305766" w:rsidRPr="00305766" w:rsidRDefault="00305766" w:rsidP="00305766">
      <w:pPr>
        <w:tabs>
          <w:tab w:val="left" w:pos="708"/>
        </w:tabs>
        <w:suppressAutoHyphens/>
        <w:spacing w:after="0" w:line="240" w:lineRule="auto"/>
        <w:ind w:left="-567" w:firstLine="567"/>
        <w:jc w:val="both"/>
        <w:rPr>
          <w:rFonts w:ascii="Times New Roman" w:hAnsi="Times New Roman"/>
          <w:sz w:val="24"/>
          <w:szCs w:val="24"/>
        </w:rPr>
      </w:pPr>
      <w:r w:rsidRPr="00305766">
        <w:rPr>
          <w:rFonts w:ascii="Times New Roman" w:hAnsi="Times New Roman"/>
        </w:rPr>
        <w:t>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w:t>
      </w:r>
      <w:r w:rsidRPr="00305766">
        <w:rPr>
          <w:rFonts w:ascii="Times New Roman" w:hAnsi="Times New Roman"/>
          <w:sz w:val="24"/>
          <w:szCs w:val="24"/>
        </w:rPr>
        <w:t xml:space="preserve"> регламенте.</w:t>
      </w:r>
    </w:p>
    <w:p w:rsidR="00305766" w:rsidRPr="00305766" w:rsidRDefault="00305766" w:rsidP="00305766">
      <w:pPr>
        <w:rPr>
          <w:rFonts w:asciiTheme="minorHAnsi" w:eastAsiaTheme="minorHAnsi" w:hAnsiTheme="minorHAnsi" w:cstheme="minorBidi"/>
          <w:lang w:eastAsia="en-US"/>
        </w:rPr>
      </w:pP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lang w:eastAsia="en-US" w:bidi="en-US"/>
        </w:rPr>
      </w:pPr>
      <w:r w:rsidRPr="00305766">
        <w:rPr>
          <w:rFonts w:ascii="Times New Roman" w:eastAsia="Arial Unicode MS" w:hAnsi="Times New Roman" w:cs="Tahoma"/>
          <w:b/>
          <w:color w:val="000000"/>
          <w:lang w:eastAsia="en-US" w:bidi="en-US"/>
        </w:rPr>
        <w:t>РОССИЙСКАЯ ФЕДЕРАЦИЯ</w:t>
      </w: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lang w:eastAsia="en-US" w:bidi="en-US"/>
        </w:rPr>
      </w:pPr>
      <w:r w:rsidRPr="00305766">
        <w:rPr>
          <w:rFonts w:ascii="Times New Roman" w:eastAsia="Arial Unicode MS" w:hAnsi="Times New Roman" w:cs="Tahoma"/>
          <w:b/>
          <w:color w:val="000000"/>
          <w:lang w:eastAsia="en-US" w:bidi="en-US"/>
        </w:rPr>
        <w:t>ИРКУТСКАЯ ОБЛАСТЬ</w:t>
      </w: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lang w:eastAsia="en-US" w:bidi="en-US"/>
        </w:rPr>
      </w:pPr>
      <w:r w:rsidRPr="00305766">
        <w:rPr>
          <w:rFonts w:ascii="Times New Roman" w:eastAsia="Arial Unicode MS" w:hAnsi="Times New Roman" w:cs="Tahoma"/>
          <w:b/>
          <w:color w:val="000000"/>
          <w:lang w:eastAsia="en-US" w:bidi="en-US"/>
        </w:rPr>
        <w:t>БОХАНСКИЙ РАЙОН</w:t>
      </w: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lang w:eastAsia="en-US" w:bidi="en-US"/>
        </w:rPr>
      </w:pPr>
      <w:r w:rsidRPr="00305766">
        <w:rPr>
          <w:rFonts w:ascii="Times New Roman" w:eastAsia="Arial Unicode MS" w:hAnsi="Times New Roman" w:cs="Tahoma"/>
          <w:b/>
          <w:color w:val="000000"/>
          <w:lang w:eastAsia="en-US" w:bidi="en-US"/>
        </w:rPr>
        <w:t>МУНИЦИПАЛЬНОЕ ОБРАЗОВАНИЕ «ТИХОНОВКА»</w:t>
      </w: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lang w:eastAsia="en-US" w:bidi="en-US"/>
        </w:rPr>
      </w:pP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lang w:eastAsia="en-US" w:bidi="en-US"/>
        </w:rPr>
      </w:pPr>
      <w:r w:rsidRPr="00305766">
        <w:rPr>
          <w:rFonts w:ascii="Times New Roman" w:eastAsia="Arial Unicode MS" w:hAnsi="Times New Roman" w:cs="Tahoma"/>
          <w:b/>
          <w:color w:val="000000"/>
          <w:lang w:eastAsia="en-US" w:bidi="en-US"/>
        </w:rPr>
        <w:t xml:space="preserve">А Д М И Н И С Т </w:t>
      </w:r>
      <w:proofErr w:type="gramStart"/>
      <w:r w:rsidRPr="00305766">
        <w:rPr>
          <w:rFonts w:ascii="Times New Roman" w:eastAsia="Arial Unicode MS" w:hAnsi="Times New Roman" w:cs="Tahoma"/>
          <w:b/>
          <w:color w:val="000000"/>
          <w:lang w:eastAsia="en-US" w:bidi="en-US"/>
        </w:rPr>
        <w:t>Р</w:t>
      </w:r>
      <w:proofErr w:type="gramEnd"/>
      <w:r w:rsidRPr="00305766">
        <w:rPr>
          <w:rFonts w:ascii="Times New Roman" w:eastAsia="Arial Unicode MS" w:hAnsi="Times New Roman" w:cs="Tahoma"/>
          <w:b/>
          <w:color w:val="000000"/>
          <w:lang w:eastAsia="en-US" w:bidi="en-US"/>
        </w:rPr>
        <w:t xml:space="preserve"> А Ц И Я</w:t>
      </w: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lang w:eastAsia="en-US" w:bidi="en-US"/>
        </w:rPr>
      </w:pP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lang w:eastAsia="en-US" w:bidi="en-US"/>
        </w:rPr>
      </w:pPr>
      <w:proofErr w:type="gramStart"/>
      <w:r w:rsidRPr="00305766">
        <w:rPr>
          <w:rFonts w:ascii="Times New Roman" w:eastAsia="Arial Unicode MS" w:hAnsi="Times New Roman" w:cs="Tahoma"/>
          <w:b/>
          <w:color w:val="000000"/>
          <w:lang w:eastAsia="en-US" w:bidi="en-US"/>
        </w:rPr>
        <w:t>П</w:t>
      </w:r>
      <w:proofErr w:type="gramEnd"/>
      <w:r w:rsidRPr="00305766">
        <w:rPr>
          <w:rFonts w:ascii="Times New Roman" w:eastAsia="Arial Unicode MS" w:hAnsi="Times New Roman" w:cs="Tahoma"/>
          <w:b/>
          <w:color w:val="000000"/>
          <w:lang w:eastAsia="en-US" w:bidi="en-US"/>
        </w:rPr>
        <w:t xml:space="preserve"> О С Т А Н О В Л Е Н И Е</w:t>
      </w: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lang w:eastAsia="en-US" w:bidi="en-US"/>
        </w:rPr>
      </w:pPr>
    </w:p>
    <w:p w:rsidR="00305766" w:rsidRPr="00305766" w:rsidRDefault="00305766" w:rsidP="00305766">
      <w:pPr>
        <w:widowControl w:val="0"/>
        <w:suppressAutoHyphens/>
        <w:spacing w:after="0" w:line="240" w:lineRule="auto"/>
        <w:contextualSpacing/>
        <w:mirrorIndents/>
        <w:jc w:val="both"/>
        <w:rPr>
          <w:rFonts w:ascii="Times New Roman" w:eastAsia="Arial Unicode MS" w:hAnsi="Times New Roman" w:cs="Tahoma"/>
          <w:color w:val="000000"/>
          <w:lang w:eastAsia="en-US" w:bidi="en-US"/>
        </w:rPr>
      </w:pPr>
      <w:r w:rsidRPr="00305766">
        <w:rPr>
          <w:rFonts w:ascii="Times New Roman" w:eastAsia="Arial Unicode MS" w:hAnsi="Times New Roman" w:cs="Tahoma"/>
          <w:color w:val="000000"/>
          <w:lang w:eastAsia="en-US" w:bidi="en-US"/>
        </w:rPr>
        <w:t>От 24.06.2015 г. №  43                                                                                               с. Тихоновка</w:t>
      </w:r>
    </w:p>
    <w:p w:rsidR="00305766" w:rsidRPr="00305766" w:rsidRDefault="00305766" w:rsidP="00305766">
      <w:pPr>
        <w:widowControl w:val="0"/>
        <w:suppressAutoHyphens/>
        <w:spacing w:after="0" w:line="240" w:lineRule="auto"/>
        <w:contextualSpacing/>
        <w:mirrorIndents/>
        <w:jc w:val="both"/>
        <w:rPr>
          <w:rFonts w:ascii="Times New Roman" w:eastAsia="Arial Unicode MS" w:hAnsi="Times New Roman" w:cs="Tahoma"/>
          <w:color w:val="000000"/>
          <w:lang w:eastAsia="en-US" w:bidi="en-US"/>
        </w:rPr>
      </w:pPr>
      <w:r w:rsidRPr="00305766">
        <w:rPr>
          <w:rFonts w:ascii="Times New Roman" w:eastAsia="Arial Unicode MS" w:hAnsi="Times New Roman" w:cs="Tahoma"/>
          <w:color w:val="000000"/>
          <w:lang w:eastAsia="en-US" w:bidi="en-US"/>
        </w:rPr>
        <w:t xml:space="preserve"> Об  утверждении  административного  регламента  </w:t>
      </w:r>
    </w:p>
    <w:p w:rsidR="00305766" w:rsidRPr="00305766" w:rsidRDefault="00305766" w:rsidP="00305766">
      <w:pPr>
        <w:widowControl w:val="0"/>
        <w:suppressAutoHyphens/>
        <w:spacing w:after="0" w:line="240" w:lineRule="auto"/>
        <w:contextualSpacing/>
        <w:mirrorIndents/>
        <w:jc w:val="both"/>
        <w:rPr>
          <w:rFonts w:ascii="Times New Roman" w:eastAsia="Arial" w:hAnsi="Times New Roman" w:cs="Arial"/>
          <w:bCs/>
          <w:lang w:eastAsia="ar-SA"/>
        </w:rPr>
      </w:pPr>
      <w:r w:rsidRPr="00305766">
        <w:rPr>
          <w:rFonts w:ascii="Times New Roman" w:eastAsia="Arial Unicode MS" w:hAnsi="Times New Roman" w:cs="Tahoma"/>
          <w:color w:val="000000"/>
          <w:lang w:eastAsia="en-US" w:bidi="en-US"/>
        </w:rPr>
        <w:t xml:space="preserve">исполнения муниципальной  услуги </w:t>
      </w:r>
      <w:r w:rsidRPr="00305766">
        <w:rPr>
          <w:rFonts w:ascii="Times New Roman" w:eastAsia="Arial" w:hAnsi="Times New Roman" w:cs="Arial"/>
          <w:bCs/>
          <w:lang w:eastAsia="ar-SA"/>
        </w:rPr>
        <w:t xml:space="preserve">«Организация и </w:t>
      </w:r>
    </w:p>
    <w:p w:rsidR="00305766" w:rsidRPr="00305766" w:rsidRDefault="00305766" w:rsidP="00305766">
      <w:pPr>
        <w:widowControl w:val="0"/>
        <w:suppressAutoHyphens/>
        <w:spacing w:after="0" w:line="240" w:lineRule="auto"/>
        <w:contextualSpacing/>
        <w:mirrorIndents/>
        <w:jc w:val="both"/>
        <w:rPr>
          <w:rFonts w:ascii="Times New Roman" w:eastAsia="Arial" w:hAnsi="Times New Roman" w:cs="Arial"/>
          <w:bCs/>
          <w:lang w:eastAsia="ar-SA"/>
        </w:rPr>
      </w:pPr>
      <w:r w:rsidRPr="00305766">
        <w:rPr>
          <w:rFonts w:ascii="Times New Roman" w:eastAsia="Arial" w:hAnsi="Times New Roman" w:cs="Arial"/>
          <w:bCs/>
          <w:lang w:eastAsia="ar-SA"/>
        </w:rPr>
        <w:t>проведение аукционов по продаже земельных участков</w:t>
      </w:r>
    </w:p>
    <w:p w:rsidR="00305766" w:rsidRPr="00305766" w:rsidRDefault="00305766" w:rsidP="00305766">
      <w:pPr>
        <w:widowControl w:val="0"/>
        <w:suppressAutoHyphens/>
        <w:spacing w:after="0" w:line="240" w:lineRule="auto"/>
        <w:contextualSpacing/>
        <w:mirrorIndents/>
        <w:jc w:val="both"/>
        <w:rPr>
          <w:rFonts w:ascii="Times New Roman" w:eastAsia="Arial" w:hAnsi="Times New Roman" w:cs="Arial"/>
          <w:bCs/>
          <w:lang w:eastAsia="ar-SA"/>
        </w:rPr>
      </w:pPr>
      <w:r w:rsidRPr="00305766">
        <w:rPr>
          <w:rFonts w:ascii="Times New Roman" w:eastAsia="Arial" w:hAnsi="Times New Roman" w:cs="Arial"/>
          <w:bCs/>
          <w:lang w:eastAsia="ar-SA"/>
        </w:rPr>
        <w:t xml:space="preserve">из земель, находящихся в </w:t>
      </w:r>
      <w:proofErr w:type="gramStart"/>
      <w:r w:rsidRPr="00305766">
        <w:rPr>
          <w:rFonts w:ascii="Times New Roman" w:eastAsia="Arial" w:hAnsi="Times New Roman" w:cs="Arial"/>
          <w:bCs/>
          <w:lang w:eastAsia="ar-SA"/>
        </w:rPr>
        <w:t>государственной</w:t>
      </w:r>
      <w:proofErr w:type="gramEnd"/>
      <w:r w:rsidRPr="00305766">
        <w:rPr>
          <w:rFonts w:ascii="Times New Roman" w:eastAsia="Arial" w:hAnsi="Times New Roman" w:cs="Arial"/>
          <w:bCs/>
          <w:lang w:eastAsia="ar-SA"/>
        </w:rPr>
        <w:t xml:space="preserve"> или муниципальной </w:t>
      </w:r>
    </w:p>
    <w:p w:rsidR="00305766" w:rsidRPr="00305766" w:rsidRDefault="00305766" w:rsidP="00305766">
      <w:pPr>
        <w:widowControl w:val="0"/>
        <w:suppressAutoHyphens/>
        <w:spacing w:after="0" w:line="240" w:lineRule="auto"/>
        <w:contextualSpacing/>
        <w:mirrorIndents/>
        <w:jc w:val="both"/>
        <w:rPr>
          <w:rFonts w:ascii="Times New Roman" w:eastAsia="Arial" w:hAnsi="Times New Roman" w:cs="Arial"/>
          <w:bCs/>
          <w:lang w:eastAsia="ar-SA"/>
        </w:rPr>
      </w:pPr>
      <w:r w:rsidRPr="00305766">
        <w:rPr>
          <w:rFonts w:ascii="Times New Roman" w:eastAsia="Arial" w:hAnsi="Times New Roman" w:cs="Arial"/>
          <w:bCs/>
          <w:lang w:eastAsia="ar-SA"/>
        </w:rPr>
        <w:t>собственности,  либо торгов на право заключения договоров аренды»</w:t>
      </w:r>
    </w:p>
    <w:p w:rsidR="00305766" w:rsidRPr="00305766" w:rsidRDefault="00305766" w:rsidP="00305766">
      <w:pPr>
        <w:widowControl w:val="0"/>
        <w:suppressAutoHyphens/>
        <w:spacing w:after="0" w:line="240" w:lineRule="auto"/>
        <w:contextualSpacing/>
        <w:mirrorIndents/>
        <w:jc w:val="both"/>
        <w:rPr>
          <w:rFonts w:ascii="Times New Roman" w:eastAsia="Arial Unicode MS" w:hAnsi="Times New Roman" w:cs="Tahoma"/>
          <w:color w:val="000000"/>
          <w:lang w:eastAsia="en-US" w:bidi="en-US"/>
        </w:rPr>
      </w:pPr>
    </w:p>
    <w:p w:rsidR="00305766" w:rsidRPr="00305766" w:rsidRDefault="00305766" w:rsidP="00305766">
      <w:pPr>
        <w:suppressAutoHyphens/>
        <w:autoSpaceDE w:val="0"/>
        <w:spacing w:after="0" w:line="240" w:lineRule="auto"/>
        <w:jc w:val="both"/>
        <w:rPr>
          <w:rFonts w:ascii="Times New Roman" w:eastAsia="Calibri" w:hAnsi="Times New Roman"/>
          <w:lang w:eastAsia="en-US"/>
        </w:rPr>
      </w:pPr>
      <w:proofErr w:type="gramStart"/>
      <w:r w:rsidRPr="00305766">
        <w:rPr>
          <w:rFonts w:ascii="Times New Roman" w:eastAsia="Calibri" w:hAnsi="Times New Roman"/>
          <w:lang w:eastAsia="en-US"/>
        </w:rPr>
        <w:t>В целях реализации ФЗ № 131 от 06.10.2003г. «Об общих принципах организации местного самоуправления в Российской федерации» и Устава муниципального образования «Тихоновка», в  соответствии  с  постановлениями  администрации  муниципального образования «Тихоновка»  от  25.04.2011 г.  № 32  «Об  утверждении  Порядка  разработки  и  утверждения  административных  регламентов  предоставления  муниципальных  услуг  (оказание    муниципальных  услуг)»,  от    30.01.2012 г.  № 07  «Об  утверждении  реестра  муниципальных  услуг,  исполняемых  администрацией  и</w:t>
      </w:r>
      <w:proofErr w:type="gramEnd"/>
      <w:r w:rsidRPr="00305766">
        <w:rPr>
          <w:rFonts w:ascii="Times New Roman" w:eastAsia="Calibri" w:hAnsi="Times New Roman"/>
          <w:lang w:eastAsia="en-US"/>
        </w:rPr>
        <w:t xml:space="preserve">  </w:t>
      </w:r>
      <w:proofErr w:type="gramStart"/>
      <w:r w:rsidRPr="00305766">
        <w:rPr>
          <w:rFonts w:ascii="Times New Roman" w:eastAsia="Calibri" w:hAnsi="Times New Roman"/>
          <w:lang w:eastAsia="en-US"/>
        </w:rPr>
        <w:t>муниципальными  предприятиями  муниципального образования «Тихоновка»» и повышения эффективности деятельности органов местного самоуправления,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 Федерации от 15.01.1993 N 4301-1 "О</w:t>
      </w:r>
      <w:proofErr w:type="gramEnd"/>
      <w:r w:rsidRPr="00305766">
        <w:rPr>
          <w:rFonts w:ascii="Times New Roman" w:eastAsia="Calibri" w:hAnsi="Times New Roman"/>
          <w:lang w:eastAsia="en-US"/>
        </w:rPr>
        <w:t xml:space="preserve"> </w:t>
      </w:r>
      <w:proofErr w:type="gramStart"/>
      <w:r w:rsidRPr="00305766">
        <w:rPr>
          <w:rFonts w:ascii="Times New Roman" w:eastAsia="Calibri" w:hAnsi="Times New Roman"/>
          <w:lang w:eastAsia="en-US"/>
        </w:rPr>
        <w:t>статусе Героев Советского Союза, Героев Российской Федерации и полных кавалеров ордена Славы",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настоящим Регламентом, иными нормативными правовыми актами Российской Федерации, Иркутской области, МО «Тихоновка».</w:t>
      </w:r>
      <w:proofErr w:type="gramEnd"/>
      <w:r w:rsidRPr="00305766">
        <w:rPr>
          <w:rFonts w:ascii="Times New Roman" w:eastAsia="Calibri" w:hAnsi="Times New Roman"/>
          <w:lang w:eastAsia="en-US"/>
        </w:rPr>
        <w:t xml:space="preserve"> Земельным кодексом Российской Федерации от 25.10.2001 </w:t>
      </w:r>
      <w:r w:rsidRPr="00305766">
        <w:rPr>
          <w:rFonts w:ascii="Times New Roman" w:eastAsia="Calibri" w:hAnsi="Times New Roman"/>
          <w:lang w:val="en" w:eastAsia="en-US"/>
        </w:rPr>
        <w:t>N</w:t>
      </w:r>
      <w:r w:rsidRPr="00305766">
        <w:rPr>
          <w:rFonts w:ascii="Times New Roman" w:eastAsia="Calibri" w:hAnsi="Times New Roman"/>
          <w:lang w:eastAsia="en-US"/>
        </w:rPr>
        <w:t xml:space="preserve"> 136-ФЗ; Гражданским кодексом РФ от 30.11.1994 </w:t>
      </w:r>
      <w:r w:rsidRPr="00305766">
        <w:rPr>
          <w:rFonts w:ascii="Times New Roman" w:eastAsia="Calibri" w:hAnsi="Times New Roman"/>
          <w:lang w:val="en" w:eastAsia="en-US"/>
        </w:rPr>
        <w:t>N</w:t>
      </w:r>
      <w:r w:rsidRPr="00305766">
        <w:rPr>
          <w:rFonts w:ascii="Times New Roman" w:eastAsia="Calibri" w:hAnsi="Times New Roman"/>
          <w:lang w:eastAsia="en-US"/>
        </w:rPr>
        <w:t xml:space="preserve"> 51-ФЗ;</w:t>
      </w:r>
    </w:p>
    <w:p w:rsidR="00305766" w:rsidRPr="00305766" w:rsidRDefault="00305766" w:rsidP="00305766">
      <w:pPr>
        <w:suppressAutoHyphens/>
        <w:autoSpaceDE w:val="0"/>
        <w:spacing w:after="0" w:line="240" w:lineRule="auto"/>
        <w:jc w:val="both"/>
        <w:rPr>
          <w:rFonts w:ascii="Times New Roman" w:eastAsia="Calibri" w:hAnsi="Times New Roman"/>
          <w:lang w:eastAsia="en-US"/>
        </w:rPr>
      </w:pPr>
      <w:r w:rsidRPr="00305766">
        <w:rPr>
          <w:rFonts w:ascii="Times New Roman" w:eastAsia="Calibri" w:hAnsi="Times New Roman"/>
          <w:lang w:eastAsia="en-US"/>
        </w:rPr>
        <w:t xml:space="preserve">Федеральным законом от 02.01.2000 </w:t>
      </w:r>
      <w:r w:rsidRPr="00305766">
        <w:rPr>
          <w:rFonts w:ascii="Times New Roman" w:eastAsia="Calibri" w:hAnsi="Times New Roman"/>
          <w:lang w:val="en" w:eastAsia="en-US"/>
        </w:rPr>
        <w:t>N</w:t>
      </w:r>
      <w:r w:rsidRPr="00305766">
        <w:rPr>
          <w:rFonts w:ascii="Times New Roman" w:eastAsia="Calibri" w:hAnsi="Times New Roman"/>
          <w:lang w:eastAsia="en-US"/>
        </w:rPr>
        <w:t xml:space="preserve"> 28-ФЗ «О государственном земельном кадастре»;</w:t>
      </w:r>
    </w:p>
    <w:p w:rsidR="00305766" w:rsidRPr="00305766" w:rsidRDefault="00305766" w:rsidP="00305766">
      <w:pPr>
        <w:suppressAutoHyphens/>
        <w:autoSpaceDE w:val="0"/>
        <w:spacing w:after="0" w:line="240" w:lineRule="auto"/>
        <w:jc w:val="both"/>
        <w:rPr>
          <w:rFonts w:ascii="Times New Roman" w:eastAsia="Calibri" w:hAnsi="Times New Roman"/>
          <w:lang w:eastAsia="en-US"/>
        </w:rPr>
      </w:pPr>
      <w:r w:rsidRPr="00305766">
        <w:rPr>
          <w:rFonts w:ascii="Times New Roman" w:eastAsia="Calibri" w:hAnsi="Times New Roman"/>
          <w:lang w:eastAsia="en-US"/>
        </w:rPr>
        <w:lastRenderedPageBreak/>
        <w:t xml:space="preserve">Постановлением Правительства Российской Федерации от </w:t>
      </w:r>
      <w:smartTag w:uri="urn:schemas-microsoft-com:office:smarttags" w:element="date">
        <w:smartTagPr>
          <w:attr w:name="ls" w:val="trans"/>
          <w:attr w:name="Month" w:val="11"/>
          <w:attr w:name="Day" w:val="11"/>
          <w:attr w:name="Year" w:val="2002"/>
        </w:smartTagPr>
        <w:r w:rsidRPr="00305766">
          <w:rPr>
            <w:rFonts w:ascii="Times New Roman" w:eastAsia="Calibri" w:hAnsi="Times New Roman"/>
            <w:lang w:eastAsia="en-US"/>
          </w:rPr>
          <w:t>11 ноября 2002 года</w:t>
        </w:r>
      </w:smartTag>
      <w:r w:rsidRPr="00305766">
        <w:rPr>
          <w:rFonts w:ascii="Times New Roman" w:eastAsia="Calibri" w:hAnsi="Times New Roman"/>
          <w:lang w:eastAsia="en-US"/>
        </w:rPr>
        <w:t xml:space="preserve"> </w:t>
      </w:r>
      <w:r w:rsidRPr="00305766">
        <w:rPr>
          <w:rFonts w:ascii="Times New Roman" w:eastAsia="Calibri" w:hAnsi="Times New Roman"/>
          <w:lang w:val="en" w:eastAsia="en-US"/>
        </w:rPr>
        <w:t>N</w:t>
      </w:r>
      <w:r w:rsidRPr="00305766">
        <w:rPr>
          <w:rFonts w:ascii="Times New Roman" w:eastAsia="Calibri" w:hAnsi="Times New Roman"/>
          <w:lang w:eastAsia="en-US"/>
        </w:rPr>
        <w:t xml:space="preserve">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 Положением о порядке предоставления земельных участков на территории муниципального образования «Тихоновка», утвержденного Решением Думы МО «Тихоновка».</w:t>
      </w:r>
    </w:p>
    <w:p w:rsidR="00305766" w:rsidRPr="00305766" w:rsidRDefault="00305766" w:rsidP="00305766">
      <w:pPr>
        <w:spacing w:after="0" w:line="240" w:lineRule="auto"/>
        <w:ind w:firstLine="709"/>
        <w:contextualSpacing/>
        <w:mirrorIndents/>
        <w:jc w:val="center"/>
        <w:rPr>
          <w:rFonts w:ascii="Times New Roman" w:eastAsia="Calibri" w:hAnsi="Times New Roman"/>
          <w:lang w:eastAsia="en-US"/>
        </w:rPr>
      </w:pPr>
      <w:r w:rsidRPr="00305766">
        <w:rPr>
          <w:rFonts w:ascii="Times New Roman" w:eastAsia="Calibri" w:hAnsi="Times New Roman"/>
          <w:bCs/>
          <w:lang w:eastAsia="en-US"/>
        </w:rPr>
        <w:t>ПОСТАНОВЛЯЕТ:</w:t>
      </w:r>
    </w:p>
    <w:p w:rsidR="00305766" w:rsidRPr="00305766" w:rsidRDefault="00305766" w:rsidP="00305766">
      <w:pPr>
        <w:suppressAutoHyphens/>
        <w:autoSpaceDE w:val="0"/>
        <w:spacing w:after="0" w:line="240" w:lineRule="auto"/>
        <w:jc w:val="both"/>
        <w:rPr>
          <w:rFonts w:ascii="Times New Roman" w:eastAsia="Arial Unicode MS" w:hAnsi="Times New Roman" w:cs="Tahoma"/>
          <w:color w:val="000000"/>
          <w:lang w:eastAsia="en-US" w:bidi="en-US"/>
        </w:rPr>
      </w:pPr>
      <w:r w:rsidRPr="00305766">
        <w:rPr>
          <w:rFonts w:ascii="Arial" w:eastAsia="Arial" w:hAnsi="Arial" w:cs="Arial"/>
          <w:b/>
          <w:lang w:eastAsia="ar-SA"/>
        </w:rPr>
        <w:t xml:space="preserve"> </w:t>
      </w:r>
      <w:r w:rsidRPr="00305766">
        <w:rPr>
          <w:rFonts w:ascii="Times New Roman" w:eastAsia="Arial" w:hAnsi="Times New Roman"/>
          <w:lang w:eastAsia="ar-SA"/>
        </w:rPr>
        <w:t>1.</w:t>
      </w:r>
      <w:r w:rsidRPr="00305766">
        <w:rPr>
          <w:rFonts w:ascii="Times New Roman" w:eastAsia="Arial" w:hAnsi="Times New Roman"/>
          <w:bCs/>
          <w:lang w:eastAsia="ar-SA"/>
        </w:rPr>
        <w:t xml:space="preserve"> Утвердить  прилагаемый  Административный регламент исполнения муниципальной функции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объектов недвижимости.</w:t>
      </w:r>
    </w:p>
    <w:p w:rsidR="00305766" w:rsidRPr="00305766" w:rsidRDefault="00305766" w:rsidP="00305766">
      <w:pPr>
        <w:spacing w:after="0" w:line="240" w:lineRule="auto"/>
        <w:contextualSpacing/>
        <w:mirrorIndents/>
        <w:jc w:val="both"/>
        <w:rPr>
          <w:rFonts w:ascii="Times New Roman" w:eastAsia="Calibri" w:hAnsi="Times New Roman"/>
          <w:lang w:eastAsia="en-US"/>
        </w:rPr>
      </w:pPr>
      <w:r w:rsidRPr="00305766">
        <w:rPr>
          <w:rFonts w:ascii="Times New Roman" w:eastAsia="Calibri" w:hAnsi="Times New Roman"/>
          <w:lang w:eastAsia="en-US"/>
        </w:rPr>
        <w:t>2. Настоящее постановление опубликовать в  Вестнике МО «Тихоновка».</w:t>
      </w:r>
    </w:p>
    <w:p w:rsidR="00305766" w:rsidRPr="00305766" w:rsidRDefault="00305766" w:rsidP="00305766">
      <w:pPr>
        <w:spacing w:after="0" w:line="240" w:lineRule="auto"/>
        <w:contextualSpacing/>
        <w:mirrorIndents/>
        <w:jc w:val="both"/>
        <w:rPr>
          <w:rFonts w:ascii="Times New Roman" w:eastAsia="Calibri" w:hAnsi="Times New Roman"/>
          <w:lang w:eastAsia="en-US"/>
        </w:rPr>
      </w:pPr>
      <w:r w:rsidRPr="00305766">
        <w:rPr>
          <w:rFonts w:ascii="Times New Roman" w:eastAsia="Calibri" w:hAnsi="Times New Roman"/>
          <w:bCs/>
          <w:lang w:eastAsia="en-US"/>
        </w:rPr>
        <w:t>3.</w:t>
      </w:r>
      <w:r w:rsidRPr="00305766">
        <w:rPr>
          <w:rFonts w:ascii="Times New Roman" w:eastAsia="Calibri" w:hAnsi="Times New Roman"/>
          <w:lang w:eastAsia="en-US"/>
        </w:rPr>
        <w:t xml:space="preserve"> Контроль над исполнением данного постановления оставляю за собой. </w:t>
      </w:r>
    </w:p>
    <w:p w:rsidR="00305766" w:rsidRPr="00305766" w:rsidRDefault="00305766" w:rsidP="00305766">
      <w:pPr>
        <w:spacing w:after="0" w:line="240" w:lineRule="auto"/>
        <w:contextualSpacing/>
        <w:mirrorIndents/>
        <w:jc w:val="both"/>
        <w:rPr>
          <w:rFonts w:ascii="Times New Roman" w:eastAsia="Calibri" w:hAnsi="Times New Roman"/>
          <w:lang w:eastAsia="en-US"/>
        </w:rPr>
      </w:pPr>
    </w:p>
    <w:p w:rsidR="00305766" w:rsidRPr="00305766" w:rsidRDefault="00305766" w:rsidP="00305766">
      <w:pPr>
        <w:spacing w:after="0" w:line="240" w:lineRule="auto"/>
        <w:contextualSpacing/>
        <w:mirrorIndents/>
        <w:jc w:val="right"/>
        <w:rPr>
          <w:rFonts w:ascii="Times New Roman" w:eastAsia="Calibri" w:hAnsi="Times New Roman"/>
          <w:lang w:eastAsia="en-US"/>
        </w:rPr>
      </w:pPr>
      <w:r w:rsidRPr="00305766">
        <w:rPr>
          <w:rFonts w:ascii="Times New Roman" w:eastAsia="Calibri" w:hAnsi="Times New Roman"/>
          <w:lang w:eastAsia="en-US"/>
        </w:rPr>
        <w:t xml:space="preserve">Глава МО «Тихоновка»                                                                     </w:t>
      </w:r>
      <w:proofErr w:type="spellStart"/>
      <w:r w:rsidRPr="00305766">
        <w:rPr>
          <w:rFonts w:ascii="Times New Roman" w:eastAsia="Calibri" w:hAnsi="Times New Roman"/>
          <w:lang w:eastAsia="en-US"/>
        </w:rPr>
        <w:t>М.В.Скоробогатова</w:t>
      </w:r>
      <w:proofErr w:type="spellEnd"/>
    </w:p>
    <w:p w:rsidR="00305766" w:rsidRPr="00305766" w:rsidRDefault="00305766" w:rsidP="00305766">
      <w:pPr>
        <w:spacing w:after="0" w:line="240" w:lineRule="auto"/>
        <w:contextualSpacing/>
        <w:mirrorIndents/>
        <w:jc w:val="both"/>
        <w:rPr>
          <w:rFonts w:ascii="Times New Roman" w:eastAsia="Calibri" w:hAnsi="Times New Roman"/>
          <w:lang w:eastAsia="en-US"/>
        </w:rPr>
      </w:pPr>
    </w:p>
    <w:p w:rsidR="00305766" w:rsidRPr="00305766" w:rsidRDefault="00305766" w:rsidP="00305766">
      <w:pPr>
        <w:spacing w:after="0" w:line="240" w:lineRule="auto"/>
        <w:contextualSpacing/>
        <w:mirrorIndents/>
        <w:jc w:val="both"/>
        <w:rPr>
          <w:rFonts w:ascii="Times New Roman" w:eastAsia="Calibri" w:hAnsi="Times New Roman"/>
          <w:lang w:eastAsia="en-US"/>
        </w:rPr>
      </w:pPr>
    </w:p>
    <w:p w:rsidR="00305766" w:rsidRPr="00305766" w:rsidRDefault="00305766" w:rsidP="00305766">
      <w:pPr>
        <w:spacing w:after="0" w:line="240" w:lineRule="auto"/>
        <w:contextualSpacing/>
        <w:mirrorIndents/>
        <w:jc w:val="both"/>
        <w:rPr>
          <w:rFonts w:ascii="Times New Roman" w:eastAsia="Calibri" w:hAnsi="Times New Roman"/>
          <w:lang w:eastAsia="en-US"/>
        </w:rPr>
      </w:pPr>
    </w:p>
    <w:p w:rsidR="00305766" w:rsidRPr="00305766" w:rsidRDefault="00305766" w:rsidP="00305766">
      <w:pPr>
        <w:spacing w:after="0" w:line="240" w:lineRule="auto"/>
        <w:contextualSpacing/>
        <w:mirrorIndents/>
        <w:jc w:val="both"/>
        <w:rPr>
          <w:rFonts w:ascii="Times New Roman" w:eastAsia="Calibri" w:hAnsi="Times New Roman"/>
          <w:lang w:eastAsia="en-US"/>
        </w:rPr>
      </w:pPr>
    </w:p>
    <w:p w:rsidR="00305766" w:rsidRPr="00305766" w:rsidRDefault="00305766" w:rsidP="00305766">
      <w:pPr>
        <w:spacing w:after="0" w:line="240" w:lineRule="auto"/>
        <w:contextualSpacing/>
        <w:mirrorIndents/>
        <w:jc w:val="both"/>
        <w:rPr>
          <w:rFonts w:ascii="Times New Roman" w:eastAsia="Calibri" w:hAnsi="Times New Roman"/>
          <w:lang w:eastAsia="en-US"/>
        </w:rPr>
      </w:pPr>
    </w:p>
    <w:p w:rsidR="00305766" w:rsidRPr="00305766" w:rsidRDefault="00305766" w:rsidP="00305766">
      <w:pPr>
        <w:spacing w:after="0" w:line="240" w:lineRule="auto"/>
        <w:contextualSpacing/>
        <w:mirrorIndents/>
        <w:jc w:val="both"/>
        <w:rPr>
          <w:rFonts w:ascii="Times New Roman" w:eastAsia="Calibri" w:hAnsi="Times New Roman"/>
          <w:lang w:eastAsia="en-US"/>
        </w:rPr>
      </w:pPr>
    </w:p>
    <w:p w:rsidR="00305766" w:rsidRPr="00305766" w:rsidRDefault="00305766" w:rsidP="00305766">
      <w:pPr>
        <w:spacing w:after="0" w:line="240" w:lineRule="auto"/>
        <w:contextualSpacing/>
        <w:mirrorIndents/>
        <w:jc w:val="both"/>
        <w:rPr>
          <w:rFonts w:ascii="Times New Roman" w:eastAsia="Calibri" w:hAnsi="Times New Roman"/>
          <w:lang w:eastAsia="en-US"/>
        </w:rPr>
      </w:pPr>
    </w:p>
    <w:p w:rsidR="00305766" w:rsidRPr="00305766" w:rsidRDefault="00305766" w:rsidP="00305766">
      <w:pPr>
        <w:spacing w:after="0" w:line="240" w:lineRule="auto"/>
        <w:jc w:val="right"/>
        <w:rPr>
          <w:rFonts w:ascii="Times New Roman" w:hAnsi="Times New Roman"/>
        </w:rPr>
      </w:pPr>
      <w:r w:rsidRPr="00305766">
        <w:rPr>
          <w:rFonts w:ascii="Times New Roman" w:hAnsi="Times New Roman"/>
        </w:rPr>
        <w:t>УТВЕРЖДЕН</w:t>
      </w:r>
    </w:p>
    <w:p w:rsidR="00305766" w:rsidRPr="00305766" w:rsidRDefault="00305766" w:rsidP="00305766">
      <w:pPr>
        <w:spacing w:after="0" w:line="240" w:lineRule="auto"/>
        <w:jc w:val="right"/>
        <w:rPr>
          <w:rFonts w:ascii="Times New Roman" w:hAnsi="Times New Roman"/>
        </w:rPr>
      </w:pPr>
      <w:r w:rsidRPr="00305766">
        <w:rPr>
          <w:rFonts w:ascii="Times New Roman" w:hAnsi="Times New Roman"/>
        </w:rPr>
        <w:t> постановлением Главы</w:t>
      </w:r>
    </w:p>
    <w:p w:rsidR="00305766" w:rsidRPr="00305766" w:rsidRDefault="00305766" w:rsidP="00305766">
      <w:pPr>
        <w:spacing w:after="0" w:line="240" w:lineRule="auto"/>
        <w:jc w:val="right"/>
        <w:rPr>
          <w:rFonts w:ascii="Times New Roman" w:hAnsi="Times New Roman"/>
        </w:rPr>
      </w:pPr>
      <w:r w:rsidRPr="00305766">
        <w:rPr>
          <w:rFonts w:ascii="Times New Roman" w:hAnsi="Times New Roman"/>
        </w:rPr>
        <w:t>МО «Тихоновка»</w:t>
      </w:r>
    </w:p>
    <w:p w:rsidR="00305766" w:rsidRPr="00305766" w:rsidRDefault="00305766" w:rsidP="00305766">
      <w:pPr>
        <w:spacing w:after="0" w:line="240" w:lineRule="auto"/>
        <w:jc w:val="right"/>
        <w:rPr>
          <w:rFonts w:ascii="Times New Roman" w:hAnsi="Times New Roman"/>
        </w:rPr>
      </w:pPr>
      <w:r w:rsidRPr="00305766">
        <w:rPr>
          <w:rFonts w:ascii="Times New Roman" w:hAnsi="Times New Roman"/>
        </w:rPr>
        <w:t>от 24.06.2015 г. №40 </w:t>
      </w:r>
    </w:p>
    <w:p w:rsidR="00305766" w:rsidRPr="00305766" w:rsidRDefault="00305766" w:rsidP="00305766">
      <w:pPr>
        <w:spacing w:after="0" w:line="240" w:lineRule="auto"/>
        <w:ind w:firstLine="540"/>
        <w:jc w:val="center"/>
        <w:rPr>
          <w:rFonts w:ascii="Times New Roman" w:hAnsi="Times New Roman"/>
          <w:b/>
        </w:rPr>
      </w:pPr>
    </w:p>
    <w:p w:rsidR="00305766" w:rsidRPr="00305766" w:rsidRDefault="00305766" w:rsidP="00305766">
      <w:pPr>
        <w:spacing w:after="0" w:line="240" w:lineRule="auto"/>
        <w:ind w:firstLine="540"/>
        <w:jc w:val="center"/>
        <w:rPr>
          <w:rFonts w:ascii="Times New Roman" w:hAnsi="Times New Roman"/>
        </w:rPr>
      </w:pPr>
      <w:r w:rsidRPr="00305766">
        <w:rPr>
          <w:rFonts w:ascii="Times New Roman" w:hAnsi="Times New Roman"/>
          <w:b/>
        </w:rPr>
        <w:t>АДМИНИСТРАТИВНЫЙ</w:t>
      </w:r>
      <w:bookmarkStart w:id="33" w:name="C2"/>
      <w:bookmarkEnd w:id="33"/>
      <w:r w:rsidRPr="00305766">
        <w:rPr>
          <w:rFonts w:ascii="Times New Roman" w:hAnsi="Times New Roman"/>
          <w:b/>
        </w:rPr>
        <w:t xml:space="preserve"> РЕГЛАМЕНТ</w:t>
      </w:r>
    </w:p>
    <w:p w:rsidR="00305766" w:rsidRPr="00305766" w:rsidRDefault="00305766" w:rsidP="00305766">
      <w:pPr>
        <w:spacing w:after="0" w:line="240" w:lineRule="auto"/>
        <w:ind w:firstLine="540"/>
        <w:jc w:val="center"/>
        <w:rPr>
          <w:rFonts w:ascii="Times New Roman" w:hAnsi="Times New Roman"/>
        </w:rPr>
      </w:pPr>
      <w:r w:rsidRPr="00305766">
        <w:rPr>
          <w:rFonts w:ascii="Times New Roman" w:hAnsi="Times New Roman"/>
          <w:b/>
        </w:rPr>
        <w:t>Администрации муниципального образования «Тихоновка» предоставления муниципальной услуги «Организация и проведение аукционов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w:t>
      </w:r>
    </w:p>
    <w:p w:rsidR="00305766" w:rsidRPr="00305766" w:rsidRDefault="00305766" w:rsidP="00305766">
      <w:pPr>
        <w:spacing w:before="100" w:beforeAutospacing="1" w:after="100" w:afterAutospacing="1" w:line="240" w:lineRule="auto"/>
        <w:jc w:val="both"/>
        <w:rPr>
          <w:rFonts w:ascii="Times New Roman" w:hAnsi="Times New Roman"/>
        </w:rPr>
      </w:pPr>
      <w:r w:rsidRPr="00305766">
        <w:rPr>
          <w:rFonts w:ascii="Times New Roman" w:hAnsi="Times New Roman"/>
          <w:b/>
          <w:color w:val="332E2D"/>
        </w:rPr>
        <w:t xml:space="preserve">1. Общие положения </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1.1.Наименование муниципальной услуги:</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 </w:t>
      </w:r>
      <w:proofErr w:type="gramStart"/>
      <w:r w:rsidRPr="00305766">
        <w:rPr>
          <w:rFonts w:ascii="Times New Roman" w:hAnsi="Times New Roman"/>
        </w:rPr>
        <w:t xml:space="preserve">Административный </w:t>
      </w:r>
      <w:bookmarkStart w:id="34" w:name="C3"/>
      <w:bookmarkEnd w:id="34"/>
      <w:r w:rsidRPr="00305766">
        <w:rPr>
          <w:rFonts w:ascii="Times New Roman" w:hAnsi="Times New Roman"/>
        </w:rPr>
        <w:t xml:space="preserve">регламент предоставления муниципальной услуги «Организация и проведение торгов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 (далее - </w:t>
      </w:r>
      <w:bookmarkStart w:id="35" w:name="C4"/>
      <w:bookmarkEnd w:id="35"/>
      <w:r w:rsidRPr="00305766">
        <w:rPr>
          <w:rFonts w:ascii="Times New Roman" w:hAnsi="Times New Roman"/>
        </w:rPr>
        <w:t>регламент) разработан в целях повышения качества предоставления муниципальной услуги, определения сроков и последовательности действий (административных процедур) при осуществлении полномочий по предоставлению данной услуги.</w:t>
      </w:r>
      <w:proofErr w:type="gramEnd"/>
    </w:p>
    <w:p w:rsidR="00305766" w:rsidRPr="00305766" w:rsidRDefault="00305766" w:rsidP="00305766">
      <w:pPr>
        <w:spacing w:after="0" w:line="200" w:lineRule="atLeast"/>
        <w:jc w:val="both"/>
        <w:rPr>
          <w:rFonts w:ascii="Times New Roman" w:hAnsi="Times New Roman"/>
        </w:rPr>
      </w:pPr>
      <w:r w:rsidRPr="00305766">
        <w:rPr>
          <w:rFonts w:ascii="Times New Roman" w:hAnsi="Times New Roman"/>
          <w:color w:val="000000"/>
          <w:kern w:val="2"/>
        </w:rPr>
        <w:t>1.2. Нормативные правовые акты, регулирующие предоставление Муниципальной услуги</w:t>
      </w:r>
    </w:p>
    <w:p w:rsidR="00305766" w:rsidRPr="00305766" w:rsidRDefault="00305766" w:rsidP="00305766">
      <w:pPr>
        <w:spacing w:after="0" w:line="200" w:lineRule="atLeast"/>
        <w:jc w:val="both"/>
        <w:rPr>
          <w:rFonts w:ascii="Times New Roman" w:hAnsi="Times New Roman"/>
        </w:rPr>
      </w:pPr>
      <w:r w:rsidRPr="00305766">
        <w:rPr>
          <w:rFonts w:ascii="Times New Roman" w:hAnsi="Times New Roman"/>
          <w:kern w:val="2"/>
        </w:rPr>
        <w:t xml:space="preserve">Полномочия по предоставлению Муниципальной услуги осуществляются в соответствии </w:t>
      </w:r>
      <w:proofErr w:type="gramStart"/>
      <w:r w:rsidRPr="00305766">
        <w:rPr>
          <w:rFonts w:ascii="Times New Roman" w:hAnsi="Times New Roman"/>
          <w:kern w:val="2"/>
        </w:rPr>
        <w:t>с</w:t>
      </w:r>
      <w:proofErr w:type="gramEnd"/>
      <w:r w:rsidRPr="00305766">
        <w:rPr>
          <w:rFonts w:ascii="Times New Roman" w:hAnsi="Times New Roman"/>
          <w:kern w:val="2"/>
        </w:rPr>
        <w:t>:</w:t>
      </w:r>
    </w:p>
    <w:p w:rsidR="00305766" w:rsidRPr="00305766" w:rsidRDefault="00305766" w:rsidP="00305766">
      <w:pPr>
        <w:spacing w:after="0" w:line="200" w:lineRule="atLeast"/>
        <w:jc w:val="both"/>
        <w:rPr>
          <w:rFonts w:ascii="Times New Roman" w:hAnsi="Times New Roman"/>
        </w:rPr>
      </w:pPr>
      <w:r w:rsidRPr="00305766">
        <w:rPr>
          <w:rFonts w:ascii="Times New Roman" w:hAnsi="Times New Roman"/>
          <w:kern w:val="2"/>
        </w:rPr>
        <w:t xml:space="preserve">-Земельным кодексом Российской Федерации от 25.10.2001 </w:t>
      </w:r>
      <w:r w:rsidRPr="00305766">
        <w:rPr>
          <w:rFonts w:ascii="Times New Roman" w:hAnsi="Times New Roman"/>
          <w:kern w:val="2"/>
          <w:lang w:val="en"/>
        </w:rPr>
        <w:t>N</w:t>
      </w:r>
      <w:r w:rsidRPr="00305766">
        <w:rPr>
          <w:rFonts w:ascii="Times New Roman" w:hAnsi="Times New Roman"/>
          <w:kern w:val="2"/>
        </w:rPr>
        <w:t xml:space="preserve"> 136-ФЗ;</w:t>
      </w:r>
    </w:p>
    <w:p w:rsidR="00305766" w:rsidRPr="00305766" w:rsidRDefault="00305766" w:rsidP="00305766">
      <w:pPr>
        <w:spacing w:after="0" w:line="200" w:lineRule="atLeast"/>
        <w:jc w:val="both"/>
        <w:rPr>
          <w:rFonts w:ascii="Times New Roman" w:hAnsi="Times New Roman"/>
        </w:rPr>
      </w:pPr>
      <w:r w:rsidRPr="00305766">
        <w:rPr>
          <w:rFonts w:ascii="Times New Roman" w:hAnsi="Times New Roman"/>
          <w:kern w:val="2"/>
        </w:rPr>
        <w:t xml:space="preserve">-Гражданским кодексом РФ (часть первая) от 30.11.1994 </w:t>
      </w:r>
      <w:r w:rsidRPr="00305766">
        <w:rPr>
          <w:rFonts w:ascii="Times New Roman" w:hAnsi="Times New Roman"/>
          <w:kern w:val="2"/>
          <w:lang w:val="en"/>
        </w:rPr>
        <w:t>N</w:t>
      </w:r>
      <w:r w:rsidRPr="00305766">
        <w:rPr>
          <w:rFonts w:ascii="Times New Roman" w:hAnsi="Times New Roman"/>
          <w:kern w:val="2"/>
        </w:rPr>
        <w:t xml:space="preserve"> 51-ФЗ;</w:t>
      </w:r>
    </w:p>
    <w:p w:rsidR="00305766" w:rsidRPr="00305766" w:rsidRDefault="00305766" w:rsidP="00305766">
      <w:pPr>
        <w:spacing w:after="0" w:line="200" w:lineRule="atLeast"/>
        <w:jc w:val="both"/>
        <w:rPr>
          <w:rFonts w:ascii="Times New Roman" w:hAnsi="Times New Roman"/>
        </w:rPr>
      </w:pPr>
      <w:r w:rsidRPr="00305766">
        <w:rPr>
          <w:rFonts w:ascii="Times New Roman" w:hAnsi="Times New Roman"/>
          <w:kern w:val="2"/>
        </w:rPr>
        <w:t xml:space="preserve">-Гражданским кодексом РФ (часть вторая) от 26.01.1996 </w:t>
      </w:r>
      <w:r w:rsidRPr="00305766">
        <w:rPr>
          <w:rFonts w:ascii="Times New Roman" w:hAnsi="Times New Roman"/>
          <w:kern w:val="2"/>
          <w:lang w:val="en"/>
        </w:rPr>
        <w:t>N</w:t>
      </w:r>
      <w:r w:rsidRPr="00305766">
        <w:rPr>
          <w:rFonts w:ascii="Times New Roman" w:hAnsi="Times New Roman"/>
          <w:kern w:val="2"/>
        </w:rPr>
        <w:t xml:space="preserve"> 14-ФЗ;</w:t>
      </w:r>
    </w:p>
    <w:p w:rsidR="00305766" w:rsidRPr="00305766" w:rsidRDefault="00305766" w:rsidP="00305766">
      <w:pPr>
        <w:spacing w:after="0" w:line="200" w:lineRule="atLeast"/>
        <w:jc w:val="both"/>
        <w:rPr>
          <w:rFonts w:ascii="Times New Roman" w:hAnsi="Times New Roman"/>
        </w:rPr>
      </w:pPr>
      <w:r w:rsidRPr="00305766">
        <w:rPr>
          <w:rFonts w:ascii="Times New Roman" w:hAnsi="Times New Roman"/>
          <w:kern w:val="2"/>
        </w:rPr>
        <w:t xml:space="preserve">-Федеральным законом «О введении в действие Земельного кодекса Российской Федерации» от 25.10.2001 </w:t>
      </w:r>
      <w:r w:rsidRPr="00305766">
        <w:rPr>
          <w:rFonts w:ascii="Times New Roman" w:hAnsi="Times New Roman"/>
          <w:kern w:val="2"/>
          <w:lang w:val="en"/>
        </w:rPr>
        <w:t>N</w:t>
      </w:r>
      <w:r w:rsidRPr="00305766">
        <w:rPr>
          <w:rFonts w:ascii="Times New Roman" w:hAnsi="Times New Roman"/>
          <w:kern w:val="2"/>
        </w:rPr>
        <w:t xml:space="preserve"> 137-ФЗ;</w:t>
      </w:r>
    </w:p>
    <w:p w:rsidR="00305766" w:rsidRPr="00305766" w:rsidRDefault="00305766" w:rsidP="00305766">
      <w:pPr>
        <w:spacing w:after="0" w:line="200" w:lineRule="atLeast"/>
        <w:jc w:val="both"/>
        <w:rPr>
          <w:rFonts w:ascii="Times New Roman" w:hAnsi="Times New Roman"/>
        </w:rPr>
      </w:pPr>
      <w:r w:rsidRPr="00305766">
        <w:rPr>
          <w:rFonts w:ascii="Times New Roman" w:hAnsi="Times New Roman"/>
          <w:kern w:val="2"/>
        </w:rPr>
        <w:t>-</w:t>
      </w:r>
      <w:r w:rsidRPr="00305766">
        <w:rPr>
          <w:rFonts w:ascii="Times New Roman" w:hAnsi="Times New Roman"/>
          <w:kern w:val="2"/>
          <w:lang w:val="en"/>
        </w:rPr>
        <w:t> </w:t>
      </w:r>
      <w:r w:rsidRPr="00305766">
        <w:rPr>
          <w:rFonts w:ascii="Times New Roman" w:hAnsi="Times New Roman"/>
          <w:kern w:val="2"/>
        </w:rPr>
        <w:t xml:space="preserve">Федеральным законом от 21.07.1997 </w:t>
      </w:r>
      <w:r w:rsidRPr="00305766">
        <w:rPr>
          <w:rFonts w:ascii="Times New Roman" w:hAnsi="Times New Roman"/>
          <w:kern w:val="2"/>
          <w:lang w:val="en"/>
        </w:rPr>
        <w:t>N</w:t>
      </w:r>
      <w:r w:rsidRPr="00305766">
        <w:rPr>
          <w:rFonts w:ascii="Times New Roman" w:hAnsi="Times New Roman"/>
          <w:kern w:val="2"/>
        </w:rPr>
        <w:t xml:space="preserve"> 122-ФЗ «О государственной регистрации прав на недвижимое имущество и сделок с ним»;</w:t>
      </w:r>
    </w:p>
    <w:p w:rsidR="00305766" w:rsidRPr="00305766" w:rsidRDefault="00305766" w:rsidP="00305766">
      <w:pPr>
        <w:spacing w:after="0" w:line="200" w:lineRule="atLeast"/>
        <w:jc w:val="both"/>
        <w:rPr>
          <w:rFonts w:ascii="Times New Roman" w:hAnsi="Times New Roman"/>
        </w:rPr>
      </w:pPr>
      <w:r w:rsidRPr="00305766">
        <w:rPr>
          <w:rFonts w:ascii="Times New Roman" w:hAnsi="Times New Roman"/>
          <w:kern w:val="2"/>
        </w:rPr>
        <w:t>-</w:t>
      </w:r>
      <w:r w:rsidRPr="00305766">
        <w:rPr>
          <w:rFonts w:ascii="Times New Roman" w:hAnsi="Times New Roman"/>
          <w:kern w:val="2"/>
          <w:lang w:val="en"/>
        </w:rPr>
        <w:t> </w:t>
      </w:r>
      <w:r w:rsidRPr="00305766">
        <w:rPr>
          <w:rFonts w:ascii="Times New Roman" w:hAnsi="Times New Roman"/>
          <w:kern w:val="2"/>
        </w:rPr>
        <w:t xml:space="preserve">Федеральным законом от 02.01.2000 </w:t>
      </w:r>
      <w:r w:rsidRPr="00305766">
        <w:rPr>
          <w:rFonts w:ascii="Times New Roman" w:hAnsi="Times New Roman"/>
          <w:kern w:val="2"/>
          <w:lang w:val="en"/>
        </w:rPr>
        <w:t>N</w:t>
      </w:r>
      <w:r w:rsidRPr="00305766">
        <w:rPr>
          <w:rFonts w:ascii="Times New Roman" w:hAnsi="Times New Roman"/>
          <w:kern w:val="2"/>
        </w:rPr>
        <w:t xml:space="preserve"> 28-ФЗ «О государственном земельном кадастре»;</w:t>
      </w:r>
    </w:p>
    <w:p w:rsidR="00305766" w:rsidRPr="00305766" w:rsidRDefault="00305766" w:rsidP="00305766">
      <w:pPr>
        <w:spacing w:after="0" w:line="200" w:lineRule="atLeast"/>
        <w:jc w:val="both"/>
        <w:rPr>
          <w:rFonts w:ascii="Times New Roman" w:hAnsi="Times New Roman"/>
        </w:rPr>
      </w:pPr>
      <w:r w:rsidRPr="00305766">
        <w:rPr>
          <w:rFonts w:ascii="Times New Roman" w:hAnsi="Times New Roman"/>
          <w:kern w:val="2"/>
        </w:rPr>
        <w:t>-</w:t>
      </w:r>
      <w:r w:rsidRPr="00305766">
        <w:rPr>
          <w:rFonts w:ascii="Times New Roman" w:hAnsi="Times New Roman"/>
          <w:kern w:val="2"/>
          <w:lang w:val="en"/>
        </w:rPr>
        <w:t> </w:t>
      </w:r>
      <w:r w:rsidRPr="00305766">
        <w:rPr>
          <w:rFonts w:ascii="Times New Roman" w:hAnsi="Times New Roman"/>
          <w:kern w:val="2"/>
        </w:rPr>
        <w:t xml:space="preserve">Постановлением Правительства Российской Федерации от 11 ноября 2002 года </w:t>
      </w:r>
      <w:r w:rsidRPr="00305766">
        <w:rPr>
          <w:rFonts w:ascii="Times New Roman" w:hAnsi="Times New Roman"/>
          <w:kern w:val="2"/>
          <w:lang w:val="en"/>
        </w:rPr>
        <w:t>N</w:t>
      </w:r>
      <w:r w:rsidRPr="00305766">
        <w:rPr>
          <w:rFonts w:ascii="Times New Roman" w:hAnsi="Times New Roman"/>
          <w:kern w:val="2"/>
        </w:rPr>
        <w:t xml:space="preserve">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w:t>
      </w:r>
      <w:r w:rsidRPr="00305766">
        <w:rPr>
          <w:rFonts w:ascii="Times New Roman" w:hAnsi="Times New Roman"/>
          <w:lang w:val="en"/>
        </w:rPr>
        <w:t> </w:t>
      </w:r>
      <w:r w:rsidRPr="00305766">
        <w:rPr>
          <w:rFonts w:ascii="Times New Roman" w:hAnsi="Times New Roman"/>
        </w:rPr>
        <w:t xml:space="preserve"> Положением о порядке предоставления земельных участков на территории муниципального образования «Тихоновка», утвержденного Решением Думы МО «Тихоновка».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lastRenderedPageBreak/>
        <w:t>- Уставом  муниципального образования «Тихоновка».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color w:val="000000"/>
        </w:rPr>
        <w:t>1.3.</w:t>
      </w:r>
      <w:r w:rsidRPr="00305766">
        <w:rPr>
          <w:rFonts w:ascii="Times New Roman" w:hAnsi="Times New Roman"/>
          <w:color w:val="000000"/>
          <w:lang w:val="en"/>
        </w:rPr>
        <w:t> </w:t>
      </w:r>
      <w:r w:rsidRPr="00305766">
        <w:rPr>
          <w:rFonts w:ascii="Times New Roman" w:hAnsi="Times New Roman"/>
        </w:rPr>
        <w:t>Наименование структурного подразделения Администрации, непосредственно исполняющего муниципальную услугу</w:t>
      </w:r>
    </w:p>
    <w:p w:rsidR="00305766" w:rsidRPr="00305766" w:rsidRDefault="00305766" w:rsidP="00305766">
      <w:pPr>
        <w:widowControl w:val="0"/>
        <w:adjustRightInd w:val="0"/>
        <w:spacing w:after="0" w:line="240" w:lineRule="auto"/>
        <w:jc w:val="both"/>
        <w:rPr>
          <w:rFonts w:ascii="Times New Roman" w:hAnsi="Times New Roman"/>
        </w:rPr>
      </w:pPr>
      <w:r w:rsidRPr="00305766">
        <w:rPr>
          <w:rFonts w:ascii="Times New Roman" w:hAnsi="Times New Roman"/>
        </w:rPr>
        <w:t>Муниципальная услуга предоставляется Администрацией  МО «Тихоновка» (далее Администрация) и осуществляется через специалиста по земельным имущественным отношениям администрации МО «Тихоновка».</w:t>
      </w:r>
    </w:p>
    <w:p w:rsidR="00305766" w:rsidRPr="00305766" w:rsidRDefault="00305766" w:rsidP="00305766">
      <w:pPr>
        <w:spacing w:after="0" w:line="200" w:lineRule="atLeast"/>
        <w:jc w:val="both"/>
        <w:rPr>
          <w:rFonts w:ascii="Times New Roman" w:hAnsi="Times New Roman"/>
        </w:rPr>
      </w:pPr>
      <w:r w:rsidRPr="00305766">
        <w:rPr>
          <w:rFonts w:ascii="Times New Roman" w:hAnsi="Times New Roman"/>
        </w:rPr>
        <w:t>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305766" w:rsidRPr="00305766" w:rsidRDefault="00305766" w:rsidP="00305766">
      <w:pPr>
        <w:tabs>
          <w:tab w:val="left" w:pos="14040"/>
        </w:tabs>
        <w:spacing w:after="0" w:line="200" w:lineRule="atLeast"/>
        <w:jc w:val="both"/>
        <w:rPr>
          <w:rFonts w:ascii="Times New Roman" w:hAnsi="Times New Roman"/>
        </w:rPr>
      </w:pPr>
      <w:r w:rsidRPr="00305766">
        <w:rPr>
          <w:rFonts w:ascii="Times New Roman" w:hAnsi="Times New Roman"/>
          <w:shd w:val="clear" w:color="auto" w:fill="FFFFFF"/>
        </w:rPr>
        <w:t>-</w:t>
      </w:r>
      <w:r w:rsidRPr="00305766">
        <w:rPr>
          <w:rFonts w:ascii="Times New Roman" w:hAnsi="Times New Roman"/>
        </w:rPr>
        <w:t xml:space="preserve"> администрация муниципального образования «Тихоновка»</w:t>
      </w:r>
      <w:r w:rsidRPr="00305766">
        <w:rPr>
          <w:rFonts w:ascii="Times New Roman" w:hAnsi="Times New Roman"/>
          <w:shd w:val="clear" w:color="auto" w:fill="FFFFFF"/>
        </w:rPr>
        <w:t xml:space="preserve"> –</w:t>
      </w:r>
      <w:r w:rsidRPr="00305766">
        <w:rPr>
          <w:rFonts w:ascii="Times New Roman" w:hAnsi="Times New Roman"/>
          <w:shd w:val="clear" w:color="auto" w:fill="FFFFFF"/>
          <w:lang w:val="en"/>
        </w:rPr>
        <w:t> </w:t>
      </w:r>
      <w:r w:rsidRPr="00305766">
        <w:rPr>
          <w:rFonts w:ascii="Times New Roman" w:hAnsi="Times New Roman"/>
        </w:rPr>
        <w:t>определение технических условий подключения объектов к сетям инженерно-технического обеспечения.</w:t>
      </w:r>
      <w:r w:rsidRPr="00305766">
        <w:rPr>
          <w:rFonts w:ascii="Times New Roman" w:hAnsi="Times New Roman"/>
          <w:shd w:val="clear" w:color="auto" w:fill="FFFFFF"/>
        </w:rPr>
        <w:t xml:space="preserve"> </w:t>
      </w:r>
    </w:p>
    <w:p w:rsidR="00305766" w:rsidRPr="00305766" w:rsidRDefault="00305766" w:rsidP="00305766">
      <w:pPr>
        <w:tabs>
          <w:tab w:val="left" w:pos="14040"/>
        </w:tabs>
        <w:spacing w:after="0" w:line="200" w:lineRule="atLeast"/>
        <w:jc w:val="both"/>
        <w:rPr>
          <w:rFonts w:ascii="Times New Roman" w:hAnsi="Times New Roman"/>
        </w:rPr>
      </w:pPr>
      <w:r w:rsidRPr="00305766">
        <w:rPr>
          <w:rFonts w:ascii="Times New Roman" w:hAnsi="Times New Roman"/>
          <w:shd w:val="clear" w:color="auto" w:fill="FFFFFF"/>
        </w:rPr>
        <w:t>-</w:t>
      </w:r>
      <w:r w:rsidRPr="00305766">
        <w:rPr>
          <w:rFonts w:ascii="Times New Roman" w:hAnsi="Times New Roman"/>
          <w:shd w:val="clear" w:color="auto" w:fill="FFFFFF"/>
          <w:lang w:val="en"/>
        </w:rPr>
        <w:t> </w:t>
      </w:r>
      <w:r w:rsidRPr="00305766">
        <w:rPr>
          <w:rFonts w:ascii="Times New Roman" w:hAnsi="Times New Roman"/>
          <w:shd w:val="clear" w:color="auto" w:fill="FFFFFF"/>
        </w:rPr>
        <w:t>специализированная землеустроительная организация - обеспечение получения заключений и согласований  от органов местного самоуправления, служб и ведомств, осуществляющих согласование места размещения объекта, выполнение межевых работ в отношении земельного участка, под</w:t>
      </w:r>
      <w:r w:rsidRPr="00305766">
        <w:rPr>
          <w:rFonts w:ascii="Times New Roman" w:hAnsi="Times New Roman"/>
        </w:rPr>
        <w:t>готовка схемы расположения земельного участка на кадастровом плане или кадастровой карте соответствующей территории</w:t>
      </w:r>
      <w:r w:rsidRPr="00305766">
        <w:rPr>
          <w:rFonts w:ascii="Times New Roman" w:hAnsi="Times New Roman"/>
          <w:shd w:val="clear" w:color="auto" w:fill="FFFFFF"/>
        </w:rPr>
        <w:t>.</w:t>
      </w:r>
    </w:p>
    <w:p w:rsidR="00305766" w:rsidRPr="00305766" w:rsidRDefault="00305766" w:rsidP="00305766">
      <w:pPr>
        <w:tabs>
          <w:tab w:val="left" w:pos="12960"/>
        </w:tabs>
        <w:spacing w:after="0" w:line="240" w:lineRule="auto"/>
        <w:jc w:val="both"/>
        <w:rPr>
          <w:rFonts w:ascii="Times New Roman" w:hAnsi="Times New Roman"/>
        </w:rPr>
      </w:pPr>
      <w:r w:rsidRPr="00305766">
        <w:rPr>
          <w:rFonts w:ascii="Times New Roman" w:hAnsi="Times New Roman"/>
          <w:shd w:val="clear" w:color="auto" w:fill="FFFFFF"/>
        </w:rPr>
        <w:t>-</w:t>
      </w:r>
      <w:r w:rsidRPr="00305766">
        <w:rPr>
          <w:rFonts w:ascii="Times New Roman" w:hAnsi="Times New Roman"/>
          <w:shd w:val="clear" w:color="auto" w:fill="FFFFFF"/>
          <w:lang w:val="en"/>
        </w:rPr>
        <w:t> </w:t>
      </w:r>
      <w:r w:rsidRPr="00305766">
        <w:rPr>
          <w:rFonts w:ascii="Times New Roman" w:hAnsi="Times New Roman"/>
          <w:shd w:val="clear" w:color="auto" w:fill="FFFFFF"/>
        </w:rPr>
        <w:t xml:space="preserve"> ФГУ «Земельно-кадастровая палата» по Иркутской области –  обеспечение кадастрового учета земельного участка.  </w:t>
      </w:r>
    </w:p>
    <w:p w:rsidR="00305766" w:rsidRPr="00305766" w:rsidRDefault="00305766" w:rsidP="00305766">
      <w:pPr>
        <w:tabs>
          <w:tab w:val="left" w:pos="855"/>
          <w:tab w:val="left" w:pos="14040"/>
        </w:tabs>
        <w:spacing w:after="0" w:line="200" w:lineRule="atLeast"/>
        <w:jc w:val="both"/>
        <w:rPr>
          <w:rFonts w:ascii="Times New Roman" w:hAnsi="Times New Roman"/>
        </w:rPr>
      </w:pPr>
      <w:r w:rsidRPr="00305766">
        <w:rPr>
          <w:rFonts w:ascii="Times New Roman" w:hAnsi="Times New Roman"/>
          <w:shd w:val="clear" w:color="auto" w:fill="FFFFFF"/>
        </w:rPr>
        <w:t>-</w:t>
      </w:r>
      <w:r w:rsidRPr="00305766">
        <w:rPr>
          <w:rFonts w:ascii="Times New Roman" w:hAnsi="Times New Roman"/>
          <w:shd w:val="clear" w:color="auto" w:fill="FFFFFF"/>
          <w:lang w:val="en"/>
        </w:rPr>
        <w:t> </w:t>
      </w:r>
      <w:r w:rsidRPr="00305766">
        <w:rPr>
          <w:rFonts w:ascii="Times New Roman" w:hAnsi="Times New Roman"/>
          <w:shd w:val="clear" w:color="auto" w:fill="FFFFFF"/>
        </w:rPr>
        <w:t xml:space="preserve"> Управление Федеральной службы государственной регистрации, кадастра и картографии по Иркутской области – регистрация права на земельный участок.</w:t>
      </w:r>
      <w:r w:rsidRPr="00305766">
        <w:rPr>
          <w:rFonts w:ascii="Times New Roman" w:hAnsi="Times New Roman"/>
        </w:rPr>
        <w:t xml:space="preserve">   </w:t>
      </w:r>
    </w:p>
    <w:p w:rsidR="00305766" w:rsidRPr="00305766" w:rsidRDefault="00305766" w:rsidP="00305766">
      <w:pPr>
        <w:adjustRightInd w:val="0"/>
        <w:spacing w:after="0" w:line="240" w:lineRule="auto"/>
        <w:jc w:val="both"/>
        <w:rPr>
          <w:rFonts w:ascii="Times New Roman" w:hAnsi="Times New Roman"/>
        </w:rPr>
      </w:pPr>
      <w:r w:rsidRPr="00305766">
        <w:rPr>
          <w:rFonts w:ascii="Times New Roman" w:hAnsi="Times New Roman"/>
        </w:rPr>
        <w:t>1.4.</w:t>
      </w:r>
      <w:r w:rsidRPr="00305766">
        <w:rPr>
          <w:rFonts w:ascii="Times New Roman" w:hAnsi="Times New Roman"/>
          <w:lang w:val="en"/>
        </w:rPr>
        <w:t> </w:t>
      </w:r>
      <w:r w:rsidRPr="00305766">
        <w:rPr>
          <w:rFonts w:ascii="Times New Roman" w:hAnsi="Times New Roman"/>
          <w:bCs/>
        </w:rPr>
        <w:t>Конечный результат исполнения  муниципальной услуги</w:t>
      </w:r>
    </w:p>
    <w:p w:rsidR="00305766" w:rsidRPr="00305766" w:rsidRDefault="00305766" w:rsidP="00305766">
      <w:pPr>
        <w:adjustRightInd w:val="0"/>
        <w:spacing w:after="0" w:line="240" w:lineRule="auto"/>
        <w:jc w:val="both"/>
        <w:rPr>
          <w:rFonts w:ascii="Times New Roman" w:hAnsi="Times New Roman"/>
        </w:rPr>
      </w:pPr>
      <w:r w:rsidRPr="00305766">
        <w:rPr>
          <w:rFonts w:ascii="Times New Roman" w:hAnsi="Times New Roman"/>
        </w:rPr>
        <w:t xml:space="preserve"> </w:t>
      </w:r>
      <w:r w:rsidRPr="00305766">
        <w:rPr>
          <w:rFonts w:ascii="Times New Roman" w:hAnsi="Times New Roman"/>
          <w:bCs/>
        </w:rPr>
        <w:t>Конечным р</w:t>
      </w:r>
      <w:r w:rsidRPr="00305766">
        <w:rPr>
          <w:rFonts w:ascii="Times New Roman" w:hAnsi="Times New Roman"/>
        </w:rPr>
        <w:t xml:space="preserve">езультатом исполнения муниципальной </w:t>
      </w:r>
      <w:r w:rsidRPr="00305766">
        <w:rPr>
          <w:rFonts w:ascii="Times New Roman" w:hAnsi="Times New Roman"/>
          <w:bCs/>
        </w:rPr>
        <w:t>услуги</w:t>
      </w:r>
      <w:r w:rsidRPr="00305766">
        <w:rPr>
          <w:rFonts w:ascii="Times New Roman" w:hAnsi="Times New Roman"/>
        </w:rPr>
        <w:t xml:space="preserve"> является:</w:t>
      </w:r>
    </w:p>
    <w:p w:rsidR="00305766" w:rsidRPr="00305766" w:rsidRDefault="00305766" w:rsidP="00305766">
      <w:pPr>
        <w:tabs>
          <w:tab w:val="left" w:pos="1260"/>
        </w:tabs>
        <w:spacing w:after="0" w:line="200" w:lineRule="atLeast"/>
        <w:jc w:val="both"/>
        <w:rPr>
          <w:rFonts w:ascii="Times New Roman" w:hAnsi="Times New Roman"/>
        </w:rPr>
      </w:pPr>
      <w:r w:rsidRPr="00305766">
        <w:rPr>
          <w:rFonts w:ascii="Times New Roman" w:hAnsi="Times New Roman"/>
        </w:rPr>
        <w:t>-</w:t>
      </w:r>
      <w:r w:rsidRPr="00305766">
        <w:rPr>
          <w:rFonts w:ascii="Times New Roman" w:hAnsi="Times New Roman"/>
          <w:lang w:val="en"/>
        </w:rPr>
        <w:t> </w:t>
      </w:r>
      <w:r w:rsidRPr="00305766">
        <w:rPr>
          <w:rFonts w:ascii="Times New Roman" w:hAnsi="Times New Roman"/>
        </w:rPr>
        <w:t>предоставление правоустанавливающих документов на земельный участок;</w:t>
      </w:r>
    </w:p>
    <w:p w:rsidR="00305766" w:rsidRPr="00305766" w:rsidRDefault="00305766" w:rsidP="00305766">
      <w:pPr>
        <w:tabs>
          <w:tab w:val="left" w:pos="1260"/>
        </w:tabs>
        <w:spacing w:after="0" w:line="200" w:lineRule="atLeast"/>
        <w:jc w:val="both"/>
        <w:rPr>
          <w:rFonts w:ascii="Times New Roman" w:hAnsi="Times New Roman"/>
        </w:rPr>
      </w:pPr>
      <w:r w:rsidRPr="00305766">
        <w:rPr>
          <w:rFonts w:ascii="Times New Roman" w:hAnsi="Times New Roman"/>
        </w:rPr>
        <w:t>-</w:t>
      </w:r>
      <w:r w:rsidRPr="00305766">
        <w:rPr>
          <w:rFonts w:ascii="Times New Roman" w:hAnsi="Times New Roman"/>
          <w:lang w:val="en"/>
        </w:rPr>
        <w:t> </w:t>
      </w:r>
      <w:r w:rsidRPr="00305766">
        <w:rPr>
          <w:rFonts w:ascii="Times New Roman" w:hAnsi="Times New Roman"/>
        </w:rPr>
        <w:t>отказ в предоставлении права на земельный участок.</w:t>
      </w:r>
    </w:p>
    <w:p w:rsidR="00305766" w:rsidRPr="00305766" w:rsidRDefault="00305766" w:rsidP="00305766">
      <w:pPr>
        <w:tabs>
          <w:tab w:val="left" w:pos="1260"/>
        </w:tabs>
        <w:spacing w:after="0" w:line="200" w:lineRule="atLeast"/>
        <w:jc w:val="both"/>
        <w:rPr>
          <w:rFonts w:ascii="Times New Roman" w:hAnsi="Times New Roman"/>
        </w:rPr>
      </w:pPr>
      <w:r w:rsidRPr="00305766">
        <w:rPr>
          <w:rFonts w:ascii="Times New Roman" w:hAnsi="Times New Roman"/>
        </w:rPr>
        <w:t>Процедура предоставления услуги завершается путем получения заявителем:</w:t>
      </w:r>
    </w:p>
    <w:p w:rsidR="00305766" w:rsidRPr="00305766" w:rsidRDefault="00305766" w:rsidP="00305766">
      <w:pPr>
        <w:spacing w:after="0" w:line="200" w:lineRule="atLeast"/>
        <w:jc w:val="both"/>
        <w:rPr>
          <w:rFonts w:ascii="Times New Roman" w:hAnsi="Times New Roman"/>
        </w:rPr>
      </w:pPr>
      <w:r w:rsidRPr="00305766">
        <w:rPr>
          <w:rFonts w:ascii="Times New Roman" w:hAnsi="Times New Roman"/>
        </w:rPr>
        <w:t>-</w:t>
      </w:r>
      <w:r w:rsidRPr="00305766">
        <w:rPr>
          <w:rFonts w:ascii="Times New Roman" w:hAnsi="Times New Roman"/>
          <w:lang w:val="en"/>
        </w:rPr>
        <w:t> </w:t>
      </w:r>
      <w:r w:rsidRPr="00305766">
        <w:rPr>
          <w:rFonts w:ascii="Times New Roman" w:hAnsi="Times New Roman"/>
        </w:rPr>
        <w:t>решения уполномоченного органа власти о предоставлении земельного участка для строительства;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w:t>
      </w:r>
      <w:r w:rsidRPr="00305766">
        <w:rPr>
          <w:rFonts w:ascii="Times New Roman" w:hAnsi="Times New Roman"/>
          <w:lang w:val="en"/>
        </w:rPr>
        <w:t> </w:t>
      </w:r>
      <w:r w:rsidRPr="00305766">
        <w:rPr>
          <w:rFonts w:ascii="Times New Roman" w:hAnsi="Times New Roman"/>
        </w:rPr>
        <w:t xml:space="preserve">договора аренды / купли-продажи земельного участка (приложение </w:t>
      </w:r>
      <w:r w:rsidRPr="00305766">
        <w:rPr>
          <w:rFonts w:ascii="Times New Roman" w:hAnsi="Times New Roman"/>
          <w:lang w:val="en"/>
        </w:rPr>
        <w:t>N</w:t>
      </w:r>
      <w:r w:rsidRPr="00305766">
        <w:rPr>
          <w:rFonts w:ascii="Times New Roman" w:hAnsi="Times New Roman"/>
        </w:rPr>
        <w:t xml:space="preserve"> 6);</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bCs/>
          <w:kern w:val="2"/>
        </w:rPr>
        <w:t>-</w:t>
      </w:r>
      <w:r w:rsidRPr="00305766">
        <w:rPr>
          <w:rFonts w:ascii="Times New Roman" w:hAnsi="Times New Roman"/>
          <w:bCs/>
          <w:kern w:val="2"/>
          <w:lang w:val="en"/>
        </w:rPr>
        <w:t> </w:t>
      </w:r>
      <w:r w:rsidRPr="00305766">
        <w:rPr>
          <w:rFonts w:ascii="Times New Roman" w:hAnsi="Times New Roman"/>
          <w:bCs/>
          <w:kern w:val="2"/>
        </w:rPr>
        <w:t>уведомления об отказе в предоставлении Муниципальной услуги (с указанием оснований такого отказа).</w:t>
      </w:r>
    </w:p>
    <w:p w:rsidR="00305766" w:rsidRPr="00305766" w:rsidRDefault="00305766" w:rsidP="00305766">
      <w:pPr>
        <w:tabs>
          <w:tab w:val="left" w:pos="360"/>
          <w:tab w:val="left" w:pos="420"/>
          <w:tab w:val="left" w:pos="709"/>
          <w:tab w:val="left" w:pos="18321"/>
        </w:tabs>
        <w:spacing w:after="0" w:line="240" w:lineRule="auto"/>
        <w:jc w:val="both"/>
        <w:rPr>
          <w:rFonts w:ascii="Times New Roman" w:hAnsi="Times New Roman"/>
        </w:rPr>
      </w:pPr>
      <w:r w:rsidRPr="00305766">
        <w:rPr>
          <w:rFonts w:ascii="Times New Roman" w:hAnsi="Times New Roman"/>
        </w:rPr>
        <w:t>1.5.</w:t>
      </w:r>
      <w:r w:rsidRPr="00305766">
        <w:rPr>
          <w:rFonts w:ascii="Times New Roman" w:hAnsi="Times New Roman"/>
          <w:lang w:val="en"/>
        </w:rPr>
        <w:t> </w:t>
      </w:r>
      <w:r w:rsidRPr="00305766">
        <w:rPr>
          <w:rFonts w:ascii="Times New Roman" w:hAnsi="Times New Roman"/>
        </w:rPr>
        <w:t>Заявители, в отношении которых исполняется муниципальная услуга</w:t>
      </w:r>
    </w:p>
    <w:p w:rsidR="00305766" w:rsidRPr="00305766" w:rsidRDefault="00305766" w:rsidP="00305766">
      <w:pPr>
        <w:tabs>
          <w:tab w:val="left" w:pos="360"/>
          <w:tab w:val="left" w:pos="420"/>
          <w:tab w:val="left" w:pos="709"/>
          <w:tab w:val="left" w:pos="18321"/>
        </w:tabs>
        <w:spacing w:after="0" w:line="240" w:lineRule="auto"/>
        <w:jc w:val="both"/>
        <w:rPr>
          <w:rFonts w:ascii="Times New Roman" w:hAnsi="Times New Roman"/>
        </w:rPr>
      </w:pPr>
      <w:r w:rsidRPr="00305766">
        <w:rPr>
          <w:rFonts w:ascii="Times New Roman" w:hAnsi="Times New Roman"/>
        </w:rPr>
        <w:t>Заявителями являются граждане и юридические лица и их законные представители (далее - заявители).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305766" w:rsidRPr="00305766" w:rsidRDefault="00305766" w:rsidP="00305766">
      <w:pPr>
        <w:adjustRightInd w:val="0"/>
        <w:spacing w:after="0" w:line="240" w:lineRule="auto"/>
        <w:jc w:val="both"/>
        <w:rPr>
          <w:rFonts w:ascii="Times New Roman" w:hAnsi="Times New Roman"/>
        </w:rPr>
      </w:pPr>
      <w:r w:rsidRPr="00305766">
        <w:rPr>
          <w:rFonts w:ascii="Times New Roman" w:hAnsi="Times New Roman"/>
        </w:rPr>
        <w:t>Основанием для исполнения муниципальной услуги является обращение заявителя, поданное в письменной форме.</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bCs/>
          <w:kern w:val="2"/>
        </w:rPr>
        <w:t>1.6.</w:t>
      </w:r>
      <w:r w:rsidRPr="00305766">
        <w:rPr>
          <w:rFonts w:ascii="Times New Roman" w:hAnsi="Times New Roman"/>
          <w:bCs/>
          <w:kern w:val="2"/>
          <w:lang w:val="en"/>
        </w:rPr>
        <w:t> </w:t>
      </w:r>
      <w:r w:rsidRPr="00305766">
        <w:rPr>
          <w:rFonts w:ascii="Times New Roman" w:hAnsi="Times New Roman"/>
          <w:bCs/>
          <w:kern w:val="2"/>
        </w:rPr>
        <w:t>Сведения о стоимости предоставления муниципальной услуги</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bCs/>
          <w:kern w:val="2"/>
          <w:lang w:val="en"/>
        </w:rPr>
        <w:t> </w:t>
      </w:r>
      <w:r w:rsidRPr="00305766">
        <w:rPr>
          <w:rFonts w:ascii="Times New Roman" w:hAnsi="Times New Roman"/>
          <w:bCs/>
          <w:kern w:val="2"/>
        </w:rPr>
        <w:t>Муниципальная услуга предоставляется бесплатно.</w:t>
      </w:r>
    </w:p>
    <w:p w:rsidR="00305766" w:rsidRPr="00305766" w:rsidRDefault="00305766" w:rsidP="00305766">
      <w:pPr>
        <w:tabs>
          <w:tab w:val="left" w:pos="0"/>
          <w:tab w:val="left" w:pos="180"/>
        </w:tabs>
        <w:spacing w:before="100" w:beforeAutospacing="1" w:after="100" w:afterAutospacing="1" w:line="240" w:lineRule="auto"/>
        <w:jc w:val="both"/>
        <w:rPr>
          <w:rFonts w:ascii="Times New Roman" w:hAnsi="Times New Roman"/>
        </w:rPr>
      </w:pPr>
      <w:r w:rsidRPr="00305766">
        <w:rPr>
          <w:rFonts w:ascii="Times New Roman" w:hAnsi="Times New Roman"/>
          <w:color w:val="332E2D"/>
          <w:lang w:val="en"/>
        </w:rPr>
        <w:t>     </w:t>
      </w:r>
      <w:r w:rsidRPr="00305766">
        <w:rPr>
          <w:rFonts w:ascii="Times New Roman" w:hAnsi="Times New Roman"/>
          <w:color w:val="332E2D"/>
        </w:rPr>
        <w:t xml:space="preserve"> </w:t>
      </w:r>
      <w:r w:rsidRPr="00305766">
        <w:rPr>
          <w:rFonts w:ascii="Times New Roman" w:hAnsi="Times New Roman"/>
          <w:b/>
          <w:bCs/>
          <w:color w:val="332E2D"/>
          <w:lang w:val="en-US"/>
        </w:rPr>
        <w:t>II</w:t>
      </w:r>
      <w:r w:rsidRPr="00305766">
        <w:rPr>
          <w:rFonts w:ascii="Times New Roman" w:hAnsi="Times New Roman"/>
          <w:b/>
          <w:bCs/>
          <w:color w:val="332E2D"/>
        </w:rPr>
        <w:t>. Требования к порядку предоставления муниципальной услуги.</w:t>
      </w:r>
    </w:p>
    <w:p w:rsidR="00305766" w:rsidRPr="00305766" w:rsidRDefault="00305766" w:rsidP="00305766">
      <w:pPr>
        <w:spacing w:before="100" w:beforeAutospacing="1" w:after="100" w:afterAutospacing="1" w:line="240" w:lineRule="auto"/>
        <w:jc w:val="both"/>
        <w:rPr>
          <w:rFonts w:ascii="Times New Roman" w:hAnsi="Times New Roman"/>
        </w:rPr>
      </w:pPr>
      <w:r w:rsidRPr="00305766">
        <w:rPr>
          <w:rFonts w:ascii="Times New Roman" w:hAnsi="Times New Roman"/>
          <w:color w:val="332E2D"/>
          <w:lang w:val="en"/>
        </w:rPr>
        <w:t> </w:t>
      </w:r>
      <w:r w:rsidRPr="00305766">
        <w:rPr>
          <w:rFonts w:ascii="Times New Roman" w:hAnsi="Times New Roman"/>
        </w:rPr>
        <w:t>2.1.</w:t>
      </w:r>
      <w:r w:rsidRPr="00305766">
        <w:rPr>
          <w:rFonts w:ascii="Times New Roman" w:hAnsi="Times New Roman"/>
          <w:lang w:val="en"/>
        </w:rPr>
        <w:t> </w:t>
      </w:r>
      <w:r w:rsidRPr="00305766">
        <w:rPr>
          <w:rFonts w:ascii="Times New Roman" w:hAnsi="Times New Roman"/>
        </w:rPr>
        <w:t>Порядок информирования о порядке предоставления муниципальной услуги</w:t>
      </w:r>
    </w:p>
    <w:p w:rsidR="00305766" w:rsidRPr="00305766" w:rsidRDefault="00305766" w:rsidP="00305766">
      <w:pPr>
        <w:adjustRightInd w:val="0"/>
        <w:spacing w:after="0" w:line="240" w:lineRule="auto"/>
        <w:jc w:val="both"/>
        <w:rPr>
          <w:rFonts w:ascii="Times New Roman" w:hAnsi="Times New Roman"/>
        </w:rPr>
      </w:pPr>
      <w:r w:rsidRPr="00305766">
        <w:rPr>
          <w:rFonts w:ascii="Times New Roman" w:hAnsi="Times New Roman"/>
        </w:rPr>
        <w:t>2.1.1. Информация о правилах предоставления муниципальной услуги предоставляется:</w:t>
      </w:r>
    </w:p>
    <w:p w:rsidR="00305766" w:rsidRPr="00305766" w:rsidRDefault="00305766" w:rsidP="00305766">
      <w:pPr>
        <w:adjustRightInd w:val="0"/>
        <w:spacing w:after="0" w:line="240" w:lineRule="auto"/>
        <w:jc w:val="both"/>
        <w:rPr>
          <w:rFonts w:ascii="Times New Roman" w:hAnsi="Times New Roman"/>
        </w:rPr>
      </w:pPr>
      <w:r w:rsidRPr="00305766">
        <w:rPr>
          <w:rFonts w:ascii="Times New Roman" w:hAnsi="Times New Roman"/>
        </w:rPr>
        <w:t>- при личном обращении заявителей;</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в письменном виде по письменным запросам заявителей;</w:t>
      </w:r>
    </w:p>
    <w:p w:rsidR="00305766" w:rsidRPr="00305766" w:rsidRDefault="00305766" w:rsidP="00305766">
      <w:pPr>
        <w:adjustRightInd w:val="0"/>
        <w:spacing w:after="0" w:line="240" w:lineRule="auto"/>
        <w:jc w:val="both"/>
        <w:rPr>
          <w:rFonts w:ascii="Times New Roman" w:hAnsi="Times New Roman"/>
        </w:rPr>
      </w:pPr>
      <w:r w:rsidRPr="00305766">
        <w:rPr>
          <w:rFonts w:ascii="Times New Roman" w:hAnsi="Times New Roman"/>
        </w:rPr>
        <w:t>- с использованием средств телефонной связи;</w:t>
      </w:r>
    </w:p>
    <w:p w:rsidR="00305766" w:rsidRPr="00305766" w:rsidRDefault="00305766" w:rsidP="00305766">
      <w:pPr>
        <w:adjustRightInd w:val="0"/>
        <w:spacing w:after="0" w:line="240" w:lineRule="auto"/>
        <w:jc w:val="both"/>
        <w:rPr>
          <w:rFonts w:ascii="Times New Roman" w:hAnsi="Times New Roman"/>
        </w:rPr>
      </w:pPr>
      <w:r w:rsidRPr="00305766">
        <w:rPr>
          <w:rFonts w:ascii="Times New Roman" w:hAnsi="Times New Roman"/>
        </w:rPr>
        <w:t>- посредством размещения информации в средствах массовой информации;</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на официальном сайте Администрации муниципального образования МО «</w:t>
      </w:r>
      <w:proofErr w:type="spellStart"/>
      <w:r w:rsidRPr="00305766">
        <w:rPr>
          <w:rFonts w:ascii="Times New Roman" w:hAnsi="Times New Roman"/>
        </w:rPr>
        <w:t>Боханский</w:t>
      </w:r>
      <w:proofErr w:type="spellEnd"/>
      <w:r w:rsidRPr="00305766">
        <w:rPr>
          <w:rFonts w:ascii="Times New Roman" w:hAnsi="Times New Roman"/>
        </w:rPr>
        <w:t xml:space="preserve"> район» </w:t>
      </w:r>
    </w:p>
    <w:p w:rsidR="00305766" w:rsidRPr="00305766" w:rsidRDefault="00305766" w:rsidP="00305766">
      <w:pPr>
        <w:adjustRightInd w:val="0"/>
        <w:spacing w:after="0" w:line="240" w:lineRule="auto"/>
        <w:jc w:val="both"/>
        <w:rPr>
          <w:rFonts w:ascii="Times New Roman" w:hAnsi="Times New Roman"/>
        </w:rPr>
      </w:pPr>
      <w:r w:rsidRPr="00305766">
        <w:rPr>
          <w:rFonts w:ascii="Times New Roman" w:hAnsi="Times New Roman"/>
        </w:rPr>
        <w:t>2.1.2. Информирование заявителей при личном обращении осуществляется специалистами администрации, либо по телефону – 8(39538) 99-1-26.</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2.1.3. Почтовый адрес: 669316, Иркутская область, с. Тихоновка, ул. Ленина, д. 13</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lastRenderedPageBreak/>
        <w:t>2.1.4. Сведения о графике (режиме) работы администрации:</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понедельник – пятница: 9.00-17.00часов </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перерыв на обед: 13.00 – 14.00 часов</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выходные дни – суббота, воскресенье.</w:t>
      </w:r>
    </w:p>
    <w:p w:rsidR="00305766" w:rsidRPr="00305766" w:rsidRDefault="00305766" w:rsidP="00305766">
      <w:pPr>
        <w:tabs>
          <w:tab w:val="left" w:pos="360"/>
          <w:tab w:val="left" w:pos="420"/>
          <w:tab w:val="left" w:pos="709"/>
          <w:tab w:val="left" w:pos="18321"/>
        </w:tabs>
        <w:spacing w:after="0" w:line="240" w:lineRule="auto"/>
        <w:jc w:val="both"/>
        <w:rPr>
          <w:rFonts w:ascii="Times New Roman" w:hAnsi="Times New Roman"/>
        </w:rPr>
      </w:pPr>
      <w:r w:rsidRPr="00305766">
        <w:rPr>
          <w:rFonts w:ascii="Times New Roman" w:hAnsi="Times New Roman"/>
        </w:rPr>
        <w:t xml:space="preserve">2.1.5.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305766" w:rsidRPr="00305766" w:rsidRDefault="00305766" w:rsidP="00305766">
      <w:pPr>
        <w:tabs>
          <w:tab w:val="left" w:pos="360"/>
          <w:tab w:val="left" w:pos="420"/>
          <w:tab w:val="left" w:pos="709"/>
          <w:tab w:val="left" w:pos="18321"/>
        </w:tabs>
        <w:spacing w:after="0" w:line="240" w:lineRule="auto"/>
        <w:jc w:val="both"/>
        <w:rPr>
          <w:rFonts w:ascii="Times New Roman" w:hAnsi="Times New Roman"/>
        </w:rPr>
      </w:pPr>
      <w:r w:rsidRPr="00305766">
        <w:rPr>
          <w:rFonts w:ascii="Times New Roman" w:hAnsi="Times New Roman"/>
        </w:rPr>
        <w:t>Консультации предоставляются по вопросам:</w:t>
      </w:r>
    </w:p>
    <w:p w:rsidR="00305766" w:rsidRPr="00305766" w:rsidRDefault="00305766" w:rsidP="00305766">
      <w:pPr>
        <w:tabs>
          <w:tab w:val="left" w:pos="2977"/>
          <w:tab w:val="left" w:pos="3402"/>
        </w:tabs>
        <w:spacing w:after="0" w:line="240" w:lineRule="auto"/>
        <w:jc w:val="both"/>
        <w:rPr>
          <w:rFonts w:ascii="Times New Roman" w:hAnsi="Times New Roman"/>
        </w:rPr>
      </w:pPr>
      <w:r w:rsidRPr="00305766">
        <w:rPr>
          <w:rFonts w:ascii="Times New Roman" w:hAnsi="Times New Roman"/>
        </w:rPr>
        <w:t>-перечня документов, необходимых для предоставления Муниципальной услуги, комплектности (достаточности) представленных документов;</w:t>
      </w:r>
    </w:p>
    <w:p w:rsidR="00305766" w:rsidRPr="00305766" w:rsidRDefault="00305766" w:rsidP="00305766">
      <w:pPr>
        <w:tabs>
          <w:tab w:val="left" w:pos="2977"/>
          <w:tab w:val="left" w:pos="3402"/>
        </w:tabs>
        <w:spacing w:after="0" w:line="240" w:lineRule="auto"/>
        <w:jc w:val="both"/>
        <w:rPr>
          <w:rFonts w:ascii="Times New Roman" w:hAnsi="Times New Roman"/>
        </w:rPr>
      </w:pPr>
      <w:r w:rsidRPr="00305766">
        <w:rPr>
          <w:rFonts w:ascii="Times New Roman" w:hAnsi="Times New Roman"/>
        </w:rPr>
        <w:t>-источника получения документов, необходимых для предоставления Муниципальной услуги (орган, организация и их местонахождение);</w:t>
      </w:r>
    </w:p>
    <w:p w:rsidR="00305766" w:rsidRPr="00305766" w:rsidRDefault="00305766" w:rsidP="00305766">
      <w:pPr>
        <w:tabs>
          <w:tab w:val="left" w:pos="3545"/>
          <w:tab w:val="left" w:pos="3970"/>
          <w:tab w:val="left" w:pos="4254"/>
        </w:tabs>
        <w:spacing w:after="0" w:line="240" w:lineRule="auto"/>
        <w:jc w:val="both"/>
        <w:rPr>
          <w:rFonts w:ascii="Times New Roman" w:hAnsi="Times New Roman"/>
        </w:rPr>
      </w:pPr>
      <w:r w:rsidRPr="00305766">
        <w:rPr>
          <w:rFonts w:ascii="Times New Roman" w:hAnsi="Times New Roman"/>
        </w:rPr>
        <w:t>-времени приема и выдачи документов;</w:t>
      </w:r>
    </w:p>
    <w:p w:rsidR="00305766" w:rsidRPr="00305766" w:rsidRDefault="00305766" w:rsidP="00305766">
      <w:pPr>
        <w:tabs>
          <w:tab w:val="left" w:pos="3545"/>
          <w:tab w:val="left" w:pos="3970"/>
          <w:tab w:val="left" w:pos="4254"/>
        </w:tabs>
        <w:spacing w:after="0" w:line="240" w:lineRule="auto"/>
        <w:jc w:val="both"/>
        <w:rPr>
          <w:rFonts w:ascii="Times New Roman" w:hAnsi="Times New Roman"/>
        </w:rPr>
      </w:pPr>
      <w:r w:rsidRPr="00305766">
        <w:rPr>
          <w:rFonts w:ascii="Times New Roman" w:hAnsi="Times New Roman"/>
        </w:rPr>
        <w:t>-сроков предоставления Муниципальной услуги;</w:t>
      </w:r>
    </w:p>
    <w:p w:rsidR="00305766" w:rsidRPr="00305766" w:rsidRDefault="00305766" w:rsidP="00305766">
      <w:pPr>
        <w:tabs>
          <w:tab w:val="left" w:pos="2977"/>
          <w:tab w:val="left" w:pos="3402"/>
        </w:tabs>
        <w:spacing w:after="0" w:line="240" w:lineRule="auto"/>
        <w:jc w:val="both"/>
        <w:rPr>
          <w:rFonts w:ascii="Times New Roman" w:hAnsi="Times New Roman"/>
        </w:rPr>
      </w:pPr>
      <w:r w:rsidRPr="00305766">
        <w:rPr>
          <w:rFonts w:ascii="Times New Roman" w:hAnsi="Times New Roman"/>
        </w:rPr>
        <w:t>-порядка обжалования действий (бездействия) и решений, осуществляемых и принимаемых в ходе предоставления муниципальной услуги.</w:t>
      </w:r>
    </w:p>
    <w:p w:rsidR="00305766" w:rsidRPr="00305766" w:rsidRDefault="00305766" w:rsidP="00305766">
      <w:pPr>
        <w:tabs>
          <w:tab w:val="left" w:pos="360"/>
          <w:tab w:val="left" w:pos="420"/>
          <w:tab w:val="left" w:pos="709"/>
          <w:tab w:val="left" w:pos="18321"/>
        </w:tabs>
        <w:spacing w:after="0" w:line="240" w:lineRule="auto"/>
        <w:jc w:val="both"/>
        <w:rPr>
          <w:rFonts w:ascii="Times New Roman" w:hAnsi="Times New Roman"/>
        </w:rPr>
      </w:pPr>
      <w:r w:rsidRPr="00305766">
        <w:rPr>
          <w:rFonts w:ascii="Times New Roman" w:hAnsi="Times New Roman"/>
        </w:rPr>
        <w:t xml:space="preserve">Консультации предоставляются при личном обращении, посредством Интернет, телефона или электронной почты.  </w:t>
      </w:r>
    </w:p>
    <w:p w:rsidR="00305766" w:rsidRPr="00305766" w:rsidRDefault="00305766" w:rsidP="00305766">
      <w:pPr>
        <w:tabs>
          <w:tab w:val="left" w:pos="360"/>
          <w:tab w:val="left" w:pos="420"/>
          <w:tab w:val="left" w:pos="709"/>
          <w:tab w:val="left" w:pos="18321"/>
        </w:tabs>
        <w:spacing w:after="0" w:line="240" w:lineRule="auto"/>
        <w:jc w:val="both"/>
        <w:rPr>
          <w:rFonts w:ascii="Times New Roman" w:hAnsi="Times New Roman"/>
        </w:rPr>
      </w:pPr>
      <w:r w:rsidRPr="00305766">
        <w:rPr>
          <w:rFonts w:ascii="Times New Roman" w:hAnsi="Times New Roman"/>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305766" w:rsidRPr="00305766" w:rsidRDefault="00305766" w:rsidP="00305766">
      <w:pPr>
        <w:tabs>
          <w:tab w:val="left" w:pos="360"/>
          <w:tab w:val="left" w:pos="420"/>
          <w:tab w:val="left" w:pos="709"/>
          <w:tab w:val="left" w:pos="18321"/>
        </w:tabs>
        <w:spacing w:after="0" w:line="240" w:lineRule="auto"/>
        <w:jc w:val="both"/>
        <w:rPr>
          <w:rFonts w:ascii="Times New Roman" w:hAnsi="Times New Roman"/>
        </w:rPr>
      </w:pPr>
      <w:r w:rsidRPr="00305766">
        <w:rPr>
          <w:rFonts w:ascii="Times New Roman" w:hAnsi="Times New Roman"/>
        </w:rPr>
        <w:t>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305766" w:rsidRPr="00305766" w:rsidRDefault="00305766" w:rsidP="00305766">
      <w:pPr>
        <w:tabs>
          <w:tab w:val="left" w:pos="360"/>
          <w:tab w:val="left" w:pos="420"/>
          <w:tab w:val="left" w:pos="709"/>
          <w:tab w:val="left" w:pos="18321"/>
        </w:tabs>
        <w:spacing w:after="0" w:line="240" w:lineRule="auto"/>
        <w:jc w:val="both"/>
        <w:rPr>
          <w:rFonts w:ascii="Times New Roman" w:hAnsi="Times New Roman"/>
        </w:rPr>
      </w:pPr>
      <w:r w:rsidRPr="00305766">
        <w:rPr>
          <w:rFonts w:ascii="Times New Roman" w:hAnsi="Times New Roman"/>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305766" w:rsidRPr="00305766" w:rsidRDefault="00305766" w:rsidP="00305766">
      <w:pPr>
        <w:tabs>
          <w:tab w:val="left" w:pos="360"/>
          <w:tab w:val="left" w:pos="420"/>
          <w:tab w:val="left" w:pos="709"/>
          <w:tab w:val="left" w:pos="18321"/>
        </w:tabs>
        <w:spacing w:after="0" w:line="240" w:lineRule="auto"/>
        <w:jc w:val="both"/>
        <w:rPr>
          <w:rFonts w:ascii="Times New Roman" w:hAnsi="Times New Roman"/>
        </w:rPr>
      </w:pPr>
      <w:r w:rsidRPr="00305766">
        <w:rPr>
          <w:rFonts w:ascii="Times New Roman" w:hAnsi="Times New Roman"/>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w:t>
      </w:r>
    </w:p>
    <w:p w:rsidR="00305766" w:rsidRPr="00305766" w:rsidRDefault="00305766" w:rsidP="00305766">
      <w:pPr>
        <w:tabs>
          <w:tab w:val="left" w:pos="-26860"/>
          <w:tab w:val="left" w:pos="-20055"/>
          <w:tab w:val="left" w:pos="-13250"/>
          <w:tab w:val="left" w:pos="-6445"/>
          <w:tab w:val="left" w:pos="360"/>
          <w:tab w:val="left" w:pos="420"/>
          <w:tab w:val="left" w:pos="709"/>
          <w:tab w:val="left" w:pos="4651"/>
          <w:tab w:val="left" w:pos="4711"/>
          <w:tab w:val="left" w:pos="11456"/>
          <w:tab w:val="left" w:pos="18261"/>
          <w:tab w:val="left" w:pos="18321"/>
          <w:tab w:val="left" w:pos="25066"/>
        </w:tabs>
        <w:spacing w:after="0" w:line="240" w:lineRule="auto"/>
        <w:jc w:val="both"/>
        <w:rPr>
          <w:rFonts w:ascii="Times New Roman" w:hAnsi="Times New Roman"/>
        </w:rPr>
      </w:pPr>
      <w:proofErr w:type="gramStart"/>
      <w:r w:rsidRPr="00305766">
        <w:rPr>
          <w:rFonts w:ascii="Times New Roman" w:hAnsi="Times New Roman"/>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305766">
        <w:rPr>
          <w:rFonts w:ascii="Times New Roman" w:hAnsi="Times New Roman"/>
        </w:rPr>
        <w:t xml:space="preserve"> Заявителю предоставляются сведения о том, на каком этапе рассмотрения (в </w:t>
      </w:r>
      <w:proofErr w:type="gramStart"/>
      <w:r w:rsidRPr="00305766">
        <w:rPr>
          <w:rFonts w:ascii="Times New Roman" w:hAnsi="Times New Roman"/>
        </w:rPr>
        <w:t>процессе</w:t>
      </w:r>
      <w:proofErr w:type="gramEnd"/>
      <w:r w:rsidRPr="00305766">
        <w:rPr>
          <w:rFonts w:ascii="Times New Roman" w:hAnsi="Times New Roman"/>
        </w:rPr>
        <w:t xml:space="preserve"> выполнения </w:t>
      </w:r>
      <w:proofErr w:type="gramStart"/>
      <w:r w:rsidRPr="00305766">
        <w:rPr>
          <w:rFonts w:ascii="Times New Roman" w:hAnsi="Times New Roman"/>
        </w:rPr>
        <w:t>какой</w:t>
      </w:r>
      <w:proofErr w:type="gramEnd"/>
      <w:r w:rsidRPr="00305766">
        <w:rPr>
          <w:rFonts w:ascii="Times New Roman" w:hAnsi="Times New Roman"/>
        </w:rPr>
        <w:t xml:space="preserve"> административной процедуры) находится представленный им пакет документов. </w:t>
      </w:r>
    </w:p>
    <w:p w:rsidR="00305766" w:rsidRPr="00305766" w:rsidRDefault="00305766" w:rsidP="00305766">
      <w:pPr>
        <w:tabs>
          <w:tab w:val="left" w:pos="360"/>
          <w:tab w:val="left" w:pos="420"/>
          <w:tab w:val="left" w:pos="709"/>
          <w:tab w:val="left" w:pos="18321"/>
        </w:tabs>
        <w:spacing w:after="0" w:line="240" w:lineRule="auto"/>
        <w:jc w:val="both"/>
        <w:rPr>
          <w:rFonts w:ascii="Times New Roman" w:hAnsi="Times New Roman"/>
        </w:rPr>
      </w:pPr>
      <w:r w:rsidRPr="00305766">
        <w:rPr>
          <w:rFonts w:ascii="Times New Roman" w:hAnsi="Times New Roman"/>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305766" w:rsidRPr="00305766" w:rsidRDefault="00305766" w:rsidP="00305766">
      <w:pPr>
        <w:tabs>
          <w:tab w:val="left" w:pos="360"/>
          <w:tab w:val="left" w:pos="420"/>
          <w:tab w:val="left" w:pos="709"/>
          <w:tab w:val="left" w:pos="18321"/>
        </w:tabs>
        <w:spacing w:after="0" w:line="240" w:lineRule="auto"/>
        <w:jc w:val="both"/>
        <w:rPr>
          <w:rFonts w:ascii="Times New Roman" w:hAnsi="Times New Roman"/>
        </w:rPr>
      </w:pPr>
      <w:r w:rsidRPr="00305766">
        <w:rPr>
          <w:rFonts w:ascii="Times New Roman" w:hAnsi="Times New Roman"/>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05766" w:rsidRPr="00305766" w:rsidRDefault="00305766" w:rsidP="00305766">
      <w:pPr>
        <w:tabs>
          <w:tab w:val="left" w:pos="360"/>
          <w:tab w:val="left" w:pos="420"/>
          <w:tab w:val="left" w:pos="709"/>
          <w:tab w:val="left" w:pos="18321"/>
        </w:tabs>
        <w:spacing w:after="0" w:line="240" w:lineRule="auto"/>
        <w:jc w:val="both"/>
        <w:rPr>
          <w:rFonts w:ascii="Times New Roman" w:hAnsi="Times New Roman"/>
        </w:rPr>
      </w:pPr>
      <w:r w:rsidRPr="00305766">
        <w:rPr>
          <w:rFonts w:ascii="Times New Roman" w:hAnsi="Times New Roman"/>
        </w:rPr>
        <w:t>Заявители, представившие документы, в обязательном порядке информируются специалистами:</w:t>
      </w:r>
    </w:p>
    <w:p w:rsidR="00305766" w:rsidRPr="00305766" w:rsidRDefault="00305766" w:rsidP="00305766">
      <w:pPr>
        <w:tabs>
          <w:tab w:val="left" w:pos="3545"/>
          <w:tab w:val="left" w:pos="3970"/>
          <w:tab w:val="left" w:pos="4254"/>
        </w:tabs>
        <w:spacing w:after="0" w:line="240" w:lineRule="auto"/>
        <w:jc w:val="both"/>
        <w:rPr>
          <w:rFonts w:ascii="Times New Roman" w:hAnsi="Times New Roman"/>
        </w:rPr>
      </w:pPr>
      <w:r w:rsidRPr="00305766">
        <w:rPr>
          <w:rFonts w:ascii="Times New Roman" w:hAnsi="Times New Roman"/>
        </w:rPr>
        <w:t>-о приостановлении предоставления Муниципальной услуги;</w:t>
      </w:r>
    </w:p>
    <w:p w:rsidR="00305766" w:rsidRPr="00305766" w:rsidRDefault="00305766" w:rsidP="00305766">
      <w:pPr>
        <w:tabs>
          <w:tab w:val="left" w:pos="3545"/>
          <w:tab w:val="left" w:pos="3970"/>
          <w:tab w:val="left" w:pos="4254"/>
        </w:tabs>
        <w:spacing w:after="0" w:line="240" w:lineRule="auto"/>
        <w:jc w:val="both"/>
        <w:rPr>
          <w:rFonts w:ascii="Times New Roman" w:hAnsi="Times New Roman"/>
        </w:rPr>
      </w:pPr>
      <w:r w:rsidRPr="00305766">
        <w:rPr>
          <w:rFonts w:ascii="Times New Roman" w:hAnsi="Times New Roman"/>
        </w:rPr>
        <w:t>-об отказе в предоставлении Муниципальной услуги;</w:t>
      </w:r>
    </w:p>
    <w:p w:rsidR="00305766" w:rsidRPr="00305766" w:rsidRDefault="00305766" w:rsidP="00305766">
      <w:pPr>
        <w:tabs>
          <w:tab w:val="left" w:pos="2977"/>
          <w:tab w:val="left" w:pos="3402"/>
        </w:tabs>
        <w:spacing w:after="0" w:line="240" w:lineRule="auto"/>
        <w:jc w:val="both"/>
        <w:rPr>
          <w:rFonts w:ascii="Times New Roman" w:hAnsi="Times New Roman"/>
        </w:rPr>
      </w:pPr>
      <w:r w:rsidRPr="00305766">
        <w:rPr>
          <w:rFonts w:ascii="Times New Roman" w:hAnsi="Times New Roman"/>
        </w:rPr>
        <w:t>-о сроке завершения оформления документов и возможности их получения.</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2.2.</w:t>
      </w:r>
      <w:r w:rsidRPr="00305766">
        <w:rPr>
          <w:rFonts w:ascii="Times New Roman" w:hAnsi="Times New Roman"/>
          <w:lang w:val="en"/>
        </w:rPr>
        <w:t> </w:t>
      </w:r>
      <w:r w:rsidRPr="00305766">
        <w:rPr>
          <w:rFonts w:ascii="Times New Roman" w:hAnsi="Times New Roman"/>
        </w:rPr>
        <w:t>Сроки   предоставления Муниципальной услуги</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2.2.1.</w:t>
      </w:r>
      <w:r w:rsidRPr="00305766">
        <w:rPr>
          <w:rFonts w:ascii="Times New Roman" w:hAnsi="Times New Roman"/>
          <w:lang w:val="en"/>
        </w:rPr>
        <w:t> </w:t>
      </w:r>
      <w:r w:rsidRPr="00305766">
        <w:rPr>
          <w:rFonts w:ascii="Times New Roman" w:hAnsi="Times New Roman"/>
        </w:rPr>
        <w:t>Максимальное время ожидания в очереди при подаче документов для предоставления Муниципальной услуги не должно превышать 10 минут.</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2.2.2. Максимальное время ожидания в очереди для получения консультации не должно превышать 10 минут.</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2.2.3.</w:t>
      </w:r>
      <w:r w:rsidRPr="00305766">
        <w:rPr>
          <w:rFonts w:ascii="Times New Roman" w:hAnsi="Times New Roman"/>
          <w:lang w:val="en"/>
        </w:rPr>
        <w:t> </w:t>
      </w:r>
      <w:r w:rsidRPr="00305766">
        <w:rPr>
          <w:rFonts w:ascii="Times New Roman" w:hAnsi="Times New Roman"/>
        </w:rPr>
        <w:t>Общий срок предоставления Муниципальной услуги не должен превышать 30 дней со дня приема заявления.</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2.2.4. Продолжительность приема у должностного лица составляет не более 15 минут.</w:t>
      </w:r>
    </w:p>
    <w:p w:rsidR="00305766" w:rsidRPr="00305766" w:rsidRDefault="00305766" w:rsidP="00305766">
      <w:pPr>
        <w:spacing w:after="0" w:line="200" w:lineRule="atLeast"/>
        <w:jc w:val="both"/>
        <w:rPr>
          <w:rFonts w:ascii="Times New Roman" w:hAnsi="Times New Roman"/>
        </w:rPr>
      </w:pPr>
      <w:r w:rsidRPr="00305766">
        <w:rPr>
          <w:rFonts w:ascii="Times New Roman" w:hAnsi="Times New Roman"/>
        </w:rPr>
        <w:lastRenderedPageBreak/>
        <w:t>2.3. Основания для приостановления предоставления муниципальной услуги либо  отказа в предоставлении Муниципальной услуги</w:t>
      </w:r>
    </w:p>
    <w:p w:rsidR="00305766" w:rsidRPr="00305766" w:rsidRDefault="00305766" w:rsidP="00305766">
      <w:pPr>
        <w:tabs>
          <w:tab w:val="left" w:pos="360"/>
          <w:tab w:val="left" w:pos="420"/>
          <w:tab w:val="left" w:pos="709"/>
          <w:tab w:val="left" w:pos="18321"/>
        </w:tabs>
        <w:spacing w:after="0" w:line="240" w:lineRule="auto"/>
        <w:jc w:val="both"/>
        <w:rPr>
          <w:rFonts w:ascii="Times New Roman" w:hAnsi="Times New Roman"/>
        </w:rPr>
      </w:pPr>
      <w:r w:rsidRPr="00305766">
        <w:rPr>
          <w:rFonts w:ascii="Times New Roman" w:hAnsi="Times New Roman"/>
        </w:rPr>
        <w:t>2.3.1. В предоставлении Муниципальной услуги может быть отказано на следующих основаниях:</w:t>
      </w:r>
    </w:p>
    <w:p w:rsidR="00305766" w:rsidRPr="00305766" w:rsidRDefault="00305766" w:rsidP="00305766">
      <w:pPr>
        <w:tabs>
          <w:tab w:val="left" w:pos="1088"/>
        </w:tabs>
        <w:spacing w:after="0" w:line="240" w:lineRule="auto"/>
        <w:jc w:val="both"/>
        <w:rPr>
          <w:rFonts w:ascii="Times New Roman" w:hAnsi="Times New Roman"/>
        </w:rPr>
      </w:pPr>
      <w:r w:rsidRPr="00305766">
        <w:rPr>
          <w:rFonts w:ascii="Times New Roman" w:hAnsi="Times New Roman"/>
        </w:rPr>
        <w:t xml:space="preserve">- </w:t>
      </w:r>
      <w:r w:rsidRPr="00305766">
        <w:rPr>
          <w:rFonts w:ascii="Times New Roman" w:hAnsi="Times New Roman"/>
          <w:lang w:val="en"/>
        </w:rPr>
        <w:t> </w:t>
      </w:r>
      <w:r w:rsidRPr="00305766">
        <w:rPr>
          <w:rFonts w:ascii="Times New Roman" w:hAnsi="Times New Roman"/>
        </w:rPr>
        <w:t>обращение с заявлением лица, не относящегося к категории заявителей;</w:t>
      </w:r>
    </w:p>
    <w:p w:rsidR="00305766" w:rsidRPr="00305766" w:rsidRDefault="00305766" w:rsidP="00305766">
      <w:pPr>
        <w:tabs>
          <w:tab w:val="left" w:pos="1088"/>
        </w:tabs>
        <w:spacing w:after="0" w:line="240" w:lineRule="auto"/>
        <w:jc w:val="both"/>
        <w:rPr>
          <w:rFonts w:ascii="Times New Roman" w:hAnsi="Times New Roman"/>
        </w:rPr>
      </w:pPr>
      <w:r w:rsidRPr="00305766">
        <w:rPr>
          <w:rFonts w:ascii="Times New Roman" w:hAnsi="Times New Roman"/>
        </w:rPr>
        <w:t>- обращение по вопросам, рассмотрение которых не относится к полномочиям Администрации;</w:t>
      </w:r>
    </w:p>
    <w:p w:rsidR="00305766" w:rsidRPr="00305766" w:rsidRDefault="00305766" w:rsidP="00305766">
      <w:pPr>
        <w:tabs>
          <w:tab w:val="left" w:pos="1088"/>
        </w:tabs>
        <w:spacing w:after="0" w:line="240" w:lineRule="auto"/>
        <w:jc w:val="both"/>
        <w:rPr>
          <w:rFonts w:ascii="Times New Roman" w:hAnsi="Times New Roman"/>
        </w:rPr>
      </w:pPr>
      <w:r w:rsidRPr="00305766">
        <w:rPr>
          <w:rFonts w:ascii="Times New Roman" w:hAnsi="Times New Roman"/>
        </w:rPr>
        <w:t xml:space="preserve">- </w:t>
      </w:r>
      <w:r w:rsidRPr="00305766">
        <w:rPr>
          <w:rFonts w:ascii="Times New Roman" w:hAnsi="Times New Roman"/>
          <w:lang w:val="en"/>
        </w:rPr>
        <w:t> </w:t>
      </w:r>
      <w:r w:rsidRPr="00305766">
        <w:rPr>
          <w:rFonts w:ascii="Times New Roman" w:hAnsi="Times New Roman"/>
        </w:rPr>
        <w:t xml:space="preserve">наличие в документах, представленных заявителем, недостоверных сведений или </w:t>
      </w:r>
      <w:proofErr w:type="gramStart"/>
      <w:r w:rsidRPr="00305766">
        <w:rPr>
          <w:rFonts w:ascii="Times New Roman" w:hAnsi="Times New Roman"/>
        </w:rPr>
        <w:t>не соответствие</w:t>
      </w:r>
      <w:proofErr w:type="gramEnd"/>
      <w:r w:rsidRPr="00305766">
        <w:rPr>
          <w:rFonts w:ascii="Times New Roman" w:hAnsi="Times New Roman"/>
        </w:rPr>
        <w:t xml:space="preserve"> их требованиям законодательства;</w:t>
      </w:r>
    </w:p>
    <w:p w:rsidR="00305766" w:rsidRPr="00305766" w:rsidRDefault="00305766" w:rsidP="00305766">
      <w:pPr>
        <w:tabs>
          <w:tab w:val="left" w:pos="1088"/>
        </w:tabs>
        <w:spacing w:after="0" w:line="240" w:lineRule="auto"/>
        <w:jc w:val="both"/>
        <w:rPr>
          <w:rFonts w:ascii="Times New Roman" w:hAnsi="Times New Roman"/>
        </w:rPr>
      </w:pPr>
      <w:r w:rsidRPr="00305766">
        <w:rPr>
          <w:rFonts w:ascii="Times New Roman" w:hAnsi="Times New Roman"/>
        </w:rPr>
        <w:t xml:space="preserve">- </w:t>
      </w:r>
      <w:r w:rsidRPr="00305766">
        <w:rPr>
          <w:rFonts w:ascii="Times New Roman" w:hAnsi="Times New Roman"/>
          <w:lang w:val="en"/>
        </w:rPr>
        <w:t> </w:t>
      </w:r>
      <w:r w:rsidRPr="00305766">
        <w:rPr>
          <w:rFonts w:ascii="Times New Roman" w:hAnsi="Times New Roman"/>
        </w:rPr>
        <w:t>непредставление или предоставление неполного пакета документов заявителем;</w:t>
      </w:r>
    </w:p>
    <w:p w:rsidR="00305766" w:rsidRPr="00305766" w:rsidRDefault="00305766" w:rsidP="00305766">
      <w:pPr>
        <w:tabs>
          <w:tab w:val="left" w:pos="1088"/>
        </w:tabs>
        <w:spacing w:after="0" w:line="240" w:lineRule="auto"/>
        <w:jc w:val="both"/>
        <w:rPr>
          <w:rFonts w:ascii="Times New Roman" w:hAnsi="Times New Roman"/>
        </w:rPr>
      </w:pPr>
      <w:r w:rsidRPr="00305766">
        <w:rPr>
          <w:rFonts w:ascii="Times New Roman" w:hAnsi="Times New Roman"/>
        </w:rPr>
        <w:t>-</w:t>
      </w:r>
      <w:r w:rsidRPr="00305766">
        <w:rPr>
          <w:rFonts w:ascii="Times New Roman" w:hAnsi="Times New Roman"/>
          <w:lang w:val="en"/>
        </w:rPr>
        <w:t> </w:t>
      </w:r>
      <w:r w:rsidRPr="00305766">
        <w:rPr>
          <w:rFonts w:ascii="Times New Roman" w:hAnsi="Times New Roman"/>
        </w:rPr>
        <w:t xml:space="preserve"> отказ заявителя от предоставления Муниципальной услуги.</w:t>
      </w:r>
    </w:p>
    <w:p w:rsidR="00305766" w:rsidRPr="00305766" w:rsidRDefault="00305766" w:rsidP="00305766">
      <w:pPr>
        <w:tabs>
          <w:tab w:val="left" w:pos="1088"/>
        </w:tabs>
        <w:spacing w:after="0" w:line="240" w:lineRule="auto"/>
        <w:jc w:val="both"/>
        <w:rPr>
          <w:rFonts w:ascii="Times New Roman" w:hAnsi="Times New Roman"/>
        </w:rPr>
      </w:pPr>
      <w:r w:rsidRPr="00305766">
        <w:rPr>
          <w:rFonts w:ascii="Times New Roman" w:hAnsi="Times New Roman"/>
        </w:rPr>
        <w:t>- не поддающиеся прочтению, содержащие нецензурные или оскорбительные выражения, обращения.</w:t>
      </w:r>
    </w:p>
    <w:p w:rsidR="00305766" w:rsidRPr="00305766" w:rsidRDefault="00305766" w:rsidP="00305766">
      <w:pPr>
        <w:tabs>
          <w:tab w:val="left" w:pos="1088"/>
        </w:tabs>
        <w:spacing w:after="0" w:line="240" w:lineRule="auto"/>
        <w:jc w:val="both"/>
        <w:rPr>
          <w:rFonts w:ascii="Times New Roman" w:hAnsi="Times New Roman"/>
        </w:rPr>
      </w:pPr>
      <w:r w:rsidRPr="00305766">
        <w:rPr>
          <w:rFonts w:ascii="Times New Roman" w:hAnsi="Times New Roman"/>
        </w:rPr>
        <w:t>В</w:t>
      </w:r>
      <w:r w:rsidRPr="00305766">
        <w:rPr>
          <w:rFonts w:ascii="Times New Roman" w:hAnsi="Times New Roman"/>
          <w:lang w:val="en"/>
        </w:rPr>
        <w:t> </w:t>
      </w:r>
      <w:r w:rsidRPr="00305766">
        <w:rPr>
          <w:rFonts w:ascii="Times New Roman" w:hAnsi="Times New Roman"/>
        </w:rPr>
        <w:t>случае представления дубликатных обращений заявителям (их представителям) могут направляться уведомления о ранее данных ответах или копии этих ответов.</w:t>
      </w:r>
    </w:p>
    <w:p w:rsidR="00305766" w:rsidRPr="00305766" w:rsidRDefault="00305766" w:rsidP="00305766">
      <w:pPr>
        <w:tabs>
          <w:tab w:val="left" w:pos="360"/>
          <w:tab w:val="left" w:pos="420"/>
          <w:tab w:val="left" w:pos="709"/>
          <w:tab w:val="left" w:pos="18321"/>
        </w:tabs>
        <w:spacing w:after="0" w:line="240" w:lineRule="auto"/>
        <w:jc w:val="both"/>
        <w:rPr>
          <w:rFonts w:ascii="Times New Roman" w:hAnsi="Times New Roman"/>
        </w:rPr>
      </w:pPr>
      <w:r w:rsidRPr="00305766">
        <w:rPr>
          <w:rFonts w:ascii="Times New Roman" w:hAnsi="Times New Roman"/>
        </w:rPr>
        <w:t>2.3.2.</w:t>
      </w:r>
      <w:r w:rsidRPr="00305766">
        <w:rPr>
          <w:rFonts w:ascii="Times New Roman" w:hAnsi="Times New Roman"/>
          <w:lang w:val="en"/>
        </w:rPr>
        <w:t> </w:t>
      </w:r>
      <w:r w:rsidRPr="00305766">
        <w:rPr>
          <w:rFonts w:ascii="Times New Roman" w:hAnsi="Times New Roman"/>
        </w:rPr>
        <w:t xml:space="preserve"> Предоставление Муниципальной услуги может быть приостановлено на следующих основаниях:</w:t>
      </w:r>
    </w:p>
    <w:p w:rsidR="00305766" w:rsidRPr="00305766" w:rsidRDefault="00305766" w:rsidP="00305766">
      <w:pPr>
        <w:tabs>
          <w:tab w:val="left" w:pos="2977"/>
          <w:tab w:val="left" w:pos="3402"/>
          <w:tab w:val="left" w:pos="3686"/>
        </w:tabs>
        <w:spacing w:after="0" w:line="240" w:lineRule="auto"/>
        <w:jc w:val="both"/>
        <w:rPr>
          <w:rFonts w:ascii="Times New Roman" w:hAnsi="Times New Roman"/>
        </w:rPr>
      </w:pPr>
      <w:r w:rsidRPr="00305766">
        <w:rPr>
          <w:rFonts w:ascii="Times New Roman" w:hAnsi="Times New Roman"/>
        </w:rPr>
        <w:t>-</w:t>
      </w:r>
      <w:r w:rsidRPr="00305766">
        <w:rPr>
          <w:rFonts w:ascii="Times New Roman" w:hAnsi="Times New Roman"/>
          <w:lang w:val="en"/>
        </w:rPr>
        <w:t> </w:t>
      </w:r>
      <w:r w:rsidRPr="00305766">
        <w:rPr>
          <w:rFonts w:ascii="Times New Roman" w:hAnsi="Times New Roman"/>
        </w:rPr>
        <w:t>при поступлении от заявителя письменного заявления о  приостановлении предоставления Муниципальной услуги;</w:t>
      </w:r>
    </w:p>
    <w:p w:rsidR="00305766" w:rsidRPr="00305766" w:rsidRDefault="00305766" w:rsidP="00305766">
      <w:pPr>
        <w:tabs>
          <w:tab w:val="left" w:pos="709"/>
          <w:tab w:val="left" w:pos="1134"/>
          <w:tab w:val="left" w:pos="1418"/>
        </w:tabs>
        <w:spacing w:after="0" w:line="240" w:lineRule="auto"/>
        <w:jc w:val="both"/>
        <w:rPr>
          <w:rFonts w:ascii="Times New Roman" w:hAnsi="Times New Roman"/>
        </w:rPr>
      </w:pPr>
      <w:r w:rsidRPr="00305766">
        <w:rPr>
          <w:rFonts w:ascii="Times New Roman" w:hAnsi="Times New Roman"/>
        </w:rPr>
        <w:t>-</w:t>
      </w:r>
      <w:r w:rsidRPr="00305766">
        <w:rPr>
          <w:rFonts w:ascii="Times New Roman" w:hAnsi="Times New Roman"/>
          <w:lang w:val="en"/>
        </w:rPr>
        <w:t> </w:t>
      </w:r>
      <w:r w:rsidRPr="00305766">
        <w:rPr>
          <w:rFonts w:ascii="Times New Roman" w:hAnsi="Times New Roman"/>
        </w:rPr>
        <w:t>на основании определения или решения суда.</w:t>
      </w:r>
    </w:p>
    <w:p w:rsidR="00305766" w:rsidRPr="00305766" w:rsidRDefault="00305766" w:rsidP="00305766">
      <w:pPr>
        <w:spacing w:after="0" w:line="200" w:lineRule="atLeast"/>
        <w:jc w:val="both"/>
        <w:outlineLvl w:val="0"/>
        <w:rPr>
          <w:rFonts w:ascii="Times New Roman" w:hAnsi="Times New Roman"/>
          <w:b/>
          <w:bCs/>
          <w:kern w:val="36"/>
        </w:rPr>
      </w:pPr>
      <w:r w:rsidRPr="00305766">
        <w:rPr>
          <w:rFonts w:ascii="Times New Roman" w:hAnsi="Times New Roman"/>
          <w:bCs/>
          <w:kern w:val="36"/>
        </w:rPr>
        <w:t>2.4.</w:t>
      </w:r>
      <w:r w:rsidRPr="00305766">
        <w:rPr>
          <w:rFonts w:ascii="Times New Roman" w:hAnsi="Times New Roman"/>
          <w:bCs/>
          <w:kern w:val="36"/>
          <w:lang w:val="en"/>
        </w:rPr>
        <w:t> </w:t>
      </w:r>
      <w:r w:rsidRPr="00305766">
        <w:rPr>
          <w:rFonts w:ascii="Times New Roman" w:hAnsi="Times New Roman"/>
          <w:bCs/>
          <w:kern w:val="36"/>
        </w:rPr>
        <w:t>Иные требования к порядку предоставления Муниципальной услуги</w:t>
      </w:r>
    </w:p>
    <w:p w:rsidR="00305766" w:rsidRPr="00305766" w:rsidRDefault="00305766" w:rsidP="00305766">
      <w:pPr>
        <w:autoSpaceDE w:val="0"/>
        <w:spacing w:after="0" w:line="240" w:lineRule="auto"/>
        <w:jc w:val="both"/>
        <w:rPr>
          <w:rFonts w:ascii="Times New Roman" w:hAnsi="Times New Roman"/>
        </w:rPr>
      </w:pPr>
      <w:r w:rsidRPr="00305766">
        <w:rPr>
          <w:rFonts w:ascii="Times New Roman" w:eastAsia="Times New Roman CYR" w:hAnsi="Times New Roman"/>
          <w:color w:val="000000"/>
        </w:rPr>
        <w:t>2.4.1.</w:t>
      </w:r>
      <w:r w:rsidRPr="00305766">
        <w:rPr>
          <w:rFonts w:ascii="Times New Roman" w:eastAsia="Times New Roman CYR" w:hAnsi="Times New Roman"/>
          <w:color w:val="000000"/>
          <w:lang w:val="en"/>
        </w:rPr>
        <w:t> </w:t>
      </w:r>
      <w:r w:rsidRPr="00305766">
        <w:rPr>
          <w:rFonts w:ascii="Times New Roman" w:eastAsia="Times New Roman CYR" w:hAnsi="Times New Roman"/>
          <w:color w:val="000000"/>
        </w:rPr>
        <w:t>Предоставление земельных участков для строительства в собственность или в аренду без предварительного согласования места размещения объектов осуществляется исключительно на торгах (конкурсах, аукционах).</w:t>
      </w:r>
    </w:p>
    <w:p w:rsidR="00305766" w:rsidRPr="00305766" w:rsidRDefault="00305766" w:rsidP="00305766">
      <w:pPr>
        <w:autoSpaceDE w:val="0"/>
        <w:spacing w:after="0" w:line="240" w:lineRule="auto"/>
        <w:jc w:val="both"/>
        <w:rPr>
          <w:rFonts w:ascii="Times New Roman" w:hAnsi="Times New Roman"/>
        </w:rPr>
      </w:pPr>
      <w:r w:rsidRPr="00305766">
        <w:rPr>
          <w:rFonts w:ascii="Times New Roman" w:eastAsia="Times New Roman CYR" w:hAnsi="Times New Roman"/>
          <w:color w:val="000000"/>
        </w:rPr>
        <w:t>2.4.2.</w:t>
      </w:r>
      <w:r w:rsidRPr="00305766">
        <w:rPr>
          <w:rFonts w:ascii="Times New Roman" w:eastAsia="Times New Roman CYR" w:hAnsi="Times New Roman"/>
          <w:color w:val="000000"/>
          <w:lang w:val="en"/>
        </w:rPr>
        <w:t> </w:t>
      </w:r>
      <w:r w:rsidRPr="00305766">
        <w:rPr>
          <w:rFonts w:ascii="Times New Roman" w:eastAsia="Times New Roman CYR" w:hAnsi="Times New Roman"/>
          <w:color w:val="000000"/>
        </w:rPr>
        <w:t xml:space="preserve">Организатором торгов по продаже земельных участков или права на заключение договоров аренды земельных участков для строительства на территории муниципального образования </w:t>
      </w:r>
      <w:r w:rsidRPr="00305766">
        <w:rPr>
          <w:rFonts w:ascii="Times New Roman" w:hAnsi="Times New Roman"/>
        </w:rPr>
        <w:t xml:space="preserve">муниципального образования «Тихоновка» </w:t>
      </w:r>
      <w:r w:rsidRPr="00305766">
        <w:rPr>
          <w:rFonts w:ascii="Times New Roman" w:eastAsia="Times New Roman CYR" w:hAnsi="Times New Roman"/>
        </w:rPr>
        <w:t>является администрация МО «</w:t>
      </w:r>
      <w:r w:rsidRPr="00305766">
        <w:rPr>
          <w:rFonts w:ascii="Times New Roman" w:hAnsi="Times New Roman"/>
        </w:rPr>
        <w:t>Тихоновка»</w:t>
      </w:r>
      <w:r w:rsidRPr="00305766">
        <w:rPr>
          <w:rFonts w:ascii="Times New Roman" w:eastAsia="Times New Roman CYR" w:hAnsi="Times New Roman"/>
        </w:rPr>
        <w:t xml:space="preserve"> (далее - «Организатор торгов»). Проведение торгов осуществляет комиссия по проведению торгов по продаже земельных участков или права на заключение договоров аренды земельных участков для строительства на территории муниципального образования </w:t>
      </w:r>
      <w:r w:rsidRPr="00305766">
        <w:rPr>
          <w:rFonts w:ascii="Times New Roman" w:hAnsi="Times New Roman"/>
        </w:rPr>
        <w:t>«Тихоновка»</w:t>
      </w:r>
      <w:r w:rsidRPr="00305766">
        <w:rPr>
          <w:rFonts w:ascii="Times New Roman" w:eastAsia="Times New Roman CYR" w:hAnsi="Times New Roman"/>
        </w:rPr>
        <w:t>.</w:t>
      </w:r>
    </w:p>
    <w:p w:rsidR="00305766" w:rsidRPr="00305766" w:rsidRDefault="00305766" w:rsidP="00305766">
      <w:pPr>
        <w:tabs>
          <w:tab w:val="left" w:pos="2977"/>
          <w:tab w:val="left" w:pos="3402"/>
        </w:tabs>
        <w:spacing w:after="0" w:line="240" w:lineRule="auto"/>
        <w:jc w:val="both"/>
        <w:rPr>
          <w:rFonts w:ascii="Times New Roman" w:hAnsi="Times New Roman"/>
        </w:rPr>
      </w:pPr>
      <w:r w:rsidRPr="00305766">
        <w:rPr>
          <w:rFonts w:ascii="Times New Roman" w:hAnsi="Times New Roman"/>
          <w:lang w:val="en"/>
        </w:rPr>
        <w:t> </w:t>
      </w:r>
    </w:p>
    <w:p w:rsidR="00305766" w:rsidRPr="00305766" w:rsidRDefault="00305766" w:rsidP="00305766">
      <w:pPr>
        <w:tabs>
          <w:tab w:val="left" w:pos="2977"/>
          <w:tab w:val="left" w:pos="3402"/>
        </w:tabs>
        <w:spacing w:after="0" w:line="240" w:lineRule="auto"/>
        <w:jc w:val="both"/>
        <w:rPr>
          <w:rFonts w:ascii="Times New Roman" w:hAnsi="Times New Roman"/>
          <w:b/>
        </w:rPr>
      </w:pPr>
      <w:r w:rsidRPr="00305766">
        <w:rPr>
          <w:rFonts w:ascii="Times New Roman" w:hAnsi="Times New Roman"/>
          <w:b/>
          <w:lang w:val="en-US"/>
        </w:rPr>
        <w:t>III</w:t>
      </w:r>
      <w:r w:rsidRPr="00305766">
        <w:rPr>
          <w:rFonts w:ascii="Times New Roman" w:hAnsi="Times New Roman"/>
          <w:b/>
        </w:rPr>
        <w:t>. Административные процедуры.</w:t>
      </w:r>
    </w:p>
    <w:p w:rsidR="00305766" w:rsidRPr="00305766" w:rsidRDefault="00305766" w:rsidP="00305766">
      <w:pPr>
        <w:tabs>
          <w:tab w:val="left" w:pos="2977"/>
          <w:tab w:val="left" w:pos="3402"/>
        </w:tabs>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b/>
          <w:color w:val="332E2D"/>
        </w:rPr>
        <w:t>3.1. Последовательность административных действий (процедур)</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Предоставление муниципальной услуги включает в себя следующие административные процедуры:</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подготовка постановления, извещения о проведен</w:t>
      </w:r>
      <w:proofErr w:type="gramStart"/>
      <w:r w:rsidRPr="00305766">
        <w:rPr>
          <w:rFonts w:ascii="Times New Roman" w:hAnsi="Times New Roman"/>
        </w:rPr>
        <w:t>ии  ау</w:t>
      </w:r>
      <w:proofErr w:type="gramEnd"/>
      <w:r w:rsidRPr="00305766">
        <w:rPr>
          <w:rFonts w:ascii="Times New Roman" w:hAnsi="Times New Roman"/>
        </w:rPr>
        <w:t>кционов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 таких земельных участков;</w:t>
      </w:r>
      <w:r w:rsidRPr="00305766">
        <w:rPr>
          <w:rFonts w:ascii="Times New Roman" w:hAnsi="Times New Roman"/>
          <w:lang w:val="en"/>
        </w:rPr>
        <w:t> </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публикация в газете «</w:t>
      </w:r>
      <w:proofErr w:type="gramStart"/>
      <w:r w:rsidRPr="00305766">
        <w:rPr>
          <w:rFonts w:ascii="Times New Roman" w:hAnsi="Times New Roman"/>
        </w:rPr>
        <w:t>Сельская</w:t>
      </w:r>
      <w:proofErr w:type="gramEnd"/>
      <w:r w:rsidRPr="00305766">
        <w:rPr>
          <w:rFonts w:ascii="Times New Roman" w:hAnsi="Times New Roman"/>
        </w:rPr>
        <w:t xml:space="preserve"> правда» и размещение на официальном сайте администрации муниципального образования «Тихоновка» в сети Интернет извещения о проведении аукционов по продаже земельных участков из земель, находящихся в государственной или муниципальной собственности, или торгов на право заключения договоров аренды таких земельных участков;</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прием и регистрация заявок на участие в аукционе;</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направление уведомлений лицам, подавшим заявки на участие в аукционе;</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направление протокола об итогах аукциона победителю аукциона;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заключение договора с победителем аукциона;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возврат задатка, внесенного для участия в аукционе, лицам, подавшим заявки на участие в аукционе, участникам аукциона;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опубликование в газете «</w:t>
      </w:r>
      <w:proofErr w:type="gramStart"/>
      <w:r w:rsidRPr="00305766">
        <w:rPr>
          <w:rFonts w:ascii="Times New Roman" w:hAnsi="Times New Roman"/>
        </w:rPr>
        <w:t>Сельская</w:t>
      </w:r>
      <w:proofErr w:type="gramEnd"/>
      <w:r w:rsidRPr="00305766">
        <w:rPr>
          <w:rFonts w:ascii="Times New Roman" w:hAnsi="Times New Roman"/>
        </w:rPr>
        <w:t xml:space="preserve"> правда» и размещение на официальном сайте администрации муниципального образования «</w:t>
      </w:r>
      <w:proofErr w:type="spellStart"/>
      <w:r w:rsidRPr="00305766">
        <w:rPr>
          <w:rFonts w:ascii="Times New Roman" w:hAnsi="Times New Roman"/>
        </w:rPr>
        <w:t>Боханский</w:t>
      </w:r>
      <w:proofErr w:type="spellEnd"/>
      <w:r w:rsidRPr="00305766">
        <w:rPr>
          <w:rFonts w:ascii="Times New Roman" w:hAnsi="Times New Roman"/>
        </w:rPr>
        <w:t xml:space="preserve"> район» в сети Интернет информации об итогах проведения аукциона.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Подготовка извещения о проведен</w:t>
      </w:r>
      <w:proofErr w:type="gramStart"/>
      <w:r w:rsidRPr="00305766">
        <w:rPr>
          <w:rFonts w:ascii="Times New Roman" w:hAnsi="Times New Roman"/>
        </w:rPr>
        <w:t>ии ау</w:t>
      </w:r>
      <w:proofErr w:type="gramEnd"/>
      <w:r w:rsidRPr="00305766">
        <w:rPr>
          <w:rFonts w:ascii="Times New Roman" w:hAnsi="Times New Roman"/>
        </w:rPr>
        <w:t>кционов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 таких земельных участков, осуществляется при наличии необходимых сведений в соответствии с действующим законодательством.</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Опубликование в газете «Сельская правда» и размещение на официальном сайте администрации муниципального образования «</w:t>
      </w:r>
      <w:proofErr w:type="spellStart"/>
      <w:r w:rsidRPr="00305766">
        <w:rPr>
          <w:rFonts w:ascii="Times New Roman" w:hAnsi="Times New Roman"/>
        </w:rPr>
        <w:t>Боханский</w:t>
      </w:r>
      <w:proofErr w:type="spellEnd"/>
      <w:r w:rsidRPr="00305766">
        <w:rPr>
          <w:rFonts w:ascii="Times New Roman" w:hAnsi="Times New Roman"/>
        </w:rPr>
        <w:t xml:space="preserve"> район» в сети Интернет извещения о проведен</w:t>
      </w:r>
      <w:proofErr w:type="gramStart"/>
      <w:r w:rsidRPr="00305766">
        <w:rPr>
          <w:rFonts w:ascii="Times New Roman" w:hAnsi="Times New Roman"/>
        </w:rPr>
        <w:t>ии ау</w:t>
      </w:r>
      <w:proofErr w:type="gramEnd"/>
      <w:r w:rsidRPr="00305766">
        <w:rPr>
          <w:rFonts w:ascii="Times New Roman" w:hAnsi="Times New Roman"/>
        </w:rPr>
        <w:t>кционов осуществляется не менее чем 30 дней до дня проведения аукциона.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lastRenderedPageBreak/>
        <w:t xml:space="preserve"> Прием и регистрация заявок на участие в аукционе по продаже земельных участков из земель, находящихся в государственной или муниципальной собственности, либо торгов </w:t>
      </w:r>
      <w:proofErr w:type="gramStart"/>
      <w:r w:rsidRPr="00305766">
        <w:rPr>
          <w:rFonts w:ascii="Times New Roman" w:hAnsi="Times New Roman"/>
        </w:rPr>
        <w:t>на право заключение</w:t>
      </w:r>
      <w:proofErr w:type="gramEnd"/>
      <w:r w:rsidRPr="00305766">
        <w:rPr>
          <w:rFonts w:ascii="Times New Roman" w:hAnsi="Times New Roman"/>
        </w:rPr>
        <w:t xml:space="preserve"> договоров аренды таких земельных участков  прекращается не ранее чем за пять дней до дня проведения аукциона.</w:t>
      </w:r>
    </w:p>
    <w:p w:rsidR="00305766" w:rsidRPr="00305766" w:rsidRDefault="00305766" w:rsidP="00305766">
      <w:pPr>
        <w:spacing w:after="0" w:line="240" w:lineRule="auto"/>
        <w:jc w:val="both"/>
        <w:rPr>
          <w:rFonts w:ascii="Times New Roman" w:hAnsi="Times New Roman"/>
        </w:rPr>
      </w:pPr>
      <w:proofErr w:type="gramStart"/>
      <w:r w:rsidRPr="00305766">
        <w:rPr>
          <w:rFonts w:ascii="Times New Roman" w:hAnsi="Times New Roman"/>
        </w:rPr>
        <w:t>Лица, желающие принять участие в аукционе по продаже земельных участков или права на заключение договоров аренды земельных участков подают</w:t>
      </w:r>
      <w:proofErr w:type="gramEnd"/>
      <w:r w:rsidRPr="00305766">
        <w:rPr>
          <w:rFonts w:ascii="Times New Roman" w:hAnsi="Times New Roman"/>
        </w:rPr>
        <w:t xml:space="preserve"> в администрацию заявку на участие в аукционе в двух экземплярах по форме согласно приложению </w:t>
      </w:r>
      <w:r w:rsidRPr="00305766">
        <w:rPr>
          <w:rFonts w:ascii="Times New Roman" w:hAnsi="Times New Roman"/>
          <w:lang w:val="en"/>
        </w:rPr>
        <w:t>N</w:t>
      </w:r>
      <w:r w:rsidRPr="00305766">
        <w:rPr>
          <w:rFonts w:ascii="Times New Roman" w:hAnsi="Times New Roman"/>
        </w:rPr>
        <w:t xml:space="preserve"> 2 к настоящему </w:t>
      </w:r>
      <w:bookmarkStart w:id="36" w:name="C5"/>
      <w:bookmarkEnd w:id="36"/>
      <w:r w:rsidRPr="00305766">
        <w:rPr>
          <w:rFonts w:ascii="Times New Roman" w:hAnsi="Times New Roman"/>
        </w:rPr>
        <w:t>регламенту с приложением следующих документов:</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документы, подтверждающие внесение задатка;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юридическое лицо к заявке прилагает нотариально заверенные копии учредительных документов и свидетельства о государственной регистрации юридического лица, а так 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-опись предоставленных документов.</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В случае подачи заявки представителем претендента предъявляется надлежащим образом оформленная доверенность.</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 Специалист, ответственный за прием заявок на участие в аукционе, проверяет наличие всех необходимых документов, исходя из установленного перечня документов, и их оформление, удостоверяясь, что:</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 в аукционе;</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в документах нет подчисток, приписок, зачеркнутых слов и иных не оговоренных исправлений;</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документы не заполнены карандашом;</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документы не имеют серьезных повреждений, наличие которых не позволяет однозначно истолковать их содержание.</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 Специалист, ответственный за прием документов вносит в журнал учета запись о приеме заявки, где указывает:</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порядковый номер принятой заявки;</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наименование объекта;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наименование участника;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дату и время приема заявки.</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Указывает на экземпляре заявки претендента дату предоставления документов, свою фамилию, инициалы и ставит подпись.</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 Направление уведомлений лицам, подавшим заявки на участие в аукционе (далее – участники аукциона) осуществляется не позднее следующего дня после даты оформления протокола заседания комиссии по признанию претендентов участниками аукциона.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 Направление протокола об итогах аукциона победителю аукциона осуществляется в день проведения аукциона.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 Возврат задатка, внесенного для участия в аукционе по продаже земельного участка или права на заключение договоров аренды земельного участка, лицам, подавшим заявки на участие в аукционе, (за исключением победителя аукциона), осуществляется в следующие сроки:</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в случае отказа от проведения аукциона - в течение трех дней со дня принятия соответствующего решения;</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лицам, не допущенным к участию в аукционе - в течение трех дней со дня оформления протокола приема заявок на участие в аукционе;</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лицам, отозвавшим заявку на участие в аукционе - в течение трех дней со дня регистрации отзыва заявки;</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лицам, отозвавшим заявку на участие в аукционе позднее дня окончания срока приема заявок - в течение трех дней со дня подписания протокола о результатах аукциона;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лицам, участвовавшим в аукционе, но не победившим в нем - в течение трех дней со дня подписания протокола о результатах аукциона.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lastRenderedPageBreak/>
        <w:t>Публикация в газете "Сельская правда" и размещение на официальном сайте администрации муниципального образования «</w:t>
      </w:r>
      <w:proofErr w:type="spellStart"/>
      <w:r w:rsidRPr="00305766">
        <w:rPr>
          <w:rFonts w:ascii="Times New Roman" w:hAnsi="Times New Roman"/>
        </w:rPr>
        <w:t>Боханский</w:t>
      </w:r>
      <w:proofErr w:type="spellEnd"/>
      <w:r w:rsidRPr="00305766">
        <w:rPr>
          <w:rFonts w:ascii="Times New Roman" w:hAnsi="Times New Roman"/>
        </w:rPr>
        <w:t xml:space="preserve"> район» в сети Интернет информации об итогах проведения аукциона осуществляется в течение трех дней со дня подписания протокола аукциона.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 Заключение договора купли-продажи либо договора аренды земельного участка с победителем аукциона в течение десяти дней после подписания протокола об итогах аукциона.</w:t>
      </w:r>
    </w:p>
    <w:p w:rsidR="00305766" w:rsidRPr="00305766" w:rsidRDefault="00305766" w:rsidP="00305766">
      <w:pPr>
        <w:widowControl w:val="0"/>
        <w:tabs>
          <w:tab w:val="left" w:pos="-709"/>
          <w:tab w:val="left" w:pos="0"/>
        </w:tabs>
        <w:spacing w:after="0" w:line="240" w:lineRule="auto"/>
        <w:jc w:val="both"/>
        <w:outlineLvl w:val="1"/>
        <w:rPr>
          <w:rFonts w:ascii="Times New Roman" w:hAnsi="Times New Roman"/>
          <w:b/>
          <w:bCs/>
        </w:rPr>
      </w:pPr>
      <w:r w:rsidRPr="00305766">
        <w:rPr>
          <w:rFonts w:ascii="Times New Roman" w:hAnsi="Times New Roman"/>
          <w:b/>
          <w:bCs/>
          <w:iCs/>
        </w:rPr>
        <w:t xml:space="preserve">3.2. Порядок и формы </w:t>
      </w:r>
      <w:proofErr w:type="gramStart"/>
      <w:r w:rsidRPr="00305766">
        <w:rPr>
          <w:rFonts w:ascii="Times New Roman" w:hAnsi="Times New Roman"/>
          <w:b/>
          <w:bCs/>
          <w:iCs/>
        </w:rPr>
        <w:t>контроля за</w:t>
      </w:r>
      <w:proofErr w:type="gramEnd"/>
      <w:r w:rsidRPr="00305766">
        <w:rPr>
          <w:rFonts w:ascii="Times New Roman" w:hAnsi="Times New Roman"/>
          <w:b/>
          <w:bCs/>
          <w:iCs/>
        </w:rPr>
        <w:t xml:space="preserve"> предоставлением Муниципальной услуги</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3.2.1.</w:t>
      </w:r>
      <w:r w:rsidRPr="00305766">
        <w:rPr>
          <w:rFonts w:ascii="Times New Roman" w:hAnsi="Times New Roman"/>
          <w:lang w:val="en"/>
        </w:rPr>
        <w:t> </w:t>
      </w:r>
      <w:r w:rsidRPr="00305766">
        <w:rPr>
          <w:rFonts w:ascii="Times New Roman" w:hAnsi="Times New Roman"/>
        </w:rPr>
        <w:t xml:space="preserve">Текущий </w:t>
      </w:r>
      <w:proofErr w:type="gramStart"/>
      <w:r w:rsidRPr="00305766">
        <w:rPr>
          <w:rFonts w:ascii="Times New Roman" w:hAnsi="Times New Roman"/>
        </w:rPr>
        <w:t>контроль за</w:t>
      </w:r>
      <w:proofErr w:type="gramEnd"/>
      <w:r w:rsidRPr="00305766">
        <w:rPr>
          <w:rFonts w:ascii="Times New Roman" w:hAnsi="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главой администрации, ответственным за организацию работы по предоставлению Муниципальной услуги, а также должностными лицами, участвующих в предоставлении Муниципальной услуги.</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3.2.2.</w:t>
      </w:r>
      <w:r w:rsidRPr="00305766">
        <w:rPr>
          <w:rFonts w:ascii="Times New Roman" w:hAnsi="Times New Roman"/>
          <w:lang w:val="en"/>
        </w:rPr>
        <w:t> </w:t>
      </w:r>
      <w:r w:rsidRPr="00305766">
        <w:rPr>
          <w:rFonts w:ascii="Times New Roman" w:hAnsi="Times New Roman"/>
        </w:rPr>
        <w:t>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положений настоящего административного регламента, иных правовых актов.</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3.2.3.</w:t>
      </w:r>
      <w:r w:rsidRPr="00305766">
        <w:rPr>
          <w:rFonts w:ascii="Times New Roman" w:hAnsi="Times New Roman"/>
          <w:lang w:val="en"/>
        </w:rPr>
        <w:t> </w:t>
      </w:r>
      <w:r w:rsidRPr="00305766">
        <w:rPr>
          <w:rFonts w:ascii="Times New Roman" w:hAnsi="Times New Roman"/>
        </w:rPr>
        <w:t>Периодичность осуществления текущего контроля устанавливается главой администрации.</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3.2.4.</w:t>
      </w:r>
      <w:r w:rsidRPr="00305766">
        <w:rPr>
          <w:rFonts w:ascii="Times New Roman" w:hAnsi="Times New Roman"/>
          <w:lang w:val="en"/>
        </w:rPr>
        <w:t> </w:t>
      </w:r>
      <w:r w:rsidRPr="00305766">
        <w:rPr>
          <w:rFonts w:ascii="Times New Roman" w:hAnsi="Times New Roman"/>
        </w:rPr>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305766">
        <w:rPr>
          <w:rFonts w:ascii="Times New Roman" w:hAnsi="Times New Roman"/>
        </w:rPr>
        <w:t>нарушений прав потребителей результатов предоставления  Муниципальной</w:t>
      </w:r>
      <w:proofErr w:type="gramEnd"/>
      <w:r w:rsidRPr="00305766">
        <w:rPr>
          <w:rFonts w:ascii="Times New Roman" w:hAnsi="Times New Roman"/>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специалистов.</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3.2.5.</w:t>
      </w:r>
      <w:r w:rsidRPr="00305766">
        <w:rPr>
          <w:rFonts w:ascii="Times New Roman" w:hAnsi="Times New Roman"/>
          <w:lang w:val="en"/>
        </w:rPr>
        <w:t> </w:t>
      </w:r>
      <w:r w:rsidRPr="00305766">
        <w:rPr>
          <w:rFonts w:ascii="Times New Roman" w:hAnsi="Times New Roman"/>
        </w:rPr>
        <w:t xml:space="preserve">По результатам проведенных проверок, в случае </w:t>
      </w:r>
      <w:proofErr w:type="gramStart"/>
      <w:r w:rsidRPr="00305766">
        <w:rPr>
          <w:rFonts w:ascii="Times New Roman" w:hAnsi="Times New Roman"/>
        </w:rPr>
        <w:t>выявления  нарушений прав потребителей результатов предоставления  Муниципальной</w:t>
      </w:r>
      <w:proofErr w:type="gramEnd"/>
      <w:r w:rsidRPr="00305766">
        <w:rPr>
          <w:rFonts w:ascii="Times New Roman" w:hAnsi="Times New Roman"/>
        </w:rPr>
        <w:t xml:space="preserve"> услуги, осуществляется привлечение виновных лиц к ответственности в соответствии с законодательством Российской Федерации.</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3.2.6.</w:t>
      </w:r>
      <w:r w:rsidRPr="00305766">
        <w:rPr>
          <w:rFonts w:ascii="Times New Roman" w:hAnsi="Times New Roman"/>
          <w:lang w:val="en"/>
        </w:rPr>
        <w:t> </w:t>
      </w:r>
      <w:r w:rsidRPr="00305766">
        <w:rPr>
          <w:rFonts w:ascii="Times New Roman" w:hAnsi="Times New Roman"/>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3.2.7. </w:t>
      </w:r>
      <w:proofErr w:type="gramStart"/>
      <w:r w:rsidRPr="00305766">
        <w:rPr>
          <w:rFonts w:ascii="Times New Roman" w:hAnsi="Times New Roman"/>
        </w:rPr>
        <w:t xml:space="preserve">Специалист по делопроизводству и кадрам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 </w:t>
      </w:r>
      <w:proofErr w:type="gramEnd"/>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3.2.8.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b/>
        </w:rPr>
        <w:t>3.3.</w:t>
      </w:r>
      <w:r w:rsidRPr="00305766">
        <w:rPr>
          <w:rFonts w:ascii="Times New Roman" w:hAnsi="Times New Roman"/>
          <w:b/>
          <w:bCs/>
        </w:rPr>
        <w:t xml:space="preserve"> Порядок обжалования действий (бездействий) и решений, принимаемых при предоставлении муниципальной услуги</w:t>
      </w:r>
    </w:p>
    <w:p w:rsidR="00305766" w:rsidRPr="00305766" w:rsidRDefault="00305766" w:rsidP="00305766">
      <w:pPr>
        <w:adjustRightInd w:val="0"/>
        <w:spacing w:after="0" w:line="240" w:lineRule="auto"/>
        <w:jc w:val="both"/>
        <w:rPr>
          <w:rFonts w:ascii="Times New Roman" w:hAnsi="Times New Roman"/>
        </w:rPr>
      </w:pPr>
      <w:r w:rsidRPr="00305766">
        <w:rPr>
          <w:rFonts w:ascii="Times New Roman" w:hAnsi="Times New Roman"/>
        </w:rPr>
        <w:t>3.3.1. Решения, принятые в рамках исполнения муниципальной услуги, а также действие (бездействие) специалистов Администрации могут быть обжалованы заявителями в досудебном порядке и в судебном порядке.</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3.3.2. Заявители могут обратиться с жалобой лично или направить письменное обращение, жалобу:</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Главе муниципального образования «Тихоновка»;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Заместителю главы муниципального образования «Тихоновка».</w:t>
      </w:r>
    </w:p>
    <w:p w:rsidR="00305766" w:rsidRPr="00305766" w:rsidRDefault="00305766" w:rsidP="00305766">
      <w:pPr>
        <w:adjustRightInd w:val="0"/>
        <w:spacing w:after="0" w:line="240" w:lineRule="auto"/>
        <w:jc w:val="both"/>
        <w:rPr>
          <w:rFonts w:ascii="Times New Roman" w:hAnsi="Times New Roman"/>
        </w:rPr>
      </w:pPr>
      <w:r w:rsidRPr="00305766">
        <w:rPr>
          <w:rFonts w:ascii="Times New Roman" w:hAnsi="Times New Roman"/>
        </w:rPr>
        <w:t>3.3.3. Жалоба заявителя в письменной форме должна содержать следующую информацию:</w:t>
      </w:r>
    </w:p>
    <w:p w:rsidR="00305766" w:rsidRPr="00305766" w:rsidRDefault="00305766" w:rsidP="00305766">
      <w:pPr>
        <w:adjustRightInd w:val="0"/>
        <w:spacing w:after="0" w:line="240" w:lineRule="auto"/>
        <w:jc w:val="both"/>
        <w:rPr>
          <w:rFonts w:ascii="Times New Roman" w:hAnsi="Times New Roman"/>
        </w:rPr>
      </w:pPr>
      <w:r w:rsidRPr="00305766">
        <w:rPr>
          <w:rFonts w:ascii="Times New Roman" w:hAnsi="Times New Roman"/>
        </w:rPr>
        <w:t>- фамилию, имя, отчество (при наличии) гражданина, наименование юридического лица, почтовый адрес, по которому должен быть направлен ответ на жалобу;</w:t>
      </w:r>
    </w:p>
    <w:p w:rsidR="00305766" w:rsidRPr="00305766" w:rsidRDefault="00305766" w:rsidP="00305766">
      <w:pPr>
        <w:adjustRightInd w:val="0"/>
        <w:spacing w:after="0" w:line="240" w:lineRule="auto"/>
        <w:jc w:val="both"/>
        <w:rPr>
          <w:rFonts w:ascii="Times New Roman" w:hAnsi="Times New Roman"/>
        </w:rPr>
      </w:pPr>
      <w:proofErr w:type="gramStart"/>
      <w:r w:rsidRPr="00305766">
        <w:rPr>
          <w:rFonts w:ascii="Times New Roman" w:hAnsi="Times New Roman"/>
        </w:rPr>
        <w:t>- наименование  Администрации, должность, фамилия, имя и отчество работника (при наличии сведений), решение, действие (бездействие) которого обжалуется;</w:t>
      </w:r>
      <w:proofErr w:type="gramEnd"/>
    </w:p>
    <w:p w:rsidR="00305766" w:rsidRPr="00305766" w:rsidRDefault="00305766" w:rsidP="00305766">
      <w:pPr>
        <w:adjustRightInd w:val="0"/>
        <w:spacing w:after="0" w:line="240" w:lineRule="auto"/>
        <w:jc w:val="both"/>
        <w:rPr>
          <w:rFonts w:ascii="Times New Roman" w:hAnsi="Times New Roman"/>
        </w:rPr>
      </w:pPr>
      <w:r w:rsidRPr="00305766">
        <w:rPr>
          <w:rFonts w:ascii="Times New Roman" w:hAnsi="Times New Roman"/>
        </w:rPr>
        <w:t>- существо обжалуемого решения, действия (бездействия);</w:t>
      </w:r>
    </w:p>
    <w:p w:rsidR="00305766" w:rsidRPr="00305766" w:rsidRDefault="00305766" w:rsidP="00305766">
      <w:pPr>
        <w:adjustRightInd w:val="0"/>
        <w:spacing w:after="0" w:line="240" w:lineRule="auto"/>
        <w:jc w:val="both"/>
        <w:rPr>
          <w:rFonts w:ascii="Times New Roman" w:hAnsi="Times New Roman"/>
        </w:rPr>
      </w:pPr>
      <w:r w:rsidRPr="00305766">
        <w:rPr>
          <w:rFonts w:ascii="Times New Roman" w:hAnsi="Times New Roman"/>
        </w:rPr>
        <w:t>- личная подпись и дата обращения.</w:t>
      </w:r>
    </w:p>
    <w:p w:rsidR="00305766" w:rsidRPr="00305766" w:rsidRDefault="00305766" w:rsidP="00305766">
      <w:pPr>
        <w:adjustRightInd w:val="0"/>
        <w:spacing w:after="0" w:line="240" w:lineRule="auto"/>
        <w:jc w:val="both"/>
        <w:rPr>
          <w:rFonts w:ascii="Times New Roman" w:hAnsi="Times New Roman"/>
        </w:rPr>
      </w:pPr>
      <w:r w:rsidRPr="00305766">
        <w:rPr>
          <w:rFonts w:ascii="Times New Roman" w:hAnsi="Times New Roman"/>
        </w:rPr>
        <w:t>3.3.4. Дополнительно в жалобе могут указываться причины несогласия с обжалуемым решением, действием (бездействием), обстоятельства, на основании которых заявитель считает, что нарушены его права и законные интересы, созданы препятствия к их реализации, а также иные сведения, которые заявитель считает необходимым сообщить.</w:t>
      </w:r>
    </w:p>
    <w:p w:rsidR="00305766" w:rsidRPr="00305766" w:rsidRDefault="00305766" w:rsidP="00305766">
      <w:pPr>
        <w:adjustRightInd w:val="0"/>
        <w:spacing w:after="0" w:line="240" w:lineRule="auto"/>
        <w:jc w:val="both"/>
        <w:rPr>
          <w:rFonts w:ascii="Times New Roman" w:hAnsi="Times New Roman"/>
        </w:rPr>
      </w:pPr>
      <w:r w:rsidRPr="00305766">
        <w:rPr>
          <w:rFonts w:ascii="Times New Roman" w:hAnsi="Times New Roman"/>
        </w:rPr>
        <w:lastRenderedPageBreak/>
        <w:t>3.3.5. К жалобе могут быть приложены копии документов, подтверждающие изложенные обстоятельства. В этом случае заявителем приводится перечень прилагаемых документов.</w:t>
      </w:r>
    </w:p>
    <w:p w:rsidR="00305766" w:rsidRPr="00305766" w:rsidRDefault="00305766" w:rsidP="00305766">
      <w:pPr>
        <w:adjustRightInd w:val="0"/>
        <w:spacing w:after="0" w:line="240" w:lineRule="auto"/>
        <w:jc w:val="both"/>
        <w:rPr>
          <w:rFonts w:ascii="Times New Roman" w:hAnsi="Times New Roman"/>
        </w:rPr>
      </w:pPr>
      <w:r w:rsidRPr="00305766">
        <w:rPr>
          <w:rFonts w:ascii="Times New Roman" w:hAnsi="Times New Roman"/>
        </w:rPr>
        <w:t>3.3.6. По результатам рассмотрения жалобы принимается решение об удовлетворении требований заявителя и о признании неправомерным обжалуемого решения, действия (бездействия), либо об отказе в удовлетворении требований.</w:t>
      </w:r>
    </w:p>
    <w:p w:rsidR="00305766" w:rsidRPr="00305766" w:rsidRDefault="00305766" w:rsidP="00305766">
      <w:pPr>
        <w:adjustRightInd w:val="0"/>
        <w:spacing w:after="0" w:line="240" w:lineRule="auto"/>
        <w:jc w:val="both"/>
        <w:rPr>
          <w:rFonts w:ascii="Times New Roman" w:hAnsi="Times New Roman"/>
        </w:rPr>
      </w:pPr>
      <w:r w:rsidRPr="00305766">
        <w:rPr>
          <w:rFonts w:ascii="Times New Roman" w:hAnsi="Times New Roman"/>
        </w:rPr>
        <w:t>3.3.7. Жалоба заявителя не рассматривается в следующих случаях:</w:t>
      </w:r>
    </w:p>
    <w:p w:rsidR="00305766" w:rsidRPr="00305766" w:rsidRDefault="00305766" w:rsidP="00305766">
      <w:pPr>
        <w:adjustRightInd w:val="0"/>
        <w:spacing w:after="0" w:line="240" w:lineRule="auto"/>
        <w:jc w:val="both"/>
        <w:rPr>
          <w:rFonts w:ascii="Times New Roman" w:hAnsi="Times New Roman"/>
        </w:rPr>
      </w:pPr>
      <w:r w:rsidRPr="00305766">
        <w:rPr>
          <w:rFonts w:ascii="Times New Roman" w:hAnsi="Times New Roman"/>
        </w:rPr>
        <w:t xml:space="preserve">- отсутствие сведений об обжалуемом решении, действии, бездействии (в чем выразилось, кем принято), </w:t>
      </w:r>
    </w:p>
    <w:p w:rsidR="00305766" w:rsidRPr="00305766" w:rsidRDefault="00305766" w:rsidP="00305766">
      <w:pPr>
        <w:adjustRightInd w:val="0"/>
        <w:spacing w:after="0" w:line="240" w:lineRule="auto"/>
        <w:jc w:val="both"/>
        <w:rPr>
          <w:rFonts w:ascii="Times New Roman" w:hAnsi="Times New Roman"/>
        </w:rPr>
      </w:pPr>
      <w:r w:rsidRPr="00305766">
        <w:rPr>
          <w:rFonts w:ascii="Times New Roman" w:hAnsi="Times New Roman"/>
        </w:rPr>
        <w:t xml:space="preserve">- отсутствие фамилии, имени, отчестве (при наличии) гражданина, наименовании юридического лица, </w:t>
      </w:r>
    </w:p>
    <w:p w:rsidR="00305766" w:rsidRPr="00305766" w:rsidRDefault="00305766" w:rsidP="00305766">
      <w:pPr>
        <w:adjustRightInd w:val="0"/>
        <w:spacing w:after="0" w:line="240" w:lineRule="auto"/>
        <w:jc w:val="both"/>
        <w:rPr>
          <w:rFonts w:ascii="Times New Roman" w:hAnsi="Times New Roman"/>
        </w:rPr>
      </w:pPr>
      <w:r w:rsidRPr="00305766">
        <w:rPr>
          <w:rFonts w:ascii="Times New Roman" w:hAnsi="Times New Roman"/>
        </w:rPr>
        <w:t>- отсутствие почтового адреса.</w:t>
      </w:r>
    </w:p>
    <w:p w:rsidR="00305766" w:rsidRPr="00305766" w:rsidRDefault="00305766" w:rsidP="00305766">
      <w:pPr>
        <w:adjustRightInd w:val="0"/>
        <w:spacing w:after="0" w:line="240" w:lineRule="auto"/>
        <w:jc w:val="both"/>
        <w:rPr>
          <w:rFonts w:ascii="Times New Roman" w:hAnsi="Times New Roman"/>
        </w:rPr>
      </w:pPr>
      <w:r w:rsidRPr="00305766">
        <w:rPr>
          <w:rFonts w:ascii="Times New Roman" w:hAnsi="Times New Roman"/>
        </w:rPr>
        <w:t>3.3.8. Письменный ответ о результатах рассмотрения жалобы направляется заявителю не позднее 30 дней с момента ее регистрации в Администрации.</w:t>
      </w:r>
    </w:p>
    <w:p w:rsidR="00305766" w:rsidRPr="00305766" w:rsidRDefault="00305766" w:rsidP="00305766">
      <w:pPr>
        <w:adjustRightInd w:val="0"/>
        <w:spacing w:after="0" w:line="240" w:lineRule="auto"/>
        <w:jc w:val="both"/>
        <w:rPr>
          <w:rFonts w:ascii="Times New Roman" w:hAnsi="Times New Roman"/>
        </w:rPr>
      </w:pPr>
      <w:r w:rsidRPr="00305766">
        <w:rPr>
          <w:rFonts w:ascii="Times New Roman" w:hAnsi="Times New Roman"/>
        </w:rPr>
        <w:t>3.3.9. Обжалование решений, принятых в ходе предоставления муниципальной услуги, действий или бездействий специалистов в судебном порядке производится в соответствии с законодательством Российской Федерации.</w:t>
      </w: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right"/>
        <w:rPr>
          <w:rFonts w:ascii="Times New Roman" w:hAnsi="Times New Roman"/>
        </w:rPr>
      </w:pPr>
      <w:r w:rsidRPr="00305766">
        <w:rPr>
          <w:rFonts w:ascii="Times New Roman" w:hAnsi="Times New Roman"/>
        </w:rPr>
        <w:t>Приложение №1</w:t>
      </w:r>
    </w:p>
    <w:p w:rsidR="00305766" w:rsidRPr="00305766" w:rsidRDefault="00305766" w:rsidP="00305766">
      <w:pPr>
        <w:suppressAutoHyphens/>
        <w:spacing w:after="0" w:line="200" w:lineRule="atLeast"/>
        <w:jc w:val="right"/>
        <w:rPr>
          <w:rFonts w:ascii="Times New Roman" w:hAnsi="Times New Roman"/>
          <w:lang w:eastAsia="ar-SA"/>
        </w:rPr>
      </w:pPr>
      <w:r w:rsidRPr="00305766">
        <w:rPr>
          <w:rFonts w:ascii="Times New Roman" w:hAnsi="Times New Roman"/>
          <w:kern w:val="1"/>
          <w:lang w:eastAsia="ar-SA"/>
        </w:rPr>
        <w:t xml:space="preserve"> к административному регламенту </w:t>
      </w:r>
      <w:r w:rsidRPr="00305766">
        <w:rPr>
          <w:rFonts w:ascii="Times New Roman" w:hAnsi="Times New Roman"/>
          <w:lang w:eastAsia="ar-SA"/>
        </w:rPr>
        <w:t>предоставления</w:t>
      </w:r>
    </w:p>
    <w:p w:rsidR="00305766" w:rsidRPr="00305766" w:rsidRDefault="00305766" w:rsidP="00305766">
      <w:pPr>
        <w:suppressAutoHyphens/>
        <w:spacing w:after="0" w:line="200" w:lineRule="atLeast"/>
        <w:jc w:val="right"/>
        <w:rPr>
          <w:rFonts w:ascii="Times New Roman" w:hAnsi="Times New Roman"/>
          <w:lang w:eastAsia="ar-SA"/>
        </w:rPr>
      </w:pPr>
      <w:r w:rsidRPr="00305766">
        <w:rPr>
          <w:rFonts w:ascii="Times New Roman" w:hAnsi="Times New Roman"/>
          <w:lang w:eastAsia="ar-SA"/>
        </w:rPr>
        <w:t>муниципальной услуги «Организация и проведение аукционов</w:t>
      </w:r>
    </w:p>
    <w:p w:rsidR="00305766" w:rsidRPr="00305766" w:rsidRDefault="00305766" w:rsidP="00305766">
      <w:pPr>
        <w:suppressAutoHyphens/>
        <w:spacing w:after="0" w:line="200" w:lineRule="atLeast"/>
        <w:jc w:val="right"/>
        <w:rPr>
          <w:rFonts w:ascii="Times New Roman" w:hAnsi="Times New Roman"/>
          <w:lang w:eastAsia="ar-SA"/>
        </w:rPr>
      </w:pPr>
      <w:r w:rsidRPr="00305766">
        <w:rPr>
          <w:rFonts w:ascii="Times New Roman" w:hAnsi="Times New Roman"/>
          <w:lang w:eastAsia="ar-SA"/>
        </w:rPr>
        <w:t xml:space="preserve"> по продаже земельных участков из земель, находящихся</w:t>
      </w:r>
    </w:p>
    <w:p w:rsidR="00305766" w:rsidRPr="00305766" w:rsidRDefault="00305766" w:rsidP="00305766">
      <w:pPr>
        <w:suppressAutoHyphens/>
        <w:spacing w:after="0" w:line="200" w:lineRule="atLeast"/>
        <w:jc w:val="right"/>
        <w:rPr>
          <w:rFonts w:ascii="Times New Roman" w:hAnsi="Times New Roman"/>
          <w:lang w:eastAsia="ar-SA"/>
        </w:rPr>
      </w:pPr>
      <w:r w:rsidRPr="00305766">
        <w:rPr>
          <w:rFonts w:ascii="Times New Roman" w:hAnsi="Times New Roman"/>
          <w:lang w:eastAsia="ar-SA"/>
        </w:rPr>
        <w:t>в государственной или муниципальной собственности,</w:t>
      </w:r>
    </w:p>
    <w:p w:rsidR="00305766" w:rsidRPr="00305766" w:rsidRDefault="00305766" w:rsidP="00305766">
      <w:pPr>
        <w:suppressAutoHyphens/>
        <w:spacing w:after="0" w:line="200" w:lineRule="atLeast"/>
        <w:jc w:val="right"/>
        <w:rPr>
          <w:rFonts w:ascii="Times New Roman" w:hAnsi="Times New Roman"/>
          <w:lang w:eastAsia="ar-SA"/>
        </w:rPr>
      </w:pPr>
      <w:r w:rsidRPr="00305766">
        <w:rPr>
          <w:rFonts w:ascii="Times New Roman" w:hAnsi="Times New Roman"/>
          <w:lang w:eastAsia="ar-SA"/>
        </w:rPr>
        <w:t xml:space="preserve"> либо торгов на право заключения договоров аренды»</w:t>
      </w:r>
    </w:p>
    <w:p w:rsidR="00305766" w:rsidRPr="00305766" w:rsidRDefault="00305766" w:rsidP="00305766">
      <w:pPr>
        <w:spacing w:after="120" w:line="240" w:lineRule="auto"/>
        <w:jc w:val="both"/>
        <w:rPr>
          <w:rFonts w:ascii="Times New Roman" w:hAnsi="Times New Roman"/>
          <w:b/>
        </w:rPr>
      </w:pPr>
    </w:p>
    <w:p w:rsidR="00305766" w:rsidRPr="00305766" w:rsidRDefault="00305766" w:rsidP="00305766">
      <w:pPr>
        <w:spacing w:after="120" w:line="240" w:lineRule="auto"/>
        <w:jc w:val="both"/>
        <w:rPr>
          <w:rFonts w:ascii="Times New Roman" w:hAnsi="Times New Roman"/>
          <w:b/>
          <w:bCs/>
        </w:rPr>
      </w:pPr>
      <w:r w:rsidRPr="00305766">
        <w:rPr>
          <w:rFonts w:ascii="Times New Roman" w:hAnsi="Times New Roman"/>
        </w:rPr>
        <w:t>Блок схема административных действий предоставления муниципальной услуги</w:t>
      </w:r>
    </w:p>
    <w:p w:rsidR="00305766" w:rsidRPr="00305766" w:rsidRDefault="00305766" w:rsidP="00305766">
      <w:pPr>
        <w:spacing w:after="0" w:line="240" w:lineRule="auto"/>
        <w:jc w:val="both"/>
        <w:rPr>
          <w:rFonts w:ascii="Times New Roman" w:hAnsi="Times New Roman"/>
          <w:b/>
          <w:bCs/>
        </w:rPr>
      </w:pPr>
      <w:r w:rsidRPr="00305766">
        <w:rPr>
          <w:rFonts w:ascii="Times New Roman" w:hAnsi="Times New Roman"/>
          <w:b/>
          <w:bCs/>
          <w:noProof/>
        </w:rPr>
        <mc:AlternateContent>
          <mc:Choice Requires="wps">
            <w:drawing>
              <wp:anchor distT="0" distB="0" distL="114300" distR="114300" simplePos="0" relativeHeight="251659264" behindDoc="0" locked="0" layoutInCell="1" allowOverlap="1" wp14:anchorId="2FEAF583" wp14:editId="63D97EAD">
                <wp:simplePos x="0" y="0"/>
                <wp:positionH relativeFrom="column">
                  <wp:posOffset>800100</wp:posOffset>
                </wp:positionH>
                <wp:positionV relativeFrom="paragraph">
                  <wp:posOffset>96520</wp:posOffset>
                </wp:positionV>
                <wp:extent cx="3886200" cy="1257300"/>
                <wp:effectExtent l="13335" t="6985" r="5715" b="1206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257300"/>
                        </a:xfrm>
                        <a:prstGeom prst="rect">
                          <a:avLst/>
                        </a:prstGeom>
                        <a:solidFill>
                          <a:srgbClr val="FFFFFF"/>
                        </a:solidFill>
                        <a:ln w="9525">
                          <a:solidFill>
                            <a:srgbClr val="000000"/>
                          </a:solidFill>
                          <a:miter lim="800000"/>
                          <a:headEnd/>
                          <a:tailEnd/>
                        </a:ln>
                      </wps:spPr>
                      <wps:txbx>
                        <w:txbxContent>
                          <w:p w:rsidR="00305766" w:rsidRDefault="00305766" w:rsidP="00305766">
                            <w:pPr>
                              <w:jc w:val="center"/>
                              <w:rPr>
                                <w:sz w:val="28"/>
                              </w:rPr>
                            </w:pPr>
                            <w:r>
                              <w:rPr>
                                <w:sz w:val="28"/>
                              </w:rPr>
                              <w:t xml:space="preserve">Принятие решения о проведении торгов по продаже земельного участка или права на заключение договора аренды земельного участка, подготовка постановления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63pt;margin-top:7.6pt;width:30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">
                <v:textbox>
                  <w:txbxContent>
                    <w:p w:rsidR="00305766" w:rsidRDefault="00305766" w:rsidP="00305766">
                      <w:pPr>
                        <w:jc w:val="center"/>
                        <w:rPr>
                          <w:sz w:val="28"/>
                        </w:rPr>
                      </w:pPr>
                      <w:r>
                        <w:rPr>
                          <w:sz w:val="28"/>
                        </w:rPr>
                        <w:t xml:space="preserve">Принятие решения о проведении торгов по продаже земельного участка или права на заключение договора аренды земельного участка, подготовка постановления </w:t>
                      </w:r>
                    </w:p>
                  </w:txbxContent>
                </v:textbox>
              </v:rect>
            </w:pict>
          </mc:Fallback>
        </mc:AlternateContent>
      </w: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noProof/>
        </w:rPr>
        <mc:AlternateContent>
          <mc:Choice Requires="wps">
            <w:drawing>
              <wp:anchor distT="0" distB="0" distL="114300" distR="114300" simplePos="0" relativeHeight="251664384" behindDoc="0" locked="0" layoutInCell="1" allowOverlap="1" wp14:anchorId="2BA8E8B9" wp14:editId="09F4D282">
                <wp:simplePos x="0" y="0"/>
                <wp:positionH relativeFrom="column">
                  <wp:posOffset>2743200</wp:posOffset>
                </wp:positionH>
                <wp:positionV relativeFrom="paragraph">
                  <wp:posOffset>85090</wp:posOffset>
                </wp:positionV>
                <wp:extent cx="0" cy="228600"/>
                <wp:effectExtent l="60960" t="5715" r="53340" b="228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7pt" to="3in,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">
                <v:stroke endarrow="block"/>
              </v:line>
            </w:pict>
          </mc:Fallback>
        </mc:AlternateConten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noProof/>
        </w:rPr>
        <mc:AlternateContent>
          <mc:Choice Requires="wps">
            <w:drawing>
              <wp:anchor distT="0" distB="0" distL="114300" distR="114300" simplePos="0" relativeHeight="251663360" behindDoc="0" locked="0" layoutInCell="1" allowOverlap="1" wp14:anchorId="593D0F94" wp14:editId="168B8399">
                <wp:simplePos x="0" y="0"/>
                <wp:positionH relativeFrom="column">
                  <wp:posOffset>800100</wp:posOffset>
                </wp:positionH>
                <wp:positionV relativeFrom="paragraph">
                  <wp:posOffset>109220</wp:posOffset>
                </wp:positionV>
                <wp:extent cx="3886200" cy="571500"/>
                <wp:effectExtent l="13335" t="9525" r="5715"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71500"/>
                        </a:xfrm>
                        <a:prstGeom prst="rect">
                          <a:avLst/>
                        </a:prstGeom>
                        <a:solidFill>
                          <a:srgbClr val="FFFFFF"/>
                        </a:solidFill>
                        <a:ln w="9525">
                          <a:solidFill>
                            <a:srgbClr val="000000"/>
                          </a:solidFill>
                          <a:miter lim="800000"/>
                          <a:headEnd/>
                          <a:tailEnd/>
                        </a:ln>
                      </wps:spPr>
                      <wps:txbx>
                        <w:txbxContent>
                          <w:p w:rsidR="00305766" w:rsidRDefault="00305766" w:rsidP="00305766">
                            <w:pPr>
                              <w:jc w:val="center"/>
                              <w:rPr>
                                <w:sz w:val="28"/>
                              </w:rPr>
                            </w:pPr>
                            <w:r>
                              <w:rPr>
                                <w:sz w:val="28"/>
                              </w:rPr>
                              <w:t>Публикация сообщения в средствах массовой информации о проведении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63pt;margin-top:8.6pt;width:30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">
                <v:textbox>
                  <w:txbxContent>
                    <w:p w:rsidR="00305766" w:rsidRDefault="00305766" w:rsidP="00305766">
                      <w:pPr>
                        <w:jc w:val="center"/>
                        <w:rPr>
                          <w:sz w:val="28"/>
                        </w:rPr>
                      </w:pPr>
                      <w:r>
                        <w:rPr>
                          <w:sz w:val="28"/>
                        </w:rPr>
                        <w:t>Публикация сообщения в средствах массовой информации о проведении торгов</w:t>
                      </w:r>
                    </w:p>
                  </w:txbxContent>
                </v:textbox>
              </v:rect>
            </w:pict>
          </mc:Fallback>
        </mc:AlternateContent>
      </w: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 </w:t>
      </w: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noProof/>
        </w:rPr>
        <mc:AlternateContent>
          <mc:Choice Requires="wps">
            <w:drawing>
              <wp:anchor distT="0" distB="0" distL="114300" distR="114300" simplePos="0" relativeHeight="251665408" behindDoc="0" locked="0" layoutInCell="1" allowOverlap="1" wp14:anchorId="4C88E36C" wp14:editId="3A89822C">
                <wp:simplePos x="0" y="0"/>
                <wp:positionH relativeFrom="column">
                  <wp:posOffset>2743200</wp:posOffset>
                </wp:positionH>
                <wp:positionV relativeFrom="paragraph">
                  <wp:posOffset>35560</wp:posOffset>
                </wp:positionV>
                <wp:extent cx="0" cy="228600"/>
                <wp:effectExtent l="60960" t="6985" r="53340" b="2159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8pt" to="3in,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">
                <v:stroke endarrow="block"/>
              </v:line>
            </w:pict>
          </mc:Fallback>
        </mc:AlternateContent>
      </w:r>
      <w:r w:rsidRPr="00305766">
        <w:rPr>
          <w:rFonts w:ascii="Times New Roman" w:hAnsi="Times New Roman"/>
        </w:rPr>
        <w:tab/>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noProof/>
        </w:rPr>
        <mc:AlternateContent>
          <mc:Choice Requires="wps">
            <w:drawing>
              <wp:anchor distT="0" distB="0" distL="114300" distR="114300" simplePos="0" relativeHeight="251660288" behindDoc="0" locked="0" layoutInCell="1" allowOverlap="1" wp14:anchorId="4A95118B" wp14:editId="53CECBF9">
                <wp:simplePos x="0" y="0"/>
                <wp:positionH relativeFrom="column">
                  <wp:posOffset>800100</wp:posOffset>
                </wp:positionH>
                <wp:positionV relativeFrom="paragraph">
                  <wp:posOffset>60325</wp:posOffset>
                </wp:positionV>
                <wp:extent cx="3886200" cy="571500"/>
                <wp:effectExtent l="13335" t="11430" r="5715" b="76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71500"/>
                        </a:xfrm>
                        <a:prstGeom prst="rect">
                          <a:avLst/>
                        </a:prstGeom>
                        <a:solidFill>
                          <a:srgbClr val="FFFFFF"/>
                        </a:solidFill>
                        <a:ln w="9525">
                          <a:solidFill>
                            <a:srgbClr val="000000"/>
                          </a:solidFill>
                          <a:miter lim="800000"/>
                          <a:headEnd/>
                          <a:tailEnd/>
                        </a:ln>
                      </wps:spPr>
                      <wps:txbx>
                        <w:txbxContent>
                          <w:p w:rsidR="00305766" w:rsidRPr="007065E6" w:rsidRDefault="00305766" w:rsidP="00305766">
                            <w:pPr>
                              <w:pStyle w:val="1"/>
                              <w:jc w:val="center"/>
                              <w:rPr>
                                <w:b w:val="0"/>
                              </w:rPr>
                            </w:pPr>
                            <w:r w:rsidRPr="007065E6">
                              <w:rPr>
                                <w:b w:val="0"/>
                              </w:rPr>
                              <w:t>Прием заявок на участие в торгах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63pt;margin-top:4.75pt;width:30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">
                <v:textbox>
                  <w:txbxContent>
                    <w:p w:rsidR="00305766" w:rsidRPr="007065E6" w:rsidRDefault="00305766" w:rsidP="00305766">
                      <w:pPr>
                        <w:pStyle w:val="1"/>
                        <w:jc w:val="center"/>
                        <w:rPr>
                          <w:b w:val="0"/>
                        </w:rPr>
                      </w:pPr>
                      <w:r w:rsidRPr="007065E6">
                        <w:rPr>
                          <w:b w:val="0"/>
                        </w:rPr>
                        <w:t>Прием заявок на участие в торгах</w:t>
                      </w:r>
                    </w:p>
                  </w:txbxContent>
                </v:textbox>
              </v:rect>
            </w:pict>
          </mc:Fallback>
        </mc:AlternateContent>
      </w: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noProof/>
        </w:rPr>
        <mc:AlternateContent>
          <mc:Choice Requires="wps">
            <w:drawing>
              <wp:anchor distT="0" distB="0" distL="114300" distR="114300" simplePos="0" relativeHeight="251667456" behindDoc="0" locked="0" layoutInCell="1" allowOverlap="1" wp14:anchorId="1D688344" wp14:editId="4D8097CD">
                <wp:simplePos x="0" y="0"/>
                <wp:positionH relativeFrom="column">
                  <wp:posOffset>2743200</wp:posOffset>
                </wp:positionH>
                <wp:positionV relativeFrom="paragraph">
                  <wp:posOffset>132715</wp:posOffset>
                </wp:positionV>
                <wp:extent cx="0" cy="228600"/>
                <wp:effectExtent l="60960" t="13335" r="53340" b="1524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45pt" to="3in,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">
                <v:stroke endarrow="block"/>
              </v:line>
            </w:pict>
          </mc:Fallback>
        </mc:AlternateContent>
      </w:r>
      <w:r w:rsidRPr="00305766">
        <w:rPr>
          <w:rFonts w:ascii="Times New Roman" w:hAnsi="Times New Roman"/>
        </w:rPr>
        <w:t xml:space="preserve"> </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ab/>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ab/>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noProof/>
        </w:rPr>
        <mc:AlternateContent>
          <mc:Choice Requires="wps">
            <w:drawing>
              <wp:anchor distT="0" distB="0" distL="114300" distR="114300" simplePos="0" relativeHeight="251661312" behindDoc="0" locked="0" layoutInCell="1" allowOverlap="1" wp14:anchorId="71512ABD" wp14:editId="51E182CE">
                <wp:simplePos x="0" y="0"/>
                <wp:positionH relativeFrom="column">
                  <wp:posOffset>796290</wp:posOffset>
                </wp:positionH>
                <wp:positionV relativeFrom="paragraph">
                  <wp:posOffset>48260</wp:posOffset>
                </wp:positionV>
                <wp:extent cx="3886200" cy="96202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86200" cy="962025"/>
                        </a:xfrm>
                        <a:prstGeom prst="rect">
                          <a:avLst/>
                        </a:prstGeom>
                        <a:solidFill>
                          <a:srgbClr val="FFFFFF"/>
                        </a:solidFill>
                        <a:ln w="9525">
                          <a:solidFill>
                            <a:srgbClr val="000000"/>
                          </a:solidFill>
                          <a:miter lim="800000"/>
                          <a:headEnd/>
                          <a:tailEnd/>
                        </a:ln>
                      </wps:spPr>
                      <wps:txbx>
                        <w:txbxContent>
                          <w:p w:rsidR="00305766" w:rsidRPr="00B2021A" w:rsidRDefault="00305766" w:rsidP="00305766">
                            <w:pPr>
                              <w:pStyle w:val="a7"/>
                              <w:jc w:val="both"/>
                              <w:rPr>
                                <w:sz w:val="28"/>
                                <w:szCs w:val="28"/>
                              </w:rPr>
                            </w:pPr>
                            <w:r w:rsidRPr="00B2021A">
                              <w:rPr>
                                <w:sz w:val="28"/>
                                <w:szCs w:val="28"/>
                              </w:rPr>
                              <w:t>Проверка документов на соответствие  требованиям, установленным Административным регламентом, признание заявителей участниками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62.7pt;margin-top:3.8pt;width:306pt;height:75.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">
                <v:textbox>
                  <w:txbxContent>
                    <w:p w:rsidR="00305766" w:rsidRPr="00B2021A" w:rsidRDefault="00305766" w:rsidP="00305766">
                      <w:pPr>
                        <w:pStyle w:val="a7"/>
                        <w:jc w:val="both"/>
                        <w:rPr>
                          <w:sz w:val="28"/>
                          <w:szCs w:val="28"/>
                        </w:rPr>
                      </w:pPr>
                      <w:r w:rsidRPr="00B2021A">
                        <w:rPr>
                          <w:sz w:val="28"/>
                          <w:szCs w:val="28"/>
                        </w:rPr>
                        <w:t>Проверка документов на соответствие  требованиям, установленным Административным регламентом, признание заявителей участниками торгов</w:t>
                      </w:r>
                    </w:p>
                  </w:txbxContent>
                </v:textbox>
              </v:rect>
            </w:pict>
          </mc:Fallback>
        </mc:AlternateContent>
      </w: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noProof/>
        </w:rPr>
        <mc:AlternateContent>
          <mc:Choice Requires="wps">
            <w:drawing>
              <wp:anchor distT="0" distB="0" distL="114300" distR="114300" simplePos="0" relativeHeight="251671552" behindDoc="0" locked="0" layoutInCell="1" allowOverlap="1" wp14:anchorId="47B1A29A" wp14:editId="04B7C3E4">
                <wp:simplePos x="0" y="0"/>
                <wp:positionH relativeFrom="column">
                  <wp:posOffset>4000500</wp:posOffset>
                </wp:positionH>
                <wp:positionV relativeFrom="paragraph">
                  <wp:posOffset>99695</wp:posOffset>
                </wp:positionV>
                <wp:extent cx="0" cy="228600"/>
                <wp:effectExtent l="60960" t="10795" r="53340" b="177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85pt" to="31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">
                <v:stroke endarrow="block"/>
              </v:line>
            </w:pict>
          </mc:Fallback>
        </mc:AlternateContent>
      </w:r>
      <w:r w:rsidRPr="00305766">
        <w:rPr>
          <w:rFonts w:ascii="Times New Roman" w:hAnsi="Times New Roman"/>
          <w:noProof/>
        </w:rPr>
        <mc:AlternateContent>
          <mc:Choice Requires="wps">
            <w:drawing>
              <wp:anchor distT="0" distB="0" distL="114300" distR="114300" simplePos="0" relativeHeight="251668480" behindDoc="0" locked="0" layoutInCell="1" allowOverlap="1" wp14:anchorId="18E2C26B" wp14:editId="4E494C60">
                <wp:simplePos x="0" y="0"/>
                <wp:positionH relativeFrom="column">
                  <wp:posOffset>1714500</wp:posOffset>
                </wp:positionH>
                <wp:positionV relativeFrom="paragraph">
                  <wp:posOffset>99695</wp:posOffset>
                </wp:positionV>
                <wp:extent cx="0" cy="228600"/>
                <wp:effectExtent l="60960" t="10795" r="53340" b="177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85pt" to="1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">
                <v:stroke endarrow="block"/>
              </v:line>
            </w:pict>
          </mc:Fallback>
        </mc:AlternateContent>
      </w: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noProof/>
        </w:rPr>
        <mc:AlternateContent>
          <mc:Choice Requires="wps">
            <w:drawing>
              <wp:anchor distT="0" distB="0" distL="114300" distR="114300" simplePos="0" relativeHeight="251670528" behindDoc="0" locked="0" layoutInCell="1" allowOverlap="1" wp14:anchorId="76839A42" wp14:editId="31C1CC70">
                <wp:simplePos x="0" y="0"/>
                <wp:positionH relativeFrom="column">
                  <wp:posOffset>3267075</wp:posOffset>
                </wp:positionH>
                <wp:positionV relativeFrom="paragraph">
                  <wp:posOffset>80010</wp:posOffset>
                </wp:positionV>
                <wp:extent cx="2286000" cy="8001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00100"/>
                        </a:xfrm>
                        <a:prstGeom prst="rect">
                          <a:avLst/>
                        </a:prstGeom>
                        <a:solidFill>
                          <a:srgbClr val="FFFFFF"/>
                        </a:solidFill>
                        <a:ln w="9525">
                          <a:solidFill>
                            <a:srgbClr val="000000"/>
                          </a:solidFill>
                          <a:miter lim="800000"/>
                          <a:headEnd/>
                          <a:tailEnd/>
                        </a:ln>
                      </wps:spPr>
                      <wps:txbx>
                        <w:txbxContent>
                          <w:p w:rsidR="00305766" w:rsidRPr="008073F8" w:rsidRDefault="00305766" w:rsidP="00305766">
                            <w:pPr>
                              <w:jc w:val="center"/>
                              <w:rPr>
                                <w:sz w:val="28"/>
                                <w:szCs w:val="28"/>
                              </w:rPr>
                            </w:pPr>
                            <w:r w:rsidRPr="008073F8">
                              <w:rPr>
                                <w:sz w:val="28"/>
                                <w:szCs w:val="28"/>
                              </w:rPr>
                              <w:t>Мотивированный отказ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257.25pt;margin-top:6.3pt;width:180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">
                <v:textbox>
                  <w:txbxContent>
                    <w:p w:rsidR="00305766" w:rsidRPr="008073F8" w:rsidRDefault="00305766" w:rsidP="00305766">
                      <w:pPr>
                        <w:jc w:val="center"/>
                        <w:rPr>
                          <w:sz w:val="28"/>
                          <w:szCs w:val="28"/>
                        </w:rPr>
                      </w:pPr>
                      <w:r w:rsidRPr="008073F8">
                        <w:rPr>
                          <w:sz w:val="28"/>
                          <w:szCs w:val="28"/>
                        </w:rPr>
                        <w:t>Мотивированный отказ в предоставлении услуги</w:t>
                      </w:r>
                    </w:p>
                  </w:txbxContent>
                </v:textbox>
              </v:rect>
            </w:pict>
          </mc:Fallback>
        </mc:AlternateContent>
      </w:r>
      <w:r w:rsidRPr="00305766">
        <w:rPr>
          <w:rFonts w:ascii="Times New Roman" w:hAnsi="Times New Roman"/>
          <w:noProof/>
        </w:rPr>
        <mc:AlternateContent>
          <mc:Choice Requires="wps">
            <w:drawing>
              <wp:anchor distT="0" distB="0" distL="114300" distR="114300" simplePos="0" relativeHeight="251662336" behindDoc="0" locked="0" layoutInCell="1" allowOverlap="1" wp14:anchorId="72CCC544" wp14:editId="34B8C714">
                <wp:simplePos x="0" y="0"/>
                <wp:positionH relativeFrom="column">
                  <wp:posOffset>390525</wp:posOffset>
                </wp:positionH>
                <wp:positionV relativeFrom="paragraph">
                  <wp:posOffset>80010</wp:posOffset>
                </wp:positionV>
                <wp:extent cx="2400300" cy="8001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rect">
                          <a:avLst/>
                        </a:prstGeom>
                        <a:solidFill>
                          <a:srgbClr val="FFFFFF"/>
                        </a:solidFill>
                        <a:ln w="9525">
                          <a:solidFill>
                            <a:srgbClr val="000000"/>
                          </a:solidFill>
                          <a:miter lim="800000"/>
                          <a:headEnd/>
                          <a:tailEnd/>
                        </a:ln>
                      </wps:spPr>
                      <wps:txbx>
                        <w:txbxContent>
                          <w:p w:rsidR="00305766" w:rsidRPr="0061084B" w:rsidRDefault="00305766" w:rsidP="00305766">
                            <w:pPr>
                              <w:pStyle w:val="a7"/>
                              <w:jc w:val="both"/>
                              <w:rPr>
                                <w:sz w:val="28"/>
                                <w:szCs w:val="28"/>
                              </w:rPr>
                            </w:pPr>
                            <w:r w:rsidRPr="0061084B">
                              <w:rPr>
                                <w:sz w:val="28"/>
                                <w:szCs w:val="28"/>
                              </w:rPr>
                              <w:t>Проведение торгов, определение победителя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30.75pt;margin-top:6.3pt;width:189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">
                <v:textbox>
                  <w:txbxContent>
                    <w:p w:rsidR="00305766" w:rsidRPr="0061084B" w:rsidRDefault="00305766" w:rsidP="00305766">
                      <w:pPr>
                        <w:pStyle w:val="a7"/>
                        <w:jc w:val="both"/>
                        <w:rPr>
                          <w:sz w:val="28"/>
                          <w:szCs w:val="28"/>
                        </w:rPr>
                      </w:pPr>
                      <w:r w:rsidRPr="0061084B">
                        <w:rPr>
                          <w:sz w:val="28"/>
                          <w:szCs w:val="28"/>
                        </w:rPr>
                        <w:t>Проведение торгов, определение победителя торгов</w:t>
                      </w:r>
                    </w:p>
                  </w:txbxContent>
                </v:textbox>
              </v:rect>
            </w:pict>
          </mc:Fallback>
        </mc:AlternateConten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noProof/>
        </w:rPr>
        <w:lastRenderedPageBreak/>
        <mc:AlternateContent>
          <mc:Choice Requires="wps">
            <w:drawing>
              <wp:anchor distT="0" distB="0" distL="114300" distR="114300" simplePos="0" relativeHeight="251669504" behindDoc="0" locked="0" layoutInCell="1" allowOverlap="1" wp14:anchorId="0F1F9E7D" wp14:editId="4B0FE31F">
                <wp:simplePos x="0" y="0"/>
                <wp:positionH relativeFrom="column">
                  <wp:posOffset>1714500</wp:posOffset>
                </wp:positionH>
                <wp:positionV relativeFrom="paragraph">
                  <wp:posOffset>106045</wp:posOffset>
                </wp:positionV>
                <wp:extent cx="0" cy="228600"/>
                <wp:effectExtent l="60960" t="10160" r="53340" b="184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35pt" to="13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">
                <v:stroke endarrow="block"/>
              </v:line>
            </w:pict>
          </mc:Fallback>
        </mc:AlternateContent>
      </w:r>
    </w:p>
    <w:p w:rsidR="00305766" w:rsidRPr="00305766" w:rsidRDefault="00305766" w:rsidP="00305766">
      <w:pPr>
        <w:spacing w:before="100" w:beforeAutospacing="1" w:after="100" w:afterAutospacing="1" w:line="240" w:lineRule="auto"/>
        <w:jc w:val="both"/>
        <w:rPr>
          <w:rFonts w:ascii="Times New Roman" w:hAnsi="Times New Roman"/>
        </w:rPr>
      </w:pPr>
    </w:p>
    <w:p w:rsidR="00305766" w:rsidRPr="00305766" w:rsidRDefault="00305766" w:rsidP="00305766">
      <w:pPr>
        <w:spacing w:before="100" w:beforeAutospacing="1" w:after="100" w:afterAutospacing="1" w:line="240" w:lineRule="auto"/>
        <w:jc w:val="both"/>
        <w:rPr>
          <w:rFonts w:ascii="Times New Roman" w:hAnsi="Times New Roman"/>
        </w:rPr>
      </w:pPr>
    </w:p>
    <w:p w:rsidR="00305766" w:rsidRPr="00305766" w:rsidRDefault="00305766" w:rsidP="00305766">
      <w:pPr>
        <w:autoSpaceDE w:val="0"/>
        <w:snapToGrid w:val="0"/>
        <w:spacing w:after="0" w:line="200" w:lineRule="atLeast"/>
        <w:ind w:firstLine="720"/>
        <w:jc w:val="both"/>
        <w:rPr>
          <w:rFonts w:ascii="Times New Roman" w:hAnsi="Times New Roman"/>
        </w:rPr>
      </w:pPr>
      <w:r w:rsidRPr="00305766">
        <w:rPr>
          <w:rFonts w:ascii="Times New Roman" w:hAnsi="Times New Roman"/>
          <w:noProof/>
        </w:rPr>
        <mc:AlternateContent>
          <mc:Choice Requires="wps">
            <w:drawing>
              <wp:anchor distT="0" distB="0" distL="114300" distR="114300" simplePos="0" relativeHeight="251666432" behindDoc="0" locked="0" layoutInCell="1" allowOverlap="1" wp14:anchorId="34ACDFC3" wp14:editId="6711086A">
                <wp:simplePos x="0" y="0"/>
                <wp:positionH relativeFrom="column">
                  <wp:posOffset>123825</wp:posOffset>
                </wp:positionH>
                <wp:positionV relativeFrom="paragraph">
                  <wp:posOffset>142240</wp:posOffset>
                </wp:positionV>
                <wp:extent cx="3314700" cy="9144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14400"/>
                        </a:xfrm>
                        <a:prstGeom prst="rect">
                          <a:avLst/>
                        </a:prstGeom>
                        <a:solidFill>
                          <a:srgbClr val="FFFFFF"/>
                        </a:solidFill>
                        <a:ln w="9525">
                          <a:solidFill>
                            <a:srgbClr val="000000"/>
                          </a:solidFill>
                          <a:miter lim="800000"/>
                          <a:headEnd/>
                          <a:tailEnd/>
                        </a:ln>
                      </wps:spPr>
                      <wps:txbx>
                        <w:txbxContent>
                          <w:p w:rsidR="00305766" w:rsidRPr="0061084B" w:rsidRDefault="00305766" w:rsidP="00305766">
                            <w:pPr>
                              <w:pStyle w:val="a7"/>
                              <w:jc w:val="both"/>
                              <w:rPr>
                                <w:sz w:val="28"/>
                                <w:szCs w:val="28"/>
                              </w:rPr>
                            </w:pPr>
                            <w:r w:rsidRPr="0061084B">
                              <w:rPr>
                                <w:sz w:val="28"/>
                                <w:szCs w:val="28"/>
                              </w:rPr>
                              <w:t>Заключение договора купли-продажи (договора аренды) земельного участка с победителем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9.75pt;margin-top:11.2pt;width:261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">
                <v:textbox>
                  <w:txbxContent>
                    <w:p w:rsidR="00305766" w:rsidRPr="0061084B" w:rsidRDefault="00305766" w:rsidP="00305766">
                      <w:pPr>
                        <w:pStyle w:val="a7"/>
                        <w:jc w:val="both"/>
                        <w:rPr>
                          <w:sz w:val="28"/>
                          <w:szCs w:val="28"/>
                        </w:rPr>
                      </w:pPr>
                      <w:r w:rsidRPr="0061084B">
                        <w:rPr>
                          <w:sz w:val="28"/>
                          <w:szCs w:val="28"/>
                        </w:rPr>
                        <w:t>Заключение договора купли-продажи (договора аренды) земельного участка с победителем торгов</w:t>
                      </w:r>
                    </w:p>
                  </w:txbxContent>
                </v:textbox>
              </v:rect>
            </w:pict>
          </mc:Fallback>
        </mc:AlternateContent>
      </w:r>
    </w:p>
    <w:p w:rsidR="00305766" w:rsidRPr="00305766" w:rsidRDefault="00305766" w:rsidP="00305766">
      <w:pPr>
        <w:autoSpaceDE w:val="0"/>
        <w:snapToGrid w:val="0"/>
        <w:spacing w:after="0" w:line="200" w:lineRule="atLeast"/>
        <w:ind w:firstLine="720"/>
        <w:jc w:val="both"/>
        <w:rPr>
          <w:rFonts w:ascii="Times New Roman" w:hAnsi="Times New Roman"/>
        </w:rPr>
      </w:pPr>
    </w:p>
    <w:p w:rsidR="00305766" w:rsidRPr="00305766" w:rsidRDefault="00305766" w:rsidP="00305766">
      <w:pPr>
        <w:autoSpaceDE w:val="0"/>
        <w:snapToGrid w:val="0"/>
        <w:spacing w:after="0" w:line="200" w:lineRule="atLeast"/>
        <w:ind w:firstLine="720"/>
        <w:jc w:val="both"/>
        <w:rPr>
          <w:rFonts w:ascii="Times New Roman" w:hAnsi="Times New Roman"/>
        </w:rPr>
      </w:pPr>
    </w:p>
    <w:p w:rsidR="00305766" w:rsidRPr="00305766" w:rsidRDefault="00305766" w:rsidP="00305766">
      <w:pPr>
        <w:autoSpaceDE w:val="0"/>
        <w:snapToGrid w:val="0"/>
        <w:spacing w:after="0" w:line="200" w:lineRule="atLeast"/>
        <w:ind w:firstLine="720"/>
        <w:jc w:val="both"/>
        <w:rPr>
          <w:rFonts w:ascii="Times New Roman" w:hAnsi="Times New Roman"/>
        </w:rPr>
      </w:pPr>
    </w:p>
    <w:p w:rsidR="00305766" w:rsidRPr="00305766" w:rsidRDefault="00305766" w:rsidP="00305766">
      <w:pPr>
        <w:autoSpaceDE w:val="0"/>
        <w:snapToGrid w:val="0"/>
        <w:spacing w:after="0" w:line="200" w:lineRule="atLeast"/>
        <w:ind w:firstLine="720"/>
        <w:jc w:val="both"/>
        <w:rPr>
          <w:rFonts w:ascii="Times New Roman" w:hAnsi="Times New Roman"/>
        </w:rPr>
      </w:pPr>
    </w:p>
    <w:p w:rsidR="00305766" w:rsidRPr="00305766" w:rsidRDefault="00305766" w:rsidP="00305766">
      <w:pPr>
        <w:autoSpaceDE w:val="0"/>
        <w:snapToGrid w:val="0"/>
        <w:spacing w:after="0" w:line="200" w:lineRule="atLeast"/>
        <w:ind w:firstLine="720"/>
        <w:jc w:val="both"/>
        <w:rPr>
          <w:rFonts w:ascii="Times New Roman" w:hAnsi="Times New Roman"/>
        </w:rPr>
      </w:pPr>
    </w:p>
    <w:p w:rsidR="00305766" w:rsidRPr="00305766" w:rsidRDefault="00305766" w:rsidP="00305766">
      <w:pPr>
        <w:autoSpaceDE w:val="0"/>
        <w:snapToGrid w:val="0"/>
        <w:spacing w:after="0" w:line="200" w:lineRule="atLeast"/>
        <w:ind w:firstLine="720"/>
        <w:jc w:val="both"/>
        <w:rPr>
          <w:rFonts w:ascii="Times New Roman" w:hAnsi="Times New Roman"/>
        </w:rPr>
      </w:pPr>
    </w:p>
    <w:p w:rsidR="00305766" w:rsidRPr="00305766" w:rsidRDefault="00305766" w:rsidP="00305766">
      <w:pPr>
        <w:autoSpaceDE w:val="0"/>
        <w:snapToGrid w:val="0"/>
        <w:spacing w:after="0" w:line="200" w:lineRule="atLeast"/>
        <w:ind w:firstLine="720"/>
        <w:jc w:val="both"/>
        <w:rPr>
          <w:rFonts w:ascii="Times New Roman" w:hAnsi="Times New Roman"/>
        </w:rPr>
      </w:pPr>
    </w:p>
    <w:p w:rsidR="00305766" w:rsidRPr="00305766" w:rsidRDefault="00305766" w:rsidP="00305766">
      <w:pPr>
        <w:autoSpaceDE w:val="0"/>
        <w:snapToGrid w:val="0"/>
        <w:spacing w:after="0" w:line="200" w:lineRule="atLeast"/>
        <w:ind w:firstLine="720"/>
        <w:jc w:val="both"/>
        <w:rPr>
          <w:rFonts w:ascii="Times New Roman" w:hAnsi="Times New Roman"/>
        </w:rPr>
      </w:pPr>
    </w:p>
    <w:p w:rsidR="00305766" w:rsidRPr="00305766" w:rsidRDefault="00305766" w:rsidP="00305766">
      <w:pPr>
        <w:autoSpaceDE w:val="0"/>
        <w:snapToGrid w:val="0"/>
        <w:spacing w:after="0" w:line="200" w:lineRule="atLeast"/>
        <w:ind w:firstLine="720"/>
        <w:jc w:val="both"/>
        <w:rPr>
          <w:rFonts w:ascii="Times New Roman" w:hAnsi="Times New Roman"/>
        </w:rPr>
      </w:pPr>
    </w:p>
    <w:p w:rsidR="00305766" w:rsidRPr="00305766" w:rsidRDefault="00305766" w:rsidP="00305766">
      <w:pPr>
        <w:autoSpaceDE w:val="0"/>
        <w:snapToGrid w:val="0"/>
        <w:spacing w:after="0" w:line="200" w:lineRule="atLeast"/>
        <w:ind w:firstLine="720"/>
        <w:jc w:val="both"/>
        <w:rPr>
          <w:rFonts w:ascii="Times New Roman" w:hAnsi="Times New Roman"/>
        </w:rPr>
      </w:pPr>
    </w:p>
    <w:p w:rsidR="00305766" w:rsidRPr="00305766" w:rsidRDefault="00305766" w:rsidP="00305766">
      <w:pPr>
        <w:autoSpaceDE w:val="0"/>
        <w:snapToGrid w:val="0"/>
        <w:spacing w:after="0" w:line="200" w:lineRule="atLeast"/>
        <w:ind w:firstLine="720"/>
        <w:jc w:val="both"/>
        <w:rPr>
          <w:rFonts w:ascii="Times New Roman" w:hAnsi="Times New Roman"/>
        </w:rPr>
      </w:pPr>
    </w:p>
    <w:p w:rsidR="00305766" w:rsidRPr="00305766" w:rsidRDefault="00305766" w:rsidP="00305766">
      <w:pPr>
        <w:autoSpaceDE w:val="0"/>
        <w:snapToGrid w:val="0"/>
        <w:spacing w:after="0" w:line="200" w:lineRule="atLeast"/>
        <w:ind w:firstLine="720"/>
        <w:jc w:val="both"/>
        <w:rPr>
          <w:rFonts w:ascii="Times New Roman" w:hAnsi="Times New Roman"/>
        </w:rPr>
      </w:pPr>
    </w:p>
    <w:p w:rsidR="00305766" w:rsidRPr="00305766" w:rsidRDefault="00305766" w:rsidP="00305766">
      <w:pPr>
        <w:autoSpaceDE w:val="0"/>
        <w:snapToGrid w:val="0"/>
        <w:spacing w:after="0" w:line="200" w:lineRule="atLeast"/>
        <w:ind w:firstLine="720"/>
        <w:jc w:val="both"/>
        <w:rPr>
          <w:rFonts w:ascii="Times New Roman" w:hAnsi="Times New Roman"/>
        </w:rPr>
      </w:pPr>
    </w:p>
    <w:p w:rsidR="00305766" w:rsidRPr="00305766" w:rsidRDefault="00305766" w:rsidP="00305766">
      <w:pPr>
        <w:autoSpaceDE w:val="0"/>
        <w:snapToGrid w:val="0"/>
        <w:spacing w:after="0" w:line="200" w:lineRule="atLeast"/>
        <w:ind w:firstLine="720"/>
        <w:jc w:val="both"/>
        <w:rPr>
          <w:rFonts w:ascii="Times New Roman" w:hAnsi="Times New Roman"/>
        </w:rPr>
      </w:pPr>
    </w:p>
    <w:p w:rsidR="00305766" w:rsidRPr="00305766" w:rsidRDefault="00305766" w:rsidP="00305766">
      <w:pPr>
        <w:autoSpaceDE w:val="0"/>
        <w:snapToGrid w:val="0"/>
        <w:spacing w:after="0" w:line="200" w:lineRule="atLeast"/>
        <w:ind w:firstLine="720"/>
        <w:jc w:val="right"/>
        <w:rPr>
          <w:rFonts w:ascii="Times New Roman" w:hAnsi="Times New Roman"/>
        </w:rPr>
      </w:pPr>
      <w:r w:rsidRPr="00305766">
        <w:rPr>
          <w:rFonts w:ascii="Times New Roman" w:hAnsi="Times New Roman"/>
        </w:rPr>
        <w:t>Приложение №2</w:t>
      </w:r>
    </w:p>
    <w:p w:rsidR="00305766" w:rsidRPr="00305766" w:rsidRDefault="00305766" w:rsidP="00305766">
      <w:pPr>
        <w:suppressAutoHyphens/>
        <w:spacing w:after="0" w:line="200" w:lineRule="atLeast"/>
        <w:jc w:val="right"/>
        <w:rPr>
          <w:rFonts w:ascii="Times New Roman" w:hAnsi="Times New Roman"/>
          <w:lang w:eastAsia="ar-SA"/>
        </w:rPr>
      </w:pPr>
      <w:r w:rsidRPr="00305766">
        <w:rPr>
          <w:rFonts w:ascii="Times New Roman" w:hAnsi="Times New Roman"/>
          <w:kern w:val="1"/>
          <w:lang w:eastAsia="ar-SA"/>
        </w:rPr>
        <w:t xml:space="preserve"> к административному регламенту </w:t>
      </w:r>
      <w:r w:rsidRPr="00305766">
        <w:rPr>
          <w:rFonts w:ascii="Times New Roman" w:hAnsi="Times New Roman"/>
          <w:lang w:eastAsia="ar-SA"/>
        </w:rPr>
        <w:t>предоставления</w:t>
      </w:r>
    </w:p>
    <w:p w:rsidR="00305766" w:rsidRPr="00305766" w:rsidRDefault="00305766" w:rsidP="00305766">
      <w:pPr>
        <w:suppressAutoHyphens/>
        <w:spacing w:after="0" w:line="200" w:lineRule="atLeast"/>
        <w:jc w:val="right"/>
        <w:rPr>
          <w:rFonts w:ascii="Times New Roman" w:hAnsi="Times New Roman"/>
          <w:lang w:eastAsia="ar-SA"/>
        </w:rPr>
      </w:pPr>
      <w:r w:rsidRPr="00305766">
        <w:rPr>
          <w:rFonts w:ascii="Times New Roman" w:hAnsi="Times New Roman"/>
          <w:lang w:eastAsia="ar-SA"/>
        </w:rPr>
        <w:t>муниципальной услуги «Организация и проведение аукционов</w:t>
      </w:r>
    </w:p>
    <w:p w:rsidR="00305766" w:rsidRPr="00305766" w:rsidRDefault="00305766" w:rsidP="00305766">
      <w:pPr>
        <w:suppressAutoHyphens/>
        <w:spacing w:after="0" w:line="200" w:lineRule="atLeast"/>
        <w:jc w:val="right"/>
        <w:rPr>
          <w:rFonts w:ascii="Times New Roman" w:hAnsi="Times New Roman"/>
          <w:lang w:eastAsia="ar-SA"/>
        </w:rPr>
      </w:pPr>
      <w:r w:rsidRPr="00305766">
        <w:rPr>
          <w:rFonts w:ascii="Times New Roman" w:hAnsi="Times New Roman"/>
          <w:lang w:eastAsia="ar-SA"/>
        </w:rPr>
        <w:t xml:space="preserve"> по продаже земельных участков из земель, находящихся</w:t>
      </w:r>
    </w:p>
    <w:p w:rsidR="00305766" w:rsidRPr="00305766" w:rsidRDefault="00305766" w:rsidP="00305766">
      <w:pPr>
        <w:suppressAutoHyphens/>
        <w:spacing w:after="0" w:line="200" w:lineRule="atLeast"/>
        <w:jc w:val="right"/>
        <w:rPr>
          <w:rFonts w:ascii="Times New Roman" w:hAnsi="Times New Roman"/>
          <w:lang w:eastAsia="ar-SA"/>
        </w:rPr>
      </w:pPr>
      <w:r w:rsidRPr="00305766">
        <w:rPr>
          <w:rFonts w:ascii="Times New Roman" w:hAnsi="Times New Roman"/>
          <w:lang w:eastAsia="ar-SA"/>
        </w:rPr>
        <w:t>в государственной или муниципальной собственности,</w:t>
      </w:r>
    </w:p>
    <w:p w:rsidR="00305766" w:rsidRPr="00305766" w:rsidRDefault="00305766" w:rsidP="00305766">
      <w:pPr>
        <w:suppressAutoHyphens/>
        <w:spacing w:after="0" w:line="200" w:lineRule="atLeast"/>
        <w:jc w:val="right"/>
        <w:rPr>
          <w:rFonts w:ascii="Times New Roman" w:hAnsi="Times New Roman"/>
          <w:lang w:eastAsia="ar-SA"/>
        </w:rPr>
      </w:pPr>
      <w:r w:rsidRPr="00305766">
        <w:rPr>
          <w:rFonts w:ascii="Times New Roman" w:hAnsi="Times New Roman"/>
          <w:lang w:eastAsia="ar-SA"/>
        </w:rPr>
        <w:t xml:space="preserve"> либо торгов на право заключения договоров аренды»</w:t>
      </w:r>
    </w:p>
    <w:p w:rsidR="00305766" w:rsidRPr="00305766" w:rsidRDefault="00305766" w:rsidP="00305766">
      <w:pPr>
        <w:spacing w:after="120" w:line="240" w:lineRule="auto"/>
        <w:jc w:val="both"/>
        <w:rPr>
          <w:rFonts w:ascii="Times New Roman" w:hAnsi="Times New Roman"/>
        </w:rPr>
      </w:pPr>
    </w:p>
    <w:p w:rsidR="00305766" w:rsidRPr="00305766" w:rsidRDefault="00305766" w:rsidP="00305766">
      <w:pPr>
        <w:spacing w:after="120" w:line="240" w:lineRule="auto"/>
        <w:jc w:val="both"/>
        <w:rPr>
          <w:rFonts w:ascii="Times New Roman" w:hAnsi="Times New Roman"/>
        </w:rPr>
      </w:pPr>
    </w:p>
    <w:p w:rsidR="00305766" w:rsidRPr="00305766" w:rsidRDefault="00305766" w:rsidP="00305766">
      <w:pPr>
        <w:spacing w:after="0" w:line="240" w:lineRule="auto"/>
        <w:jc w:val="center"/>
        <w:rPr>
          <w:rFonts w:ascii="Times New Roman" w:hAnsi="Times New Roman"/>
        </w:rPr>
      </w:pPr>
      <w:r w:rsidRPr="00305766">
        <w:rPr>
          <w:rFonts w:ascii="Times New Roman" w:hAnsi="Times New Roman"/>
        </w:rPr>
        <w:t>ЗАЯВКА</w:t>
      </w:r>
    </w:p>
    <w:p w:rsidR="00305766" w:rsidRPr="00305766" w:rsidRDefault="00305766" w:rsidP="00305766">
      <w:pPr>
        <w:spacing w:after="0" w:line="240" w:lineRule="auto"/>
        <w:jc w:val="center"/>
        <w:rPr>
          <w:rFonts w:ascii="Times New Roman" w:hAnsi="Times New Roman"/>
        </w:rPr>
      </w:pPr>
      <w:r w:rsidRPr="00305766">
        <w:rPr>
          <w:rFonts w:ascii="Times New Roman" w:hAnsi="Times New Roman"/>
        </w:rPr>
        <w:t>на участие в аукционе по продаже земельного участка</w:t>
      </w: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   1. Изучив  информационное  сообщение  об  аукционе по продаже земельного участка,________________________________________________________________________</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w:t>
      </w:r>
    </w:p>
    <w:p w:rsidR="00305766" w:rsidRPr="00305766" w:rsidRDefault="00305766" w:rsidP="00305766">
      <w:pPr>
        <w:spacing w:after="0" w:line="240" w:lineRule="auto"/>
        <w:jc w:val="both"/>
        <w:rPr>
          <w:rFonts w:ascii="Times New Roman" w:hAnsi="Times New Roman"/>
          <w:i/>
        </w:rPr>
      </w:pPr>
      <w:r w:rsidRPr="00305766">
        <w:rPr>
          <w:rFonts w:ascii="Times New Roman" w:hAnsi="Times New Roman"/>
          <w:i/>
        </w:rPr>
        <w:t>(наименование  организации, Ф.И.О., должность, либо номер и дата выдачи доверенности)</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именуемый в  дальнейшем  Претендент, согласен  приобрести в собственность земельный участок, расположенный ___________________________________________________________________________________________________________________________________________________________________</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w:t>
      </w: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2. Обязуюсь: </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 соблюдать порядок проведения торгов, установленный ст.  447-449 ГК РФ, ст. 38 ЗК РФ и Положением Правительства РФ от 11.11.2002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в  течение  5 рабочих дней с момента подписания протокола аукциона Претендент принимает  на  себя  обязательство  заключить  с  муниципальным образованием «</w:t>
      </w:r>
      <w:proofErr w:type="spellStart"/>
      <w:r w:rsidRPr="00305766">
        <w:rPr>
          <w:rFonts w:ascii="Times New Roman" w:hAnsi="Times New Roman"/>
        </w:rPr>
        <w:t>Боханский</w:t>
      </w:r>
      <w:proofErr w:type="spellEnd"/>
      <w:r w:rsidRPr="00305766">
        <w:rPr>
          <w:rFonts w:ascii="Times New Roman" w:hAnsi="Times New Roman"/>
        </w:rPr>
        <w:t xml:space="preserve"> район» договор купли-продажи.</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lastRenderedPageBreak/>
        <w:t xml:space="preserve">    3. Претендент  согласен с тем, что в случае признания его победителем аукциона и его уклонения от подписания протокола аукциона  либо отказа  от  внесения  установленной  суммы платежа, равно как и от заключения договора купли-продажи, сумма внесенного  Претендентом задатка не возвращается.</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    4.  Платежные  реквизиты  Претендента, по которым перечисляется сумма возвращаемого задатка________________________________________________________________________</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___________________________________________________________________________________________________________________________________________________________________</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___________________________________________________________________________________________________________________________________________________________________</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___________________________________________________________________________________________________________________________________________________________________</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  5. Паспортные данные Претендента_______________________________________________</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___________________________________________________________________________________________________________________________________________________________________</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   6. Почтовый адрес Претендента, телефон</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______________________________________________________________________________</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___________________________________________________________________________________________________________________________________________________________________</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______________________________________________________________________________</w:t>
      </w: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Приложения:</w:t>
      </w:r>
    </w:p>
    <w:p w:rsidR="00305766" w:rsidRPr="00305766" w:rsidRDefault="00305766" w:rsidP="00305766">
      <w:pPr>
        <w:numPr>
          <w:ilvl w:val="0"/>
          <w:numId w:val="4"/>
        </w:numPr>
        <w:tabs>
          <w:tab w:val="num" w:pos="0"/>
          <w:tab w:val="left" w:pos="180"/>
          <w:tab w:val="left" w:pos="360"/>
        </w:tabs>
        <w:spacing w:after="0" w:line="240" w:lineRule="auto"/>
        <w:jc w:val="both"/>
        <w:rPr>
          <w:rFonts w:ascii="Times New Roman" w:hAnsi="Times New Roman"/>
        </w:rPr>
      </w:pPr>
      <w:r w:rsidRPr="00305766">
        <w:rPr>
          <w:rFonts w:ascii="Times New Roman" w:hAnsi="Times New Roman"/>
        </w:rPr>
        <w:t xml:space="preserve">Для физических лиц – копия паспорта; </w:t>
      </w:r>
    </w:p>
    <w:p w:rsidR="00305766" w:rsidRPr="00305766" w:rsidRDefault="00305766" w:rsidP="00305766">
      <w:pPr>
        <w:numPr>
          <w:ilvl w:val="0"/>
          <w:numId w:val="4"/>
        </w:numPr>
        <w:tabs>
          <w:tab w:val="num" w:pos="0"/>
          <w:tab w:val="left" w:pos="180"/>
          <w:tab w:val="left" w:pos="360"/>
        </w:tabs>
        <w:spacing w:after="0" w:line="240" w:lineRule="auto"/>
        <w:jc w:val="both"/>
        <w:rPr>
          <w:rFonts w:ascii="Times New Roman" w:hAnsi="Times New Roman"/>
        </w:rPr>
      </w:pPr>
      <w:r w:rsidRPr="00305766">
        <w:rPr>
          <w:rFonts w:ascii="Times New Roman" w:hAnsi="Times New Roman"/>
        </w:rPr>
        <w:t xml:space="preserve">Для юридических лиц - нотариально заверенные копии учредительных документов и свидетельства о государственной регистрации юридического лица; доверенность, подтверждающая право лица, подающего заявку участвовать в аукционе и подписывать документы от имени юридического лица (физического лица); выписку из единого государственного реестра юридических лиц; </w:t>
      </w:r>
    </w:p>
    <w:p w:rsidR="00305766" w:rsidRPr="00305766" w:rsidRDefault="00305766" w:rsidP="00305766">
      <w:pPr>
        <w:tabs>
          <w:tab w:val="num" w:pos="0"/>
          <w:tab w:val="left" w:pos="180"/>
          <w:tab w:val="left" w:pos="360"/>
        </w:tabs>
        <w:spacing w:after="0" w:line="240" w:lineRule="auto"/>
        <w:jc w:val="both"/>
        <w:rPr>
          <w:rFonts w:ascii="Times New Roman" w:hAnsi="Times New Roman"/>
        </w:rPr>
      </w:pPr>
      <w:r w:rsidRPr="00305766">
        <w:rPr>
          <w:rFonts w:ascii="Times New Roman" w:hAnsi="Times New Roman"/>
        </w:rPr>
        <w:t>- копия платежного поручения, подтверждающего внесение задатка на расчетный счет комитета; опись представленных документов (и заявка) в 2-х экземплярах.</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Подпись Претендента  ________________   /______________________/</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«___» _____________ 201___г.</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Заявка принята  Продавцом:</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Час ___ мин. _____       «___»___________201___г. </w:t>
      </w:r>
      <w:proofErr w:type="gramStart"/>
      <w:r w:rsidRPr="00305766">
        <w:rPr>
          <w:rFonts w:ascii="Times New Roman" w:hAnsi="Times New Roman"/>
        </w:rPr>
        <w:t>за</w:t>
      </w:r>
      <w:proofErr w:type="gramEnd"/>
      <w:r w:rsidRPr="00305766">
        <w:rPr>
          <w:rFonts w:ascii="Times New Roman" w:hAnsi="Times New Roman"/>
        </w:rPr>
        <w:t xml:space="preserve"> №_____</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Подпись уполномоченного лица Продавца _________________   </w:t>
      </w: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                                                                        / _____________________ /</w:t>
      </w: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center"/>
        <w:rPr>
          <w:rFonts w:ascii="Times New Roman" w:hAnsi="Times New Roman"/>
        </w:rPr>
      </w:pPr>
      <w:r w:rsidRPr="00305766">
        <w:rPr>
          <w:rFonts w:ascii="Times New Roman" w:hAnsi="Times New Roman"/>
        </w:rPr>
        <w:t>ЗАЯВКА</w:t>
      </w:r>
    </w:p>
    <w:p w:rsidR="00305766" w:rsidRPr="00305766" w:rsidRDefault="00305766" w:rsidP="00305766">
      <w:pPr>
        <w:spacing w:after="0" w:line="240" w:lineRule="auto"/>
        <w:jc w:val="center"/>
        <w:rPr>
          <w:rFonts w:ascii="Times New Roman" w:hAnsi="Times New Roman"/>
        </w:rPr>
      </w:pPr>
      <w:r w:rsidRPr="00305766">
        <w:rPr>
          <w:rFonts w:ascii="Times New Roman" w:hAnsi="Times New Roman"/>
        </w:rPr>
        <w:t>на участие в аукционе по продаже права на заключение</w:t>
      </w:r>
    </w:p>
    <w:p w:rsidR="00305766" w:rsidRPr="00305766" w:rsidRDefault="00305766" w:rsidP="00305766">
      <w:pPr>
        <w:spacing w:after="0" w:line="240" w:lineRule="auto"/>
        <w:jc w:val="center"/>
        <w:rPr>
          <w:rFonts w:ascii="Times New Roman" w:hAnsi="Times New Roman"/>
        </w:rPr>
      </w:pPr>
      <w:r w:rsidRPr="00305766">
        <w:rPr>
          <w:rFonts w:ascii="Times New Roman" w:hAnsi="Times New Roman"/>
        </w:rPr>
        <w:t>договора аренды земельного участка</w:t>
      </w: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   1. Изучив  информационное  сообщение  об  аукционе по продаже права на заключение договора аренды земельного участка,  __________________________________________________________________________________________________________________________</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_______________________________________________________________________________________________________________________________________________________________________________________</w:t>
      </w:r>
    </w:p>
    <w:p w:rsidR="00305766" w:rsidRPr="00305766" w:rsidRDefault="00305766" w:rsidP="00305766">
      <w:pPr>
        <w:spacing w:after="0" w:line="240" w:lineRule="auto"/>
        <w:jc w:val="both"/>
        <w:rPr>
          <w:rFonts w:ascii="Times New Roman" w:hAnsi="Times New Roman"/>
          <w:i/>
        </w:rPr>
      </w:pPr>
      <w:r w:rsidRPr="00305766">
        <w:rPr>
          <w:rFonts w:ascii="Times New Roman" w:hAnsi="Times New Roman"/>
          <w:i/>
        </w:rPr>
        <w:t>(наименование  организации, Ф.И.О., должность, либо номер и дата выдачи доверенности)</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именуемый в  дальнейшем  Претендент, согласен  приобрести право на заключение договора аренды на земельный участок, расположенный </w:t>
      </w:r>
      <w:r w:rsidRPr="00305766">
        <w:rPr>
          <w:rFonts w:ascii="Times New Roman" w:hAnsi="Times New Roman"/>
        </w:rPr>
        <w:lastRenderedPageBreak/>
        <w:t>__________________________________________________________________________________________________________________________</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_______________________________________________________________________________________________________________________________________________________________________________________</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    2. Обязуюсь: </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 соблюдать порядок проведения торгов, установленный ст.  447-449 ГК РФ, ст. 38 ЗК РФ и Положением Правительства РФ от 11.11.2002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в  течение  5 рабочих дней с момента подписания протокола аукциона Претендент принимает  на  себя  обязательство  заключить  с  муниципальным образованием «Бохан» договор купли-продажи.</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    3. Претендент  согласен с тем, что в случае признания его победителем аукциона и его уклонения от подписания протокола аукциона  либо отказа  от  внесения  установленной  суммы платежа, равно как и от заключения договора купли-продажи, сумма внесенного  Претендентом задатка не возвращается.</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    4.  Платежные  реквизиты  Претендента, по которым перечисляется сумма возвращаемого задатка___________________________________</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__________________________________________________________________________________________________________________________</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__________________________________________________________________________________________________________________________</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__________________________________________________________________________________________________________________________</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  5. Паспортные данные Претендента_____________________________</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__________________________________________________________________________________________________________________________</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   6. Почтовый адрес Претендента, телефон</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_____________________________________________________________</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__________________________________________________________________________________________________________________________</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_____________________________________________________________</w:t>
      </w: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Приложения:</w:t>
      </w:r>
    </w:p>
    <w:p w:rsidR="00305766" w:rsidRPr="00305766" w:rsidRDefault="00305766" w:rsidP="00305766">
      <w:pPr>
        <w:numPr>
          <w:ilvl w:val="0"/>
          <w:numId w:val="4"/>
        </w:numPr>
        <w:tabs>
          <w:tab w:val="num" w:pos="0"/>
          <w:tab w:val="left" w:pos="180"/>
          <w:tab w:val="left" w:pos="360"/>
        </w:tabs>
        <w:spacing w:after="0" w:line="240" w:lineRule="auto"/>
        <w:jc w:val="both"/>
        <w:rPr>
          <w:rFonts w:ascii="Times New Roman" w:hAnsi="Times New Roman"/>
        </w:rPr>
      </w:pPr>
      <w:r w:rsidRPr="00305766">
        <w:rPr>
          <w:rFonts w:ascii="Times New Roman" w:hAnsi="Times New Roman"/>
        </w:rPr>
        <w:t xml:space="preserve">Для физических лиц – копия паспорта; </w:t>
      </w:r>
    </w:p>
    <w:p w:rsidR="00305766" w:rsidRPr="00305766" w:rsidRDefault="00305766" w:rsidP="00305766">
      <w:pPr>
        <w:numPr>
          <w:ilvl w:val="0"/>
          <w:numId w:val="4"/>
        </w:numPr>
        <w:tabs>
          <w:tab w:val="num" w:pos="0"/>
          <w:tab w:val="left" w:pos="180"/>
          <w:tab w:val="left" w:pos="360"/>
        </w:tabs>
        <w:spacing w:after="0" w:line="240" w:lineRule="auto"/>
        <w:jc w:val="both"/>
        <w:rPr>
          <w:rFonts w:ascii="Times New Roman" w:hAnsi="Times New Roman"/>
        </w:rPr>
      </w:pPr>
      <w:r w:rsidRPr="00305766">
        <w:rPr>
          <w:rFonts w:ascii="Times New Roman" w:hAnsi="Times New Roman"/>
        </w:rPr>
        <w:t xml:space="preserve">Для юридических лиц - нотариально заверенные копии учредительных документов и свидетельства о государственной регистрации юридического лица; доверенность, подтверждающая право лица, подающего заявку участвовать в аукционе и подписывать документы от имени юридического лица (физического лица); выписку из единого государственного реестра юридических лиц; </w:t>
      </w:r>
    </w:p>
    <w:p w:rsidR="00305766" w:rsidRPr="00305766" w:rsidRDefault="00305766" w:rsidP="00305766">
      <w:pPr>
        <w:tabs>
          <w:tab w:val="num" w:pos="0"/>
          <w:tab w:val="left" w:pos="180"/>
          <w:tab w:val="left" w:pos="360"/>
        </w:tabs>
        <w:spacing w:after="0" w:line="240" w:lineRule="auto"/>
        <w:jc w:val="both"/>
        <w:rPr>
          <w:rFonts w:ascii="Times New Roman" w:hAnsi="Times New Roman"/>
        </w:rPr>
      </w:pPr>
      <w:r w:rsidRPr="00305766">
        <w:rPr>
          <w:rFonts w:ascii="Times New Roman" w:hAnsi="Times New Roman"/>
        </w:rPr>
        <w:t>- копия платежного поручения, подтверждающего внесение задатка на расчетный счет комитета; опись представленных документов (и заявка) в 2-х экземплярах.</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Подпись Претендента  ________________   /______________________/</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«___» _____________ 2011г.</w:t>
      </w: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Заявка принята  Продавцом:</w:t>
      </w: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Час ___ мин. _____       «___»___________2011г. </w:t>
      </w:r>
      <w:proofErr w:type="gramStart"/>
      <w:r w:rsidRPr="00305766">
        <w:rPr>
          <w:rFonts w:ascii="Times New Roman" w:hAnsi="Times New Roman"/>
        </w:rPr>
        <w:t>за</w:t>
      </w:r>
      <w:proofErr w:type="gramEnd"/>
      <w:r w:rsidRPr="00305766">
        <w:rPr>
          <w:rFonts w:ascii="Times New Roman" w:hAnsi="Times New Roman"/>
        </w:rPr>
        <w:t xml:space="preserve"> №_____</w:t>
      </w: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Подпись уполномоченного лица Продавца _________________   </w:t>
      </w: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                                                                        / _____________________ /</w:t>
      </w: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right"/>
        <w:rPr>
          <w:rFonts w:ascii="Times New Roman" w:hAnsi="Times New Roman"/>
        </w:rPr>
      </w:pPr>
      <w:r w:rsidRPr="00305766">
        <w:rPr>
          <w:rFonts w:ascii="Times New Roman" w:hAnsi="Times New Roman"/>
        </w:rPr>
        <w:lastRenderedPageBreak/>
        <w:t>Приложение №3</w:t>
      </w:r>
    </w:p>
    <w:p w:rsidR="00305766" w:rsidRPr="00305766" w:rsidRDefault="00305766" w:rsidP="00305766">
      <w:pPr>
        <w:suppressAutoHyphens/>
        <w:spacing w:after="0" w:line="200" w:lineRule="atLeast"/>
        <w:jc w:val="right"/>
        <w:rPr>
          <w:rFonts w:ascii="Times New Roman" w:hAnsi="Times New Roman"/>
          <w:lang w:eastAsia="ar-SA"/>
        </w:rPr>
      </w:pPr>
      <w:r w:rsidRPr="00305766">
        <w:rPr>
          <w:rFonts w:ascii="Times New Roman" w:hAnsi="Times New Roman"/>
          <w:kern w:val="1"/>
          <w:lang w:eastAsia="ar-SA"/>
        </w:rPr>
        <w:t xml:space="preserve"> к административному регламенту </w:t>
      </w:r>
      <w:r w:rsidRPr="00305766">
        <w:rPr>
          <w:rFonts w:ascii="Times New Roman" w:hAnsi="Times New Roman"/>
          <w:lang w:eastAsia="ar-SA"/>
        </w:rPr>
        <w:t>предоставления</w:t>
      </w:r>
    </w:p>
    <w:p w:rsidR="00305766" w:rsidRPr="00305766" w:rsidRDefault="00305766" w:rsidP="00305766">
      <w:pPr>
        <w:suppressAutoHyphens/>
        <w:spacing w:after="0" w:line="200" w:lineRule="atLeast"/>
        <w:jc w:val="right"/>
        <w:rPr>
          <w:rFonts w:ascii="Times New Roman" w:hAnsi="Times New Roman"/>
          <w:lang w:eastAsia="ar-SA"/>
        </w:rPr>
      </w:pPr>
      <w:r w:rsidRPr="00305766">
        <w:rPr>
          <w:rFonts w:ascii="Times New Roman" w:hAnsi="Times New Roman"/>
          <w:lang w:eastAsia="ar-SA"/>
        </w:rPr>
        <w:t>муниципальной услуги «Организация и проведение аукционов</w:t>
      </w:r>
    </w:p>
    <w:p w:rsidR="00305766" w:rsidRPr="00305766" w:rsidRDefault="00305766" w:rsidP="00305766">
      <w:pPr>
        <w:suppressAutoHyphens/>
        <w:spacing w:after="0" w:line="200" w:lineRule="atLeast"/>
        <w:jc w:val="right"/>
        <w:rPr>
          <w:rFonts w:ascii="Times New Roman" w:hAnsi="Times New Roman"/>
          <w:lang w:eastAsia="ar-SA"/>
        </w:rPr>
      </w:pPr>
      <w:r w:rsidRPr="00305766">
        <w:rPr>
          <w:rFonts w:ascii="Times New Roman" w:hAnsi="Times New Roman"/>
          <w:lang w:eastAsia="ar-SA"/>
        </w:rPr>
        <w:t xml:space="preserve"> по продаже земельных участков из земель, находящихся</w:t>
      </w:r>
    </w:p>
    <w:p w:rsidR="00305766" w:rsidRPr="00305766" w:rsidRDefault="00305766" w:rsidP="00305766">
      <w:pPr>
        <w:suppressAutoHyphens/>
        <w:spacing w:after="0" w:line="200" w:lineRule="atLeast"/>
        <w:jc w:val="right"/>
        <w:rPr>
          <w:rFonts w:ascii="Times New Roman" w:hAnsi="Times New Roman"/>
          <w:lang w:eastAsia="ar-SA"/>
        </w:rPr>
      </w:pPr>
      <w:r w:rsidRPr="00305766">
        <w:rPr>
          <w:rFonts w:ascii="Times New Roman" w:hAnsi="Times New Roman"/>
          <w:lang w:eastAsia="ar-SA"/>
        </w:rPr>
        <w:t>в государственной или муниципальной собственности,</w:t>
      </w:r>
    </w:p>
    <w:p w:rsidR="00305766" w:rsidRPr="00305766" w:rsidRDefault="00305766" w:rsidP="00305766">
      <w:pPr>
        <w:suppressAutoHyphens/>
        <w:spacing w:after="0" w:line="200" w:lineRule="atLeast"/>
        <w:jc w:val="right"/>
        <w:rPr>
          <w:rFonts w:ascii="Times New Roman" w:hAnsi="Times New Roman"/>
          <w:lang w:eastAsia="ar-SA"/>
        </w:rPr>
      </w:pPr>
      <w:r w:rsidRPr="00305766">
        <w:rPr>
          <w:rFonts w:ascii="Times New Roman" w:hAnsi="Times New Roman"/>
          <w:lang w:eastAsia="ar-SA"/>
        </w:rPr>
        <w:t xml:space="preserve"> либо торгов на право заключения договоров аренды»</w:t>
      </w:r>
    </w:p>
    <w:p w:rsidR="00305766" w:rsidRPr="00305766" w:rsidRDefault="00305766" w:rsidP="00305766">
      <w:pPr>
        <w:spacing w:after="0" w:line="240" w:lineRule="auto"/>
        <w:jc w:val="right"/>
        <w:rPr>
          <w:rFonts w:ascii="Times New Roman" w:hAnsi="Times New Roman"/>
          <w:lang w:eastAsia="ar-SA"/>
        </w:rPr>
      </w:pPr>
    </w:p>
    <w:p w:rsidR="00305766" w:rsidRPr="00305766" w:rsidRDefault="00305766" w:rsidP="00305766">
      <w:pPr>
        <w:widowControl w:val="0"/>
        <w:suppressAutoHyphens/>
        <w:autoSpaceDE w:val="0"/>
        <w:spacing w:after="0" w:line="240" w:lineRule="auto"/>
        <w:jc w:val="center"/>
        <w:rPr>
          <w:rFonts w:ascii="Times New Roman" w:hAnsi="Times New Roman"/>
          <w:bCs/>
          <w:color w:val="000000"/>
          <w:lang w:eastAsia="ar-SA"/>
        </w:rPr>
      </w:pPr>
      <w:r w:rsidRPr="00305766">
        <w:rPr>
          <w:rFonts w:ascii="Times New Roman" w:hAnsi="Times New Roman"/>
          <w:bCs/>
          <w:color w:val="000000"/>
          <w:kern w:val="1"/>
          <w:lang w:eastAsia="ar-SA"/>
        </w:rPr>
        <w:t xml:space="preserve">ПРИМЕРНАЯ ФОРМА </w:t>
      </w:r>
      <w:r w:rsidRPr="00305766">
        <w:rPr>
          <w:rFonts w:ascii="Times New Roman" w:hAnsi="Times New Roman"/>
          <w:bCs/>
          <w:color w:val="000000"/>
          <w:lang w:eastAsia="ar-SA"/>
        </w:rPr>
        <w:t>ДОГОВОРА</w:t>
      </w:r>
    </w:p>
    <w:p w:rsidR="00305766" w:rsidRPr="00305766" w:rsidRDefault="00305766" w:rsidP="00305766">
      <w:pPr>
        <w:spacing w:after="0" w:line="240" w:lineRule="auto"/>
        <w:ind w:left="-561" w:firstLine="561"/>
        <w:jc w:val="center"/>
        <w:rPr>
          <w:rFonts w:ascii="Times New Roman" w:hAnsi="Times New Roman"/>
          <w:b/>
          <w:lang w:eastAsia="ar-SA"/>
        </w:rPr>
      </w:pPr>
    </w:p>
    <w:p w:rsidR="00305766" w:rsidRPr="00305766" w:rsidRDefault="00305766" w:rsidP="00305766">
      <w:pPr>
        <w:spacing w:after="0" w:line="240" w:lineRule="auto"/>
        <w:ind w:left="-561" w:right="-242" w:firstLine="561"/>
        <w:jc w:val="center"/>
        <w:rPr>
          <w:rFonts w:ascii="Times New Roman" w:hAnsi="Times New Roman"/>
          <w:bCs/>
        </w:rPr>
      </w:pPr>
      <w:r w:rsidRPr="00305766">
        <w:rPr>
          <w:rFonts w:ascii="Times New Roman" w:hAnsi="Times New Roman"/>
          <w:bCs/>
        </w:rPr>
        <w:t>аренды земельного участка № ____</w:t>
      </w:r>
    </w:p>
    <w:p w:rsidR="00305766" w:rsidRPr="00305766" w:rsidRDefault="00305766" w:rsidP="00305766">
      <w:pPr>
        <w:spacing w:after="0" w:line="240" w:lineRule="auto"/>
        <w:jc w:val="both"/>
        <w:rPr>
          <w:rFonts w:ascii="Times New Roman" w:hAnsi="Times New Roman"/>
          <w:u w:val="single"/>
        </w:rPr>
      </w:pPr>
      <w:r w:rsidRPr="00305766">
        <w:rPr>
          <w:rFonts w:ascii="Times New Roman" w:hAnsi="Times New Roman"/>
        </w:rPr>
        <w:t xml:space="preserve">с. Тихоновка                                                                                                     </w:t>
      </w:r>
      <w:r w:rsidRPr="00305766">
        <w:rPr>
          <w:rFonts w:ascii="Times New Roman" w:hAnsi="Times New Roman"/>
          <w:u w:val="single"/>
        </w:rPr>
        <w:t>«   »            201    г.</w:t>
      </w: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      Муниципальное образование «Тихоновка», именуемое в дальнейшем «Арендодатель», в лице главы Скоробогатовой Марины Владимировны, действующего на основании Устава МО «Тихоновка», с одной стороны и ___________________, _____г. рождения, паспорт гражданина РФ __________ выдан ________________, проживающий по адресу: _____________________________, именуемый в дальнейшем «Арендатор», с другой стороны заключили настоящий Договор о нижеследующем:</w:t>
      </w: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1. ПРЕДМЕТ ДОГОВОРА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1.1. Арендодатель сдает, а Арендатор, приобретший право на заключение настоящего Договора аренды на торгах, проводимых администрацией МО «Тихоновка» (протокол N 2 прилагается), принимает в аренду земельный участок общей площадью ___ </w:t>
      </w:r>
      <w:proofErr w:type="spellStart"/>
      <w:r w:rsidRPr="00305766">
        <w:rPr>
          <w:rFonts w:ascii="Times New Roman" w:hAnsi="Times New Roman"/>
        </w:rPr>
        <w:t>кв.м</w:t>
      </w:r>
      <w:proofErr w:type="spellEnd"/>
      <w:r w:rsidRPr="00305766">
        <w:rPr>
          <w:rFonts w:ascii="Times New Roman" w:hAnsi="Times New Roman"/>
        </w:rPr>
        <w:t xml:space="preserve">., имеющий адресные ориентиры: Иркутская область, </w:t>
      </w:r>
      <w:proofErr w:type="spellStart"/>
      <w:r w:rsidRPr="00305766">
        <w:rPr>
          <w:rFonts w:ascii="Times New Roman" w:hAnsi="Times New Roman"/>
        </w:rPr>
        <w:t>Боханский</w:t>
      </w:r>
      <w:proofErr w:type="spellEnd"/>
      <w:r w:rsidRPr="00305766">
        <w:rPr>
          <w:rFonts w:ascii="Times New Roman" w:hAnsi="Times New Roman"/>
        </w:rPr>
        <w:t xml:space="preserve"> район, _____________________, предоставляемый в аренду </w:t>
      </w:r>
      <w:proofErr w:type="gramStart"/>
      <w:r w:rsidRPr="00305766">
        <w:rPr>
          <w:rFonts w:ascii="Times New Roman" w:hAnsi="Times New Roman"/>
        </w:rPr>
        <w:t>под</w:t>
      </w:r>
      <w:proofErr w:type="gramEnd"/>
      <w:r w:rsidRPr="00305766">
        <w:rPr>
          <w:rFonts w:ascii="Times New Roman" w:hAnsi="Times New Roman"/>
        </w:rPr>
        <w:t xml:space="preserve"> ____________.</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Границы арендуемого участка указаны на прилагаемом к Договору плане участка (Приложение N 1). План участка является составной и неотъемлемой частью настоящего Договора.</w:t>
      </w:r>
    </w:p>
    <w:p w:rsidR="00305766" w:rsidRPr="00305766" w:rsidRDefault="00305766" w:rsidP="00305766">
      <w:pPr>
        <w:spacing w:after="0" w:line="240" w:lineRule="auto"/>
        <w:jc w:val="both"/>
        <w:rPr>
          <w:rFonts w:ascii="Times New Roman" w:hAnsi="Times New Roman"/>
          <w:u w:val="single"/>
        </w:rPr>
      </w:pPr>
      <w:r w:rsidRPr="00305766">
        <w:rPr>
          <w:rFonts w:ascii="Times New Roman" w:hAnsi="Times New Roman"/>
        </w:rPr>
        <w:t xml:space="preserve">Кадастровый номер земельного участка: </w:t>
      </w:r>
      <w:r w:rsidRPr="00305766">
        <w:rPr>
          <w:rFonts w:ascii="Times New Roman" w:hAnsi="Times New Roman"/>
          <w:u w:val="single"/>
        </w:rPr>
        <w:t>85:03:</w:t>
      </w:r>
      <w:proofErr w:type="gramStart"/>
      <w:r w:rsidRPr="00305766">
        <w:rPr>
          <w:rFonts w:ascii="Times New Roman" w:hAnsi="Times New Roman"/>
          <w:u w:val="single"/>
        </w:rPr>
        <w:t xml:space="preserve">              :</w:t>
      </w:r>
      <w:proofErr w:type="gramEnd"/>
      <w:r w:rsidRPr="00305766">
        <w:rPr>
          <w:rFonts w:ascii="Times New Roman" w:hAnsi="Times New Roman"/>
          <w:u w:val="single"/>
        </w:rPr>
        <w:t xml:space="preserve">          .</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Категория земель: земли населенных пунктов.</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1.2. </w:t>
      </w:r>
      <w:proofErr w:type="gramStart"/>
      <w:r w:rsidRPr="00305766">
        <w:rPr>
          <w:rFonts w:ascii="Times New Roman" w:hAnsi="Times New Roman"/>
        </w:rPr>
        <w:t>Земельный участок принадлежит Арендодателю на праве собственности, согласно  п.1 ст.2 Федерального закона от 17 апреля 2006г.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w:t>
      </w:r>
      <w:proofErr w:type="gramEnd"/>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1.3. Земельный участок передается от Арендодателя к Арендатору и возвращается обратно </w:t>
      </w:r>
      <w:proofErr w:type="gramStart"/>
      <w:r w:rsidRPr="00305766">
        <w:rPr>
          <w:rFonts w:ascii="Times New Roman" w:hAnsi="Times New Roman"/>
        </w:rPr>
        <w:t>согласно акта</w:t>
      </w:r>
      <w:proofErr w:type="gramEnd"/>
      <w:r w:rsidRPr="00305766">
        <w:rPr>
          <w:rFonts w:ascii="Times New Roman" w:hAnsi="Times New Roman"/>
        </w:rPr>
        <w:t xml:space="preserve"> приема-передачи.</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1.4. Арендодатель гарантирует, что земельный участок не обременен правами третьих лиц, не находится под арестом, его права не оспариваются в суде.</w:t>
      </w: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2. АРЕНДНАЯ ПЛАТА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2.1. Размер арендной платы по итогам торгов за арендованный земельный участок составляет _____ руб. __ коп</w:t>
      </w:r>
      <w:proofErr w:type="gramStart"/>
      <w:r w:rsidRPr="00305766">
        <w:rPr>
          <w:rFonts w:ascii="Times New Roman" w:hAnsi="Times New Roman"/>
        </w:rPr>
        <w:t>.</w:t>
      </w:r>
      <w:proofErr w:type="gramEnd"/>
      <w:r w:rsidRPr="00305766">
        <w:rPr>
          <w:rFonts w:ascii="Times New Roman" w:hAnsi="Times New Roman"/>
        </w:rPr>
        <w:t xml:space="preserve"> (___________ </w:t>
      </w:r>
      <w:proofErr w:type="gramStart"/>
      <w:r w:rsidRPr="00305766">
        <w:rPr>
          <w:rFonts w:ascii="Times New Roman" w:hAnsi="Times New Roman"/>
        </w:rPr>
        <w:t>р</w:t>
      </w:r>
      <w:proofErr w:type="gramEnd"/>
      <w:r w:rsidRPr="00305766">
        <w:rPr>
          <w:rFonts w:ascii="Times New Roman" w:hAnsi="Times New Roman"/>
        </w:rPr>
        <w:t>уб. ___ коп.)</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Размер ежемесячной платы за арендованный земельный участок составляет _____ руб. __ коп</w:t>
      </w:r>
      <w:proofErr w:type="gramStart"/>
      <w:r w:rsidRPr="00305766">
        <w:rPr>
          <w:rFonts w:ascii="Times New Roman" w:hAnsi="Times New Roman"/>
        </w:rPr>
        <w:t>.</w:t>
      </w:r>
      <w:proofErr w:type="gramEnd"/>
      <w:r w:rsidRPr="00305766">
        <w:rPr>
          <w:rFonts w:ascii="Times New Roman" w:hAnsi="Times New Roman"/>
        </w:rPr>
        <w:t xml:space="preserve"> (___________ </w:t>
      </w:r>
      <w:proofErr w:type="gramStart"/>
      <w:r w:rsidRPr="00305766">
        <w:rPr>
          <w:rFonts w:ascii="Times New Roman" w:hAnsi="Times New Roman"/>
        </w:rPr>
        <w:t>р</w:t>
      </w:r>
      <w:proofErr w:type="gramEnd"/>
      <w:r w:rsidRPr="00305766">
        <w:rPr>
          <w:rFonts w:ascii="Times New Roman" w:hAnsi="Times New Roman"/>
        </w:rPr>
        <w:t>уб. ___ коп.). НДС  нет.</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2.2. Арендная плата вносится Арендатором не позднее 15 числа каждого месяца путем перечисления указанной в п. 2.1 суммы на счет Арендодателя.</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2.3. Арендная плата установлена сроком на</w:t>
      </w:r>
      <w:proofErr w:type="gramStart"/>
      <w:r w:rsidRPr="00305766">
        <w:rPr>
          <w:rFonts w:ascii="Times New Roman" w:hAnsi="Times New Roman"/>
        </w:rPr>
        <w:t xml:space="preserve"> __ (____) </w:t>
      </w:r>
      <w:proofErr w:type="gramEnd"/>
      <w:r w:rsidRPr="00305766">
        <w:rPr>
          <w:rFonts w:ascii="Times New Roman" w:hAnsi="Times New Roman"/>
        </w:rPr>
        <w:t>лет и подлежит ежегодному пересмотру с учетом изменения ставок арендной платы в соответствии с Федеральным законодательством, законодательством субъекта Российской Федерации, нормативно-правовыми актами органов местного самоуправления путем подписания сторонами дополнительного соглашения к настоящему Договору.</w:t>
      </w:r>
    </w:p>
    <w:p w:rsidR="00305766" w:rsidRPr="00305766" w:rsidRDefault="00305766" w:rsidP="00305766">
      <w:pPr>
        <w:spacing w:after="120" w:line="240" w:lineRule="auto"/>
        <w:jc w:val="both"/>
        <w:rPr>
          <w:rFonts w:ascii="Times New Roman" w:hAnsi="Times New Roman"/>
        </w:rPr>
      </w:pPr>
      <w:r w:rsidRPr="00305766">
        <w:rPr>
          <w:rFonts w:ascii="Times New Roman" w:hAnsi="Times New Roman"/>
        </w:rPr>
        <w:t>2.5. Размер арендной платы пересматривается в случае перевода земельного участка из одной категории земель в другую или изменения вида разрешенного использования в соответствии с требованиями действующего законодательства.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lastRenderedPageBreak/>
        <w:t>2.6. Арендная плата начисляется с момента подписания сторонами акта приема-передачи земельного участка. Исполнением обязательства по внесению арендной платы является зачисление денежных средств на указанный Арендодателем расчетный счет.</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2.7. За нарушение сроков внесения арендной платы Арендатор уплачивает пени в размере 0,2% за каждый день просрочки от суммы просроченного платежа за истекший расчетный период. Началом применения данной санкции считается день, следующий за последним днем срока внесения платежа. Неустойка применяется также в случае неправильного зачисления арендной платы Арендатором.</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2.8. Арендная плата вносится в сумме, указанной в п. 2.1. настоящего Договора и производится Арендатором путем перечисления денежных средств на расчетный счет: ___________УФК по Иркутской области (Администрация МО «____») ИНН  КПП , ГРКЦ ГУ Банка России по Иркутской области, г. Иркутск БИК, ОКАТО, КБК ___                    в течени</w:t>
      </w:r>
      <w:proofErr w:type="gramStart"/>
      <w:r w:rsidRPr="00305766">
        <w:rPr>
          <w:rFonts w:ascii="Times New Roman" w:hAnsi="Times New Roman"/>
        </w:rPr>
        <w:t>и</w:t>
      </w:r>
      <w:proofErr w:type="gramEnd"/>
      <w:r w:rsidRPr="00305766">
        <w:rPr>
          <w:rFonts w:ascii="Times New Roman" w:hAnsi="Times New Roman"/>
        </w:rPr>
        <w:t xml:space="preserve"> тридцати дней после подписания настоящего договора.</w:t>
      </w: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3. ПРАВА И ОБЯЗАННОСТИ АРЕНДАТОРА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3.1. Арендатор имеет право:</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3.1.1. Использовать земельный участок в порядке, установленном настоящим Договором и действующим законодательством.</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3.1.2. В установленном законом порядке расторгнуть настоящий Договор в случаях:</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не предоставления Арендодателем земельного участка в пользование Арендатору либо создания Арендодателем препятствий пользованию земельным участком, не оговоренных условиями настоящего Договора;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если переданный Арендатору земельный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3.1.3. С согласия Арендодателя сдавать участок в субаренду на срок, не превышающий срок действия настоящего Договора, а также передавать свои права и обязанности по Договору третьим лицам.</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3.1.4.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w:t>
      </w:r>
      <w:proofErr w:type="gramStart"/>
      <w:r w:rsidRPr="00305766">
        <w:rPr>
          <w:rFonts w:ascii="Times New Roman" w:hAnsi="Times New Roman"/>
        </w:rPr>
        <w:t>позднее</w:t>
      </w:r>
      <w:proofErr w:type="gramEnd"/>
      <w:r w:rsidRPr="00305766">
        <w:rPr>
          <w:rFonts w:ascii="Times New Roman" w:hAnsi="Times New Roman"/>
        </w:rPr>
        <w:t xml:space="preserve"> чем за 3 месяца до истечения срока действия Договора.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3.2. Арендатор обязан:</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3.2.1. Эффективно использовать полученный в аренду земельный участок в соответствии с целевым назначением.</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3.2.2.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3.2.4. Соблюдать установленный режим использования земель.</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3.2.5. Не нарушать права других землепользователей.</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3.2.6. Своевременно вносить арендную плату за землю и представлять копии платежных документов Арендодателю в течение 5 рабочих дней со дня принятия банком платежного документа.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3.2.7. Производить необходимые согласования с соответствующими службами в случаях строительства объектов недвижимости на арендованном земельном участке.</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3.2.8. Возмещать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явившиеся результатом хозяйственной деятельности Арендатора.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3.2.9. Обеспечивать Арендодателю, органам государственного </w:t>
      </w:r>
      <w:proofErr w:type="gramStart"/>
      <w:r w:rsidRPr="00305766">
        <w:rPr>
          <w:rFonts w:ascii="Times New Roman" w:hAnsi="Times New Roman"/>
        </w:rPr>
        <w:t>контроля за</w:t>
      </w:r>
      <w:proofErr w:type="gramEnd"/>
      <w:r w:rsidRPr="00305766">
        <w:rPr>
          <w:rFonts w:ascii="Times New Roman" w:hAnsi="Times New Roman"/>
        </w:rPr>
        <w:t xml:space="preserve"> использованием и охраной земель свободный доступ на участок.</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3.2.10. В случае изменения адреса или иных реквизитов в недельный срок направлять Арендодателю письменное уведомление об этом.</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3.2.11. Не </w:t>
      </w:r>
      <w:proofErr w:type="gramStart"/>
      <w:r w:rsidRPr="00305766">
        <w:rPr>
          <w:rFonts w:ascii="Times New Roman" w:hAnsi="Times New Roman"/>
        </w:rPr>
        <w:t>позднее</w:t>
      </w:r>
      <w:proofErr w:type="gramEnd"/>
      <w:r w:rsidRPr="00305766">
        <w:rPr>
          <w:rFonts w:ascii="Times New Roman" w:hAnsi="Times New Roman"/>
        </w:rPr>
        <w:t xml:space="preserve"> чем за 30 дней сообщить Арендодателю о предстоящем освобождении участка как в связи с окончанием срока действия Договора, так и в случае досрочного освобождения участка.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lastRenderedPageBreak/>
        <w:t>3.3. После подписания Договора произвести его государственную регистрацию в учреждении юстиции по государственной регистрации прав на недвижимое имущество и сделок с ним. Расходы по регистрации уплачивает Арендатор.</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3.4. Арендатор не вправе:</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без письменного согласия Арендодателя передавать свои права и обязанности по договору аренды земельного участка третьему лицу,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без письменного разрешения Арендодателя передавать арендованный земельный участок в субаренду, а также передавать земельный участок или его часть любым другим способом в пользование третьим лицам.</w:t>
      </w: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4. ПРАВА И ОБЯЗАННОСТИ АРЕНДОДАТЕЛЯ</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4.1. Арендодатель имеет право:</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4.1.1. Осуществлять </w:t>
      </w:r>
      <w:proofErr w:type="gramStart"/>
      <w:r w:rsidRPr="00305766">
        <w:rPr>
          <w:rFonts w:ascii="Times New Roman" w:hAnsi="Times New Roman"/>
        </w:rPr>
        <w:t>контроль за</w:t>
      </w:r>
      <w:proofErr w:type="gramEnd"/>
      <w:r w:rsidRPr="00305766">
        <w:rPr>
          <w:rFonts w:ascii="Times New Roman" w:hAnsi="Times New Roman"/>
        </w:rPr>
        <w:t xml:space="preserve"> целевым использованием и охраной земель Арендатором. Требовать досрочного расторжения Договора при нарушении Арендатором условий настоящего Договора.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4.1.2. Вносить в Договор необходимые изменения и уточнения в случае изменения действующего законодательства.</w:t>
      </w:r>
    </w:p>
    <w:p w:rsidR="00305766" w:rsidRPr="00305766" w:rsidRDefault="00305766" w:rsidP="00305766">
      <w:pPr>
        <w:spacing w:after="120" w:line="240" w:lineRule="auto"/>
        <w:jc w:val="both"/>
        <w:rPr>
          <w:rFonts w:ascii="Times New Roman" w:hAnsi="Times New Roman"/>
        </w:rPr>
      </w:pPr>
      <w:r w:rsidRPr="00305766">
        <w:rPr>
          <w:rFonts w:ascii="Times New Roman" w:hAnsi="Times New Roman"/>
        </w:rPr>
        <w:t>4.1.3. Приостанавливать работы, ведущиеся Арендатором с нарушением условий действующего Договора: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изъятия земельного участка для муниципальных нужд в соответствии с правилами, установленными статьей 55 Земельного кодекса Российской Федерации;</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реквизиции земельного участка в соответствии с правилами, установленными статьей 51 Земельного кодекса Российской Федерации;</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ликвидации Арендатора.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4.4. Арендодатель обязан:</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4.4.1. Передать Арендатору в 10-дневный срок с момента подписания Договора земельный участок, указанный в пункте 1.1 настоящего Договора, по акту приема-передачи (приложение 2, которое является неотъемлемой частью настоящего Договора).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4.4.2. Не вмешиваться в хозяйственную деятельность Арендатора, если она не противоречит условиям настоящего Договора и земельному законодательству Российской Федерации.</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4.4.3. Письменно в 10-ти </w:t>
      </w:r>
      <w:proofErr w:type="spellStart"/>
      <w:r w:rsidRPr="00305766">
        <w:rPr>
          <w:rFonts w:ascii="Times New Roman" w:hAnsi="Times New Roman"/>
        </w:rPr>
        <w:t>дневный</w:t>
      </w:r>
      <w:proofErr w:type="spellEnd"/>
      <w:r w:rsidRPr="00305766">
        <w:rPr>
          <w:rFonts w:ascii="Times New Roman" w:hAnsi="Times New Roman"/>
        </w:rPr>
        <w:t xml:space="preserve"> срок уведомить Арендатора об изменении реквизитов счетов для перечисления арендной платы.</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4.4.4. Своевременно производить перерасчет арендной платы и информировать об этом Арендатора.</w:t>
      </w: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5. ОТВЕТСТВЕННОСТЬ СТОРОН</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5.1.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5.2.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0,2%  от размера платежа, подлежащего оплате за соответствующий расчетный период.</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5.3. В случае несвоевременного возврата земельного участка Арендатор уплачивает Арендодателю пени за каждый день просрочки в размере 0,2% от размера годовой арендной платы.</w:t>
      </w: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6. РАССМОТРЕНИЕ СПОРОВ</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6.1. Споры, которые могут возникнуть при исполнении настоящего Договора, стороны будут стремиться разрешать путем переговоров.</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6.2. При не урегулировании в процессе переговоров споры будут разрешаться в суде в соответствии с процессуальным законодательством РФ.</w:t>
      </w: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7. РАСТОРЖЕНИЕ ДОГОВОРА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7.1. Стороны вправе требовать досрочного расторжения настоящего Договора в случаях, предусмотренных </w:t>
      </w:r>
      <w:proofErr w:type="gramStart"/>
      <w:r w:rsidRPr="00305766">
        <w:rPr>
          <w:rFonts w:ascii="Times New Roman" w:hAnsi="Times New Roman"/>
        </w:rPr>
        <w:t>действующем</w:t>
      </w:r>
      <w:proofErr w:type="gramEnd"/>
      <w:r w:rsidRPr="00305766">
        <w:rPr>
          <w:rFonts w:ascii="Times New Roman" w:hAnsi="Times New Roman"/>
        </w:rPr>
        <w:t xml:space="preserve"> законодательством РФ.</w:t>
      </w: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8. ПРОЧИЕ УСЛОВИЯ</w:t>
      </w:r>
    </w:p>
    <w:p w:rsidR="00305766" w:rsidRPr="00305766" w:rsidRDefault="00305766" w:rsidP="00305766">
      <w:pPr>
        <w:spacing w:after="120" w:line="240" w:lineRule="auto"/>
        <w:jc w:val="both"/>
        <w:rPr>
          <w:rFonts w:ascii="Times New Roman" w:hAnsi="Times New Roman"/>
        </w:rPr>
      </w:pPr>
      <w:r w:rsidRPr="00305766">
        <w:rPr>
          <w:rFonts w:ascii="Times New Roman" w:hAnsi="Times New Roman"/>
        </w:rPr>
        <w:t xml:space="preserve">8.1. Настоящий Договор заключен сроком на ______ лет и вступает в силу с момента его государственной регистрации в установленном законом порядке. </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8.2. </w:t>
      </w:r>
      <w:proofErr w:type="gramStart"/>
      <w:r w:rsidRPr="00305766">
        <w:rPr>
          <w:rFonts w:ascii="Times New Roman" w:hAnsi="Times New Roman"/>
        </w:rPr>
        <w:t>Любые изменения и дополнения к настоящему Договору действительны при условии, если они совершены в письменной форме и подписаны надлежащее уполномоченными на то представителями сторон и зарегистрированы в установленном законом порядке.</w:t>
      </w:r>
      <w:proofErr w:type="gramEnd"/>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8.3. Настоящий Договор составлен в трех экземплярах, один - Арендодателю, один - Арендатору, один - в Управление Федеральной службы государственной регистрации, кадастра и картографии по Иркутской области.</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8.4. Во всем остальном, не предусмотренном настоящим Договором, стороны будут руководствоваться действующим законодательством РФ.</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Приложения.</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1. План земельного участка, предоставленного в аренду (Приложение N 1).</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2. Протокол N 2, определяющий победителя по результатам проведенных торгов.</w:t>
      </w: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9. АДРЕСА И ПОДПИСИ СТОРОН </w:t>
      </w:r>
    </w:p>
    <w:p w:rsidR="00305766" w:rsidRPr="00305766" w:rsidRDefault="00305766" w:rsidP="00305766">
      <w:pPr>
        <w:tabs>
          <w:tab w:val="left" w:pos="5865"/>
        </w:tabs>
        <w:spacing w:after="0" w:line="240" w:lineRule="auto"/>
        <w:jc w:val="both"/>
        <w:rPr>
          <w:rFonts w:ascii="Times New Roman" w:hAnsi="Times New Roman"/>
        </w:rPr>
      </w:pPr>
      <w:r w:rsidRPr="00305766">
        <w:rPr>
          <w:rFonts w:ascii="Times New Roman" w:hAnsi="Times New Roman"/>
        </w:rPr>
        <w:t xml:space="preserve"> </w:t>
      </w:r>
    </w:p>
    <w:tbl>
      <w:tblPr>
        <w:tblW w:w="9855" w:type="dxa"/>
        <w:tblLook w:val="01E0" w:firstRow="1" w:lastRow="1" w:firstColumn="1" w:lastColumn="1" w:noHBand="0" w:noVBand="0"/>
      </w:tblPr>
      <w:tblGrid>
        <w:gridCol w:w="4791"/>
        <w:gridCol w:w="5064"/>
      </w:tblGrid>
      <w:tr w:rsidR="00305766" w:rsidRPr="00305766" w:rsidTr="00434913">
        <w:trPr>
          <w:trHeight w:val="245"/>
        </w:trPr>
        <w:tc>
          <w:tcPr>
            <w:tcW w:w="4791" w:type="dxa"/>
          </w:tcPr>
          <w:p w:rsidR="00305766" w:rsidRPr="00305766" w:rsidRDefault="00305766" w:rsidP="00305766">
            <w:pPr>
              <w:autoSpaceDE w:val="0"/>
              <w:autoSpaceDN w:val="0"/>
              <w:adjustRightInd w:val="0"/>
              <w:spacing w:before="240" w:after="60" w:line="240" w:lineRule="auto"/>
              <w:jc w:val="both"/>
              <w:outlineLvl w:val="6"/>
              <w:rPr>
                <w:rFonts w:ascii="Times New Roman" w:hAnsi="Times New Roman"/>
                <w:bCs/>
              </w:rPr>
            </w:pPr>
            <w:r w:rsidRPr="00305766">
              <w:rPr>
                <w:rFonts w:ascii="Times New Roman" w:hAnsi="Times New Roman"/>
                <w:bCs/>
              </w:rPr>
              <w:t>Арендодатель:</w:t>
            </w:r>
          </w:p>
        </w:tc>
        <w:tc>
          <w:tcPr>
            <w:tcW w:w="5064" w:type="dxa"/>
          </w:tcPr>
          <w:p w:rsidR="00305766" w:rsidRPr="00305766" w:rsidRDefault="00305766" w:rsidP="00305766">
            <w:pPr>
              <w:autoSpaceDE w:val="0"/>
              <w:autoSpaceDN w:val="0"/>
              <w:adjustRightInd w:val="0"/>
              <w:spacing w:before="240" w:after="60" w:line="240" w:lineRule="auto"/>
              <w:jc w:val="both"/>
              <w:outlineLvl w:val="6"/>
              <w:rPr>
                <w:rFonts w:ascii="Times New Roman" w:hAnsi="Times New Roman"/>
                <w:bCs/>
              </w:rPr>
            </w:pPr>
            <w:r w:rsidRPr="00305766">
              <w:rPr>
                <w:rFonts w:ascii="Times New Roman" w:hAnsi="Times New Roman"/>
                <w:bCs/>
              </w:rPr>
              <w:t xml:space="preserve">         Арендатор:</w:t>
            </w:r>
          </w:p>
        </w:tc>
      </w:tr>
      <w:tr w:rsidR="00305766" w:rsidRPr="00305766" w:rsidTr="00434913">
        <w:trPr>
          <w:trHeight w:val="503"/>
        </w:trPr>
        <w:tc>
          <w:tcPr>
            <w:tcW w:w="4791" w:type="dxa"/>
          </w:tcPr>
          <w:p w:rsidR="00305766" w:rsidRPr="00305766" w:rsidRDefault="00305766" w:rsidP="00305766">
            <w:pPr>
              <w:autoSpaceDE w:val="0"/>
              <w:autoSpaceDN w:val="0"/>
              <w:adjustRightInd w:val="0"/>
              <w:spacing w:after="0" w:line="240" w:lineRule="auto"/>
              <w:jc w:val="both"/>
              <w:rPr>
                <w:rFonts w:ascii="Times New Roman" w:hAnsi="Times New Roman"/>
              </w:rPr>
            </w:pPr>
            <w:r w:rsidRPr="00305766">
              <w:rPr>
                <w:rFonts w:ascii="Times New Roman" w:hAnsi="Times New Roman"/>
              </w:rPr>
              <w:t>МО «Тихоновка»</w:t>
            </w:r>
          </w:p>
        </w:tc>
        <w:tc>
          <w:tcPr>
            <w:tcW w:w="5064" w:type="dxa"/>
          </w:tcPr>
          <w:p w:rsidR="00305766" w:rsidRPr="00305766" w:rsidRDefault="00305766" w:rsidP="00305766">
            <w:pPr>
              <w:autoSpaceDE w:val="0"/>
              <w:autoSpaceDN w:val="0"/>
              <w:adjustRightInd w:val="0"/>
              <w:spacing w:after="0" w:line="240" w:lineRule="auto"/>
              <w:jc w:val="both"/>
              <w:rPr>
                <w:rFonts w:ascii="Times New Roman" w:hAnsi="Times New Roman"/>
              </w:rPr>
            </w:pPr>
          </w:p>
        </w:tc>
      </w:tr>
      <w:tr w:rsidR="00305766" w:rsidRPr="00305766" w:rsidTr="00434913">
        <w:trPr>
          <w:trHeight w:val="503"/>
        </w:trPr>
        <w:tc>
          <w:tcPr>
            <w:tcW w:w="4791" w:type="dxa"/>
          </w:tcPr>
          <w:p w:rsidR="00305766" w:rsidRPr="00305766" w:rsidRDefault="00305766" w:rsidP="00305766">
            <w:pPr>
              <w:autoSpaceDE w:val="0"/>
              <w:autoSpaceDN w:val="0"/>
              <w:adjustRightInd w:val="0"/>
              <w:spacing w:after="0" w:line="240" w:lineRule="auto"/>
              <w:jc w:val="both"/>
              <w:rPr>
                <w:rFonts w:ascii="Times New Roman" w:hAnsi="Times New Roman"/>
                <w:highlight w:val="red"/>
              </w:rPr>
            </w:pPr>
            <w:r w:rsidRPr="00305766">
              <w:rPr>
                <w:rFonts w:ascii="Times New Roman" w:hAnsi="Times New Roman"/>
              </w:rPr>
              <w:t xml:space="preserve">Адрес: Иркутская область, </w:t>
            </w:r>
            <w:proofErr w:type="spellStart"/>
            <w:r w:rsidRPr="00305766">
              <w:rPr>
                <w:rFonts w:ascii="Times New Roman" w:hAnsi="Times New Roman"/>
              </w:rPr>
              <w:t>Боханский</w:t>
            </w:r>
            <w:proofErr w:type="spellEnd"/>
            <w:r w:rsidRPr="00305766">
              <w:rPr>
                <w:rFonts w:ascii="Times New Roman" w:hAnsi="Times New Roman"/>
              </w:rPr>
              <w:t xml:space="preserve"> район, с. Тихоновка, ул. Ленина, д. 13</w:t>
            </w:r>
          </w:p>
        </w:tc>
        <w:tc>
          <w:tcPr>
            <w:tcW w:w="5064" w:type="dxa"/>
          </w:tcPr>
          <w:p w:rsidR="00305766" w:rsidRPr="00305766" w:rsidRDefault="00305766" w:rsidP="00305766">
            <w:pPr>
              <w:spacing w:before="240" w:after="60" w:line="240" w:lineRule="auto"/>
              <w:jc w:val="both"/>
              <w:outlineLvl w:val="7"/>
              <w:rPr>
                <w:rFonts w:ascii="Times New Roman" w:hAnsi="Times New Roman"/>
                <w:i/>
                <w:iCs/>
              </w:rPr>
            </w:pPr>
          </w:p>
        </w:tc>
      </w:tr>
      <w:tr w:rsidR="00305766" w:rsidRPr="00305766" w:rsidTr="00434913">
        <w:trPr>
          <w:trHeight w:val="245"/>
        </w:trPr>
        <w:tc>
          <w:tcPr>
            <w:tcW w:w="4791" w:type="dxa"/>
          </w:tcPr>
          <w:p w:rsidR="00305766" w:rsidRPr="00305766" w:rsidRDefault="00305766" w:rsidP="00305766">
            <w:pPr>
              <w:autoSpaceDE w:val="0"/>
              <w:autoSpaceDN w:val="0"/>
              <w:adjustRightInd w:val="0"/>
              <w:spacing w:after="0" w:line="240" w:lineRule="auto"/>
              <w:jc w:val="both"/>
              <w:rPr>
                <w:rFonts w:ascii="Times New Roman" w:hAnsi="Times New Roman"/>
                <w:highlight w:val="red"/>
              </w:rPr>
            </w:pPr>
            <w:r w:rsidRPr="00305766">
              <w:rPr>
                <w:rFonts w:ascii="Times New Roman" w:hAnsi="Times New Roman"/>
              </w:rPr>
              <w:t>ИНН</w:t>
            </w:r>
            <w:proofErr w:type="gramStart"/>
            <w:r w:rsidRPr="00305766">
              <w:rPr>
                <w:rFonts w:ascii="Times New Roman" w:hAnsi="Times New Roman"/>
              </w:rPr>
              <w:t xml:space="preserve">                 ,</w:t>
            </w:r>
            <w:proofErr w:type="gramEnd"/>
            <w:r w:rsidRPr="00305766">
              <w:rPr>
                <w:rFonts w:ascii="Times New Roman" w:hAnsi="Times New Roman"/>
              </w:rPr>
              <w:t xml:space="preserve">  КПП  </w:t>
            </w:r>
          </w:p>
        </w:tc>
        <w:tc>
          <w:tcPr>
            <w:tcW w:w="5064" w:type="dxa"/>
          </w:tcPr>
          <w:p w:rsidR="00305766" w:rsidRPr="00305766" w:rsidRDefault="00305766" w:rsidP="00305766">
            <w:pPr>
              <w:autoSpaceDE w:val="0"/>
              <w:autoSpaceDN w:val="0"/>
              <w:adjustRightInd w:val="0"/>
              <w:spacing w:after="0" w:line="240" w:lineRule="auto"/>
              <w:jc w:val="both"/>
              <w:rPr>
                <w:rFonts w:ascii="Times New Roman" w:hAnsi="Times New Roman"/>
                <w:highlight w:val="red"/>
              </w:rPr>
            </w:pPr>
          </w:p>
        </w:tc>
      </w:tr>
      <w:tr w:rsidR="00305766" w:rsidRPr="00305766" w:rsidTr="00434913">
        <w:trPr>
          <w:trHeight w:val="258"/>
        </w:trPr>
        <w:tc>
          <w:tcPr>
            <w:tcW w:w="4791" w:type="dxa"/>
          </w:tcPr>
          <w:p w:rsidR="00305766" w:rsidRPr="00305766" w:rsidRDefault="00305766" w:rsidP="00305766">
            <w:pPr>
              <w:autoSpaceDE w:val="0"/>
              <w:autoSpaceDN w:val="0"/>
              <w:adjustRightInd w:val="0"/>
              <w:spacing w:after="0" w:line="240" w:lineRule="auto"/>
              <w:jc w:val="both"/>
              <w:rPr>
                <w:rFonts w:ascii="Times New Roman" w:hAnsi="Times New Roman"/>
                <w:highlight w:val="red"/>
              </w:rPr>
            </w:pPr>
            <w:r w:rsidRPr="00305766">
              <w:rPr>
                <w:rFonts w:ascii="Times New Roman" w:hAnsi="Times New Roman"/>
              </w:rPr>
              <w:t xml:space="preserve">БИК  </w:t>
            </w:r>
          </w:p>
        </w:tc>
        <w:tc>
          <w:tcPr>
            <w:tcW w:w="5064" w:type="dxa"/>
          </w:tcPr>
          <w:p w:rsidR="00305766" w:rsidRPr="00305766" w:rsidRDefault="00305766" w:rsidP="00305766">
            <w:pPr>
              <w:autoSpaceDE w:val="0"/>
              <w:autoSpaceDN w:val="0"/>
              <w:adjustRightInd w:val="0"/>
              <w:spacing w:after="0" w:line="240" w:lineRule="auto"/>
              <w:jc w:val="both"/>
              <w:rPr>
                <w:rFonts w:ascii="Times New Roman" w:hAnsi="Times New Roman"/>
                <w:highlight w:val="red"/>
              </w:rPr>
            </w:pPr>
          </w:p>
        </w:tc>
      </w:tr>
      <w:tr w:rsidR="00305766" w:rsidRPr="00305766" w:rsidTr="00434913">
        <w:trPr>
          <w:trHeight w:val="80"/>
        </w:trPr>
        <w:tc>
          <w:tcPr>
            <w:tcW w:w="4791" w:type="dxa"/>
          </w:tcPr>
          <w:p w:rsidR="00305766" w:rsidRPr="00305766" w:rsidRDefault="00305766" w:rsidP="00305766">
            <w:pPr>
              <w:autoSpaceDE w:val="0"/>
              <w:autoSpaceDN w:val="0"/>
              <w:adjustRightInd w:val="0"/>
              <w:spacing w:after="0" w:line="240" w:lineRule="auto"/>
              <w:jc w:val="both"/>
              <w:rPr>
                <w:rFonts w:ascii="Times New Roman" w:hAnsi="Times New Roman"/>
              </w:rPr>
            </w:pPr>
          </w:p>
        </w:tc>
        <w:tc>
          <w:tcPr>
            <w:tcW w:w="5064" w:type="dxa"/>
          </w:tcPr>
          <w:p w:rsidR="00305766" w:rsidRPr="00305766" w:rsidRDefault="00305766" w:rsidP="00305766">
            <w:pPr>
              <w:autoSpaceDE w:val="0"/>
              <w:autoSpaceDN w:val="0"/>
              <w:adjustRightInd w:val="0"/>
              <w:spacing w:after="0" w:line="240" w:lineRule="auto"/>
              <w:jc w:val="both"/>
              <w:rPr>
                <w:rFonts w:ascii="Times New Roman" w:hAnsi="Times New Roman"/>
              </w:rPr>
            </w:pPr>
          </w:p>
        </w:tc>
      </w:tr>
      <w:tr w:rsidR="00305766" w:rsidRPr="00305766" w:rsidTr="00434913">
        <w:trPr>
          <w:trHeight w:val="489"/>
        </w:trPr>
        <w:tc>
          <w:tcPr>
            <w:tcW w:w="4791" w:type="dxa"/>
          </w:tcPr>
          <w:p w:rsidR="00305766" w:rsidRPr="00305766" w:rsidRDefault="00305766" w:rsidP="00305766">
            <w:pPr>
              <w:autoSpaceDE w:val="0"/>
              <w:autoSpaceDN w:val="0"/>
              <w:adjustRightInd w:val="0"/>
              <w:spacing w:after="0" w:line="240" w:lineRule="auto"/>
              <w:jc w:val="both"/>
              <w:rPr>
                <w:rFonts w:ascii="Times New Roman" w:hAnsi="Times New Roman"/>
              </w:rPr>
            </w:pPr>
            <w:proofErr w:type="gramStart"/>
            <w:r w:rsidRPr="00305766">
              <w:rPr>
                <w:rFonts w:ascii="Times New Roman" w:hAnsi="Times New Roman"/>
              </w:rPr>
              <w:t>Р</w:t>
            </w:r>
            <w:proofErr w:type="gramEnd"/>
            <w:r w:rsidRPr="00305766">
              <w:rPr>
                <w:rFonts w:ascii="Times New Roman" w:hAnsi="Times New Roman"/>
              </w:rPr>
              <w:t xml:space="preserve">/с  </w:t>
            </w:r>
          </w:p>
          <w:p w:rsidR="00305766" w:rsidRPr="00305766" w:rsidRDefault="00305766" w:rsidP="00305766">
            <w:pPr>
              <w:autoSpaceDE w:val="0"/>
              <w:autoSpaceDN w:val="0"/>
              <w:adjustRightInd w:val="0"/>
              <w:spacing w:after="0" w:line="240" w:lineRule="auto"/>
              <w:jc w:val="both"/>
              <w:rPr>
                <w:rFonts w:ascii="Times New Roman" w:hAnsi="Times New Roman"/>
                <w:highlight w:val="red"/>
              </w:rPr>
            </w:pPr>
            <w:r w:rsidRPr="00305766">
              <w:rPr>
                <w:rFonts w:ascii="Times New Roman" w:hAnsi="Times New Roman"/>
              </w:rPr>
              <w:t xml:space="preserve">КБК </w:t>
            </w:r>
          </w:p>
        </w:tc>
        <w:tc>
          <w:tcPr>
            <w:tcW w:w="5064" w:type="dxa"/>
          </w:tcPr>
          <w:p w:rsidR="00305766" w:rsidRPr="00305766" w:rsidRDefault="00305766" w:rsidP="00305766">
            <w:pPr>
              <w:autoSpaceDE w:val="0"/>
              <w:autoSpaceDN w:val="0"/>
              <w:adjustRightInd w:val="0"/>
              <w:spacing w:after="0" w:line="240" w:lineRule="auto"/>
              <w:jc w:val="both"/>
              <w:rPr>
                <w:rFonts w:ascii="Times New Roman" w:hAnsi="Times New Roman"/>
                <w:highlight w:val="red"/>
              </w:rPr>
            </w:pPr>
          </w:p>
        </w:tc>
      </w:tr>
      <w:tr w:rsidR="00305766" w:rsidRPr="00305766" w:rsidTr="00434913">
        <w:trPr>
          <w:trHeight w:val="1753"/>
        </w:trPr>
        <w:tc>
          <w:tcPr>
            <w:tcW w:w="4791" w:type="dxa"/>
          </w:tcPr>
          <w:p w:rsidR="00305766" w:rsidRPr="00305766" w:rsidRDefault="00305766" w:rsidP="00305766">
            <w:pPr>
              <w:autoSpaceDE w:val="0"/>
              <w:autoSpaceDN w:val="0"/>
              <w:adjustRightInd w:val="0"/>
              <w:spacing w:after="0" w:line="240" w:lineRule="auto"/>
              <w:jc w:val="both"/>
              <w:rPr>
                <w:rFonts w:ascii="Times New Roman" w:hAnsi="Times New Roman"/>
                <w:noProof/>
              </w:rPr>
            </w:pPr>
            <w:r w:rsidRPr="00305766">
              <w:rPr>
                <w:rFonts w:ascii="Times New Roman" w:hAnsi="Times New Roman"/>
                <w:noProof/>
              </w:rPr>
              <w:t>Глава МО «Тихоновка»</w:t>
            </w:r>
          </w:p>
          <w:p w:rsidR="00305766" w:rsidRPr="00305766" w:rsidRDefault="00305766" w:rsidP="00305766">
            <w:pPr>
              <w:autoSpaceDE w:val="0"/>
              <w:autoSpaceDN w:val="0"/>
              <w:adjustRightInd w:val="0"/>
              <w:spacing w:after="0" w:line="240" w:lineRule="auto"/>
              <w:jc w:val="both"/>
              <w:rPr>
                <w:rFonts w:ascii="Times New Roman" w:hAnsi="Times New Roman"/>
                <w:noProof/>
              </w:rPr>
            </w:pPr>
          </w:p>
          <w:p w:rsidR="00305766" w:rsidRPr="00305766" w:rsidRDefault="00305766" w:rsidP="00305766">
            <w:pPr>
              <w:autoSpaceDE w:val="0"/>
              <w:autoSpaceDN w:val="0"/>
              <w:adjustRightInd w:val="0"/>
              <w:spacing w:after="0" w:line="240" w:lineRule="auto"/>
              <w:jc w:val="both"/>
              <w:rPr>
                <w:rFonts w:ascii="Times New Roman" w:hAnsi="Times New Roman"/>
                <w:noProof/>
              </w:rPr>
            </w:pPr>
          </w:p>
          <w:p w:rsidR="00305766" w:rsidRPr="00305766" w:rsidRDefault="00305766" w:rsidP="00305766">
            <w:pPr>
              <w:autoSpaceDE w:val="0"/>
              <w:autoSpaceDN w:val="0"/>
              <w:adjustRightInd w:val="0"/>
              <w:spacing w:after="0" w:line="240" w:lineRule="auto"/>
              <w:jc w:val="both"/>
              <w:rPr>
                <w:rFonts w:ascii="Times New Roman" w:hAnsi="Times New Roman"/>
                <w:noProof/>
              </w:rPr>
            </w:pPr>
            <w:r w:rsidRPr="00305766">
              <w:rPr>
                <w:rFonts w:ascii="Times New Roman" w:hAnsi="Times New Roman"/>
                <w:noProof/>
              </w:rPr>
              <w:t xml:space="preserve">______________  М.В.Скоробогатова             </w:t>
            </w:r>
          </w:p>
          <w:p w:rsidR="00305766" w:rsidRPr="00305766" w:rsidRDefault="00305766" w:rsidP="00305766">
            <w:pPr>
              <w:autoSpaceDE w:val="0"/>
              <w:autoSpaceDN w:val="0"/>
              <w:adjustRightInd w:val="0"/>
              <w:spacing w:after="0" w:line="240" w:lineRule="auto"/>
              <w:jc w:val="both"/>
              <w:rPr>
                <w:rFonts w:ascii="Times New Roman" w:hAnsi="Times New Roman"/>
                <w:noProof/>
              </w:rPr>
            </w:pPr>
            <w:r w:rsidRPr="00305766">
              <w:rPr>
                <w:rFonts w:ascii="Times New Roman" w:hAnsi="Times New Roman"/>
                <w:noProof/>
              </w:rPr>
              <w:t xml:space="preserve">  </w:t>
            </w:r>
          </w:p>
          <w:p w:rsidR="00305766" w:rsidRPr="00305766" w:rsidRDefault="00305766" w:rsidP="00305766">
            <w:pPr>
              <w:autoSpaceDE w:val="0"/>
              <w:autoSpaceDN w:val="0"/>
              <w:adjustRightInd w:val="0"/>
              <w:spacing w:after="0" w:line="240" w:lineRule="auto"/>
              <w:jc w:val="both"/>
              <w:rPr>
                <w:rFonts w:ascii="Times New Roman" w:hAnsi="Times New Roman"/>
              </w:rPr>
            </w:pPr>
            <w:r w:rsidRPr="00305766">
              <w:rPr>
                <w:rFonts w:ascii="Times New Roman" w:hAnsi="Times New Roman"/>
                <w:noProof/>
              </w:rPr>
              <w:t xml:space="preserve">М.П.    </w:t>
            </w:r>
          </w:p>
        </w:tc>
        <w:tc>
          <w:tcPr>
            <w:tcW w:w="5064" w:type="dxa"/>
          </w:tcPr>
          <w:p w:rsidR="00305766" w:rsidRPr="00305766" w:rsidRDefault="00305766" w:rsidP="00305766">
            <w:pPr>
              <w:autoSpaceDE w:val="0"/>
              <w:autoSpaceDN w:val="0"/>
              <w:adjustRightInd w:val="0"/>
              <w:spacing w:after="0" w:line="240" w:lineRule="auto"/>
              <w:jc w:val="both"/>
              <w:rPr>
                <w:rFonts w:ascii="Times New Roman" w:hAnsi="Times New Roman"/>
              </w:rPr>
            </w:pPr>
          </w:p>
          <w:p w:rsidR="00305766" w:rsidRPr="00305766" w:rsidRDefault="00305766" w:rsidP="00305766">
            <w:pPr>
              <w:autoSpaceDE w:val="0"/>
              <w:autoSpaceDN w:val="0"/>
              <w:adjustRightInd w:val="0"/>
              <w:spacing w:after="0" w:line="240" w:lineRule="auto"/>
              <w:jc w:val="both"/>
              <w:rPr>
                <w:rFonts w:ascii="Times New Roman" w:hAnsi="Times New Roman"/>
              </w:rPr>
            </w:pPr>
          </w:p>
          <w:p w:rsidR="00305766" w:rsidRPr="00305766" w:rsidRDefault="00305766" w:rsidP="00305766">
            <w:pPr>
              <w:autoSpaceDE w:val="0"/>
              <w:autoSpaceDN w:val="0"/>
              <w:adjustRightInd w:val="0"/>
              <w:spacing w:after="0" w:line="240" w:lineRule="auto"/>
              <w:jc w:val="both"/>
              <w:rPr>
                <w:rFonts w:ascii="Times New Roman" w:hAnsi="Times New Roman"/>
              </w:rPr>
            </w:pPr>
          </w:p>
          <w:p w:rsidR="00305766" w:rsidRPr="00305766" w:rsidRDefault="00305766" w:rsidP="00305766">
            <w:pPr>
              <w:autoSpaceDE w:val="0"/>
              <w:autoSpaceDN w:val="0"/>
              <w:adjustRightInd w:val="0"/>
              <w:spacing w:after="0" w:line="240" w:lineRule="auto"/>
              <w:jc w:val="both"/>
              <w:rPr>
                <w:rFonts w:ascii="Times New Roman" w:hAnsi="Times New Roman"/>
              </w:rPr>
            </w:pPr>
          </w:p>
          <w:p w:rsidR="00305766" w:rsidRPr="00305766" w:rsidRDefault="00305766" w:rsidP="00305766">
            <w:pPr>
              <w:autoSpaceDE w:val="0"/>
              <w:autoSpaceDN w:val="0"/>
              <w:adjustRightInd w:val="0"/>
              <w:spacing w:after="0" w:line="240" w:lineRule="auto"/>
              <w:jc w:val="both"/>
              <w:rPr>
                <w:rFonts w:ascii="Times New Roman" w:hAnsi="Times New Roman"/>
              </w:rPr>
            </w:pPr>
            <w:r w:rsidRPr="00305766">
              <w:rPr>
                <w:rFonts w:ascii="Times New Roman" w:hAnsi="Times New Roman"/>
              </w:rPr>
              <w:t xml:space="preserve">  </w:t>
            </w:r>
          </w:p>
          <w:p w:rsidR="00305766" w:rsidRPr="00305766" w:rsidRDefault="00305766" w:rsidP="00305766">
            <w:pPr>
              <w:autoSpaceDE w:val="0"/>
              <w:autoSpaceDN w:val="0"/>
              <w:adjustRightInd w:val="0"/>
              <w:spacing w:after="0" w:line="240" w:lineRule="auto"/>
              <w:jc w:val="both"/>
              <w:rPr>
                <w:rFonts w:ascii="Times New Roman" w:hAnsi="Times New Roman"/>
              </w:rPr>
            </w:pPr>
            <w:r w:rsidRPr="00305766">
              <w:rPr>
                <w:rFonts w:ascii="Times New Roman" w:hAnsi="Times New Roman"/>
              </w:rPr>
              <w:t xml:space="preserve">  </w:t>
            </w:r>
          </w:p>
        </w:tc>
      </w:tr>
    </w:tbl>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right"/>
        <w:rPr>
          <w:rFonts w:ascii="Times New Roman" w:hAnsi="Times New Roman"/>
        </w:rPr>
      </w:pPr>
      <w:r w:rsidRPr="00305766">
        <w:rPr>
          <w:rFonts w:ascii="Times New Roman" w:hAnsi="Times New Roman"/>
        </w:rPr>
        <w:t>Приложение №4</w:t>
      </w:r>
    </w:p>
    <w:p w:rsidR="00305766" w:rsidRPr="00305766" w:rsidRDefault="00305766" w:rsidP="00305766">
      <w:pPr>
        <w:suppressAutoHyphens/>
        <w:spacing w:after="0" w:line="200" w:lineRule="atLeast"/>
        <w:jc w:val="right"/>
        <w:rPr>
          <w:rFonts w:ascii="Times New Roman" w:hAnsi="Times New Roman"/>
          <w:lang w:eastAsia="ar-SA"/>
        </w:rPr>
      </w:pPr>
      <w:r w:rsidRPr="00305766">
        <w:rPr>
          <w:rFonts w:ascii="Times New Roman" w:hAnsi="Times New Roman"/>
          <w:kern w:val="1"/>
          <w:lang w:eastAsia="ar-SA"/>
        </w:rPr>
        <w:t xml:space="preserve"> к административному регламенту </w:t>
      </w:r>
      <w:r w:rsidRPr="00305766">
        <w:rPr>
          <w:rFonts w:ascii="Times New Roman" w:hAnsi="Times New Roman"/>
          <w:lang w:eastAsia="ar-SA"/>
        </w:rPr>
        <w:t>предоставления</w:t>
      </w:r>
    </w:p>
    <w:p w:rsidR="00305766" w:rsidRPr="00305766" w:rsidRDefault="00305766" w:rsidP="00305766">
      <w:pPr>
        <w:suppressAutoHyphens/>
        <w:spacing w:after="0" w:line="200" w:lineRule="atLeast"/>
        <w:jc w:val="right"/>
        <w:rPr>
          <w:rFonts w:ascii="Times New Roman" w:hAnsi="Times New Roman"/>
          <w:lang w:eastAsia="ar-SA"/>
        </w:rPr>
      </w:pPr>
      <w:r w:rsidRPr="00305766">
        <w:rPr>
          <w:rFonts w:ascii="Times New Roman" w:hAnsi="Times New Roman"/>
          <w:lang w:eastAsia="ar-SA"/>
        </w:rPr>
        <w:t>муниципальной услуги «Организация и проведение аукционов</w:t>
      </w:r>
    </w:p>
    <w:p w:rsidR="00305766" w:rsidRPr="00305766" w:rsidRDefault="00305766" w:rsidP="00305766">
      <w:pPr>
        <w:suppressAutoHyphens/>
        <w:spacing w:after="0" w:line="200" w:lineRule="atLeast"/>
        <w:jc w:val="right"/>
        <w:rPr>
          <w:rFonts w:ascii="Times New Roman" w:hAnsi="Times New Roman"/>
          <w:lang w:eastAsia="ar-SA"/>
        </w:rPr>
      </w:pPr>
      <w:r w:rsidRPr="00305766">
        <w:rPr>
          <w:rFonts w:ascii="Times New Roman" w:hAnsi="Times New Roman"/>
          <w:lang w:eastAsia="ar-SA"/>
        </w:rPr>
        <w:t xml:space="preserve"> по продаже земельных участков из земель, находящихся</w:t>
      </w:r>
    </w:p>
    <w:p w:rsidR="00305766" w:rsidRPr="00305766" w:rsidRDefault="00305766" w:rsidP="00305766">
      <w:pPr>
        <w:suppressAutoHyphens/>
        <w:spacing w:after="0" w:line="200" w:lineRule="atLeast"/>
        <w:jc w:val="right"/>
        <w:rPr>
          <w:rFonts w:ascii="Times New Roman" w:hAnsi="Times New Roman"/>
          <w:lang w:eastAsia="ar-SA"/>
        </w:rPr>
      </w:pPr>
      <w:r w:rsidRPr="00305766">
        <w:rPr>
          <w:rFonts w:ascii="Times New Roman" w:hAnsi="Times New Roman"/>
          <w:lang w:eastAsia="ar-SA"/>
        </w:rPr>
        <w:t>в государственной или муниципальной собственности,</w:t>
      </w:r>
    </w:p>
    <w:p w:rsidR="00305766" w:rsidRPr="00305766" w:rsidRDefault="00305766" w:rsidP="00305766">
      <w:pPr>
        <w:suppressAutoHyphens/>
        <w:spacing w:after="0" w:line="200" w:lineRule="atLeast"/>
        <w:jc w:val="right"/>
        <w:rPr>
          <w:rFonts w:ascii="Times New Roman" w:hAnsi="Times New Roman"/>
          <w:lang w:eastAsia="ar-SA"/>
        </w:rPr>
      </w:pPr>
      <w:r w:rsidRPr="00305766">
        <w:rPr>
          <w:rFonts w:ascii="Times New Roman" w:hAnsi="Times New Roman"/>
          <w:lang w:eastAsia="ar-SA"/>
        </w:rPr>
        <w:t xml:space="preserve"> либо торгов на право заключения договоров аренды»</w:t>
      </w: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before="240" w:after="120" w:line="240" w:lineRule="auto"/>
        <w:jc w:val="center"/>
        <w:rPr>
          <w:rFonts w:ascii="Times New Roman" w:hAnsi="Times New Roman"/>
        </w:rPr>
      </w:pPr>
      <w:r w:rsidRPr="00305766">
        <w:rPr>
          <w:rFonts w:ascii="Times New Roman" w:hAnsi="Times New Roman"/>
        </w:rPr>
        <w:t>ПРИМЕРНАЯ ФОРМА ДОГОВОРА</w:t>
      </w:r>
    </w:p>
    <w:p w:rsidR="00305766" w:rsidRPr="00305766" w:rsidRDefault="00305766" w:rsidP="00305766">
      <w:pPr>
        <w:spacing w:after="0" w:line="240" w:lineRule="auto"/>
        <w:jc w:val="center"/>
        <w:rPr>
          <w:rFonts w:ascii="Times New Roman" w:hAnsi="Times New Roman"/>
          <w:spacing w:val="20"/>
        </w:rPr>
      </w:pPr>
      <w:r w:rsidRPr="00305766">
        <w:rPr>
          <w:rFonts w:ascii="Times New Roman" w:hAnsi="Times New Roman"/>
          <w:spacing w:val="20"/>
        </w:rPr>
        <w:t>купли–продажи земельного участка</w:t>
      </w:r>
    </w:p>
    <w:p w:rsidR="00305766" w:rsidRPr="00305766" w:rsidRDefault="00305766" w:rsidP="00305766">
      <w:pPr>
        <w:spacing w:after="0" w:line="240" w:lineRule="auto"/>
        <w:jc w:val="both"/>
        <w:rPr>
          <w:rFonts w:ascii="Times New Roman" w:hAnsi="Times New Roman"/>
          <w:spacing w:val="20"/>
        </w:rPr>
      </w:pPr>
    </w:p>
    <w:p w:rsidR="00305766" w:rsidRPr="00305766" w:rsidRDefault="00305766" w:rsidP="00305766">
      <w:pPr>
        <w:spacing w:after="0" w:line="240" w:lineRule="auto"/>
        <w:jc w:val="both"/>
        <w:rPr>
          <w:rFonts w:ascii="Times New Roman" w:hAnsi="Times New Roman"/>
          <w:u w:val="single"/>
        </w:rPr>
      </w:pPr>
      <w:r w:rsidRPr="00305766">
        <w:rPr>
          <w:rFonts w:ascii="Times New Roman" w:hAnsi="Times New Roman"/>
        </w:rPr>
        <w:t xml:space="preserve">с. Тихоновка                                                                                                   </w:t>
      </w:r>
      <w:r w:rsidRPr="00305766">
        <w:rPr>
          <w:rFonts w:ascii="Times New Roman" w:hAnsi="Times New Roman"/>
          <w:u w:val="single"/>
        </w:rPr>
        <w:t>«   »            201__ г.</w:t>
      </w: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      Муниципальное образование «Тихоновка», именуемое в дальнейшем «Арендодатель», в лице главы Марины Владимировны Скоробогатовой, действующего на основании Устава МО «Тихоновка», с одной стороны и ___________________, _____г. рождения, паспорт гражданина РФ __________ выдан ________________, проживающий по адресу: </w:t>
      </w:r>
      <w:r w:rsidRPr="00305766">
        <w:rPr>
          <w:rFonts w:ascii="Times New Roman" w:hAnsi="Times New Roman"/>
        </w:rPr>
        <w:lastRenderedPageBreak/>
        <w:t>_____________________________, именуемый в дальнейшем «Арендатор», с другой стороны заключили настоящий Договор о нижеследующем:</w:t>
      </w:r>
    </w:p>
    <w:p w:rsidR="00305766" w:rsidRPr="00305766" w:rsidRDefault="00305766" w:rsidP="00305766">
      <w:pPr>
        <w:spacing w:after="0" w:line="240" w:lineRule="auto"/>
        <w:ind w:firstLine="567"/>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b/>
        </w:rPr>
        <w:t>1. Предмет договора.</w:t>
      </w:r>
    </w:p>
    <w:p w:rsidR="00305766" w:rsidRPr="00305766" w:rsidRDefault="00305766" w:rsidP="00305766">
      <w:pPr>
        <w:tabs>
          <w:tab w:val="num" w:pos="1878"/>
        </w:tabs>
        <w:spacing w:after="0" w:line="240" w:lineRule="auto"/>
        <w:jc w:val="both"/>
        <w:rPr>
          <w:rFonts w:ascii="Times New Roman" w:hAnsi="Times New Roman"/>
        </w:rPr>
      </w:pPr>
      <w:r w:rsidRPr="00305766">
        <w:rPr>
          <w:rFonts w:ascii="Times New Roman" w:hAnsi="Times New Roman"/>
        </w:rPr>
        <w:t xml:space="preserve">1.1«Продавец» обязуется передать в собственность, а «Покупатель» принять и оплатить по цене и на условиях настоящего Договора земельный участок из земель населенных пунктов, с кадастровым номером 85:03:000000:00 общей площадью ___ </w:t>
      </w:r>
      <w:proofErr w:type="spellStart"/>
      <w:r w:rsidRPr="00305766">
        <w:rPr>
          <w:rFonts w:ascii="Times New Roman" w:hAnsi="Times New Roman"/>
        </w:rPr>
        <w:t>кв.м</w:t>
      </w:r>
      <w:proofErr w:type="spellEnd"/>
      <w:r w:rsidRPr="00305766">
        <w:rPr>
          <w:rFonts w:ascii="Times New Roman" w:hAnsi="Times New Roman"/>
        </w:rPr>
        <w:t xml:space="preserve">., находящийся по адресу: Иркутская область, </w:t>
      </w:r>
      <w:proofErr w:type="spellStart"/>
      <w:r w:rsidRPr="00305766">
        <w:rPr>
          <w:rFonts w:ascii="Times New Roman" w:hAnsi="Times New Roman"/>
        </w:rPr>
        <w:t>Боханский</w:t>
      </w:r>
      <w:proofErr w:type="spellEnd"/>
      <w:r w:rsidRPr="00305766">
        <w:rPr>
          <w:rFonts w:ascii="Times New Roman" w:hAnsi="Times New Roman"/>
        </w:rPr>
        <w:t xml:space="preserve"> район_________________ (далее - Участок), категория земель – земли населенных пунктов, разрешенное использование – _______________.</w:t>
      </w:r>
    </w:p>
    <w:p w:rsidR="00305766" w:rsidRPr="00305766" w:rsidRDefault="00305766" w:rsidP="00305766">
      <w:pPr>
        <w:tabs>
          <w:tab w:val="num" w:pos="1878"/>
        </w:tabs>
        <w:spacing w:after="0" w:line="240" w:lineRule="auto"/>
        <w:jc w:val="both"/>
        <w:rPr>
          <w:rFonts w:ascii="Times New Roman" w:hAnsi="Times New Roman"/>
        </w:rPr>
      </w:pPr>
      <w:proofErr w:type="gramStart"/>
      <w:r w:rsidRPr="00305766">
        <w:rPr>
          <w:rFonts w:ascii="Times New Roman" w:hAnsi="Times New Roman"/>
        </w:rPr>
        <w:t>1.2Имущество принадлежит Продавцу на праве собственности, согласно  п.1 ст.2 Федерального закона от 17 апреля 2006г.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w:t>
      </w:r>
      <w:proofErr w:type="gramEnd"/>
      <w:r w:rsidRPr="00305766">
        <w:rPr>
          <w:rFonts w:ascii="Times New Roman" w:hAnsi="Times New Roman"/>
        </w:rPr>
        <w:t xml:space="preserve">», не заложено, не арендовано, под арестом не находится. </w:t>
      </w:r>
    </w:p>
    <w:p w:rsidR="00305766" w:rsidRPr="00305766" w:rsidRDefault="00305766" w:rsidP="00305766">
      <w:pPr>
        <w:tabs>
          <w:tab w:val="num" w:pos="1878"/>
        </w:tabs>
        <w:spacing w:after="0" w:line="240" w:lineRule="auto"/>
        <w:jc w:val="both"/>
        <w:rPr>
          <w:rFonts w:ascii="Times New Roman" w:hAnsi="Times New Roman"/>
        </w:rPr>
      </w:pPr>
      <w:r w:rsidRPr="00305766">
        <w:rPr>
          <w:rFonts w:ascii="Times New Roman" w:hAnsi="Times New Roman"/>
        </w:rPr>
        <w:t>1.3Рыночная стоимость земельного участка составляет</w:t>
      </w:r>
      <w:proofErr w:type="gramStart"/>
      <w:r w:rsidRPr="00305766">
        <w:rPr>
          <w:rFonts w:ascii="Times New Roman" w:hAnsi="Times New Roman"/>
        </w:rPr>
        <w:t xml:space="preserve"> _____ (______) </w:t>
      </w:r>
      <w:proofErr w:type="gramEnd"/>
      <w:r w:rsidRPr="00305766">
        <w:rPr>
          <w:rFonts w:ascii="Times New Roman" w:hAnsi="Times New Roman"/>
        </w:rPr>
        <w:t xml:space="preserve">рублей, что подтверждается Отчетом № _______ об оценке рыночной стоимости земельного участка. </w:t>
      </w:r>
    </w:p>
    <w:p w:rsidR="00305766" w:rsidRPr="00305766" w:rsidRDefault="00305766" w:rsidP="00305766">
      <w:pPr>
        <w:tabs>
          <w:tab w:val="num" w:pos="1878"/>
        </w:tabs>
        <w:spacing w:after="0" w:line="240" w:lineRule="auto"/>
        <w:jc w:val="both"/>
        <w:rPr>
          <w:rFonts w:ascii="Times New Roman" w:hAnsi="Times New Roman"/>
        </w:rPr>
      </w:pPr>
      <w:r w:rsidRPr="00305766">
        <w:rPr>
          <w:rFonts w:ascii="Times New Roman" w:hAnsi="Times New Roman"/>
        </w:rPr>
        <w:t>1.4Продавец обязуется передать земельный участок в состоянии, пригодном для его использования в соответствии с разрешенным использованием, указанным в 1.1. настоящего договора.</w:t>
      </w:r>
    </w:p>
    <w:p w:rsidR="00305766" w:rsidRPr="00305766" w:rsidRDefault="00305766" w:rsidP="00305766">
      <w:pPr>
        <w:spacing w:after="0" w:line="240" w:lineRule="auto"/>
        <w:jc w:val="both"/>
        <w:rPr>
          <w:rFonts w:ascii="Times New Roman" w:hAnsi="Times New Roman"/>
          <w:b/>
        </w:rPr>
      </w:pP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b/>
        </w:rPr>
        <w:t>2. Плата по договору.</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2.1.   Цена проданного земельного участка составляет</w:t>
      </w:r>
      <w:proofErr w:type="gramStart"/>
      <w:r w:rsidRPr="00305766">
        <w:rPr>
          <w:rFonts w:ascii="Times New Roman" w:hAnsi="Times New Roman"/>
        </w:rPr>
        <w:t xml:space="preserve"> ___ (______) </w:t>
      </w:r>
      <w:proofErr w:type="gramEnd"/>
      <w:r w:rsidRPr="00305766">
        <w:rPr>
          <w:rFonts w:ascii="Times New Roman" w:hAnsi="Times New Roman"/>
        </w:rPr>
        <w:t>рублей.</w:t>
      </w:r>
    </w:p>
    <w:p w:rsidR="00305766" w:rsidRPr="00305766" w:rsidRDefault="00305766" w:rsidP="00305766">
      <w:pPr>
        <w:numPr>
          <w:ilvl w:val="1"/>
          <w:numId w:val="5"/>
        </w:numPr>
        <w:tabs>
          <w:tab w:val="num" w:pos="0"/>
        </w:tabs>
        <w:spacing w:after="0" w:line="240" w:lineRule="auto"/>
        <w:jc w:val="both"/>
        <w:rPr>
          <w:rFonts w:ascii="Times New Roman" w:hAnsi="Times New Roman"/>
        </w:rPr>
      </w:pPr>
      <w:r w:rsidRPr="00305766">
        <w:rPr>
          <w:rFonts w:ascii="Times New Roman" w:hAnsi="Times New Roman"/>
        </w:rPr>
        <w:t>«Покупатель» должен внести в кассу «Продавца» в течени</w:t>
      </w:r>
      <w:proofErr w:type="gramStart"/>
      <w:r w:rsidRPr="00305766">
        <w:rPr>
          <w:rFonts w:ascii="Times New Roman" w:hAnsi="Times New Roman"/>
        </w:rPr>
        <w:t>и</w:t>
      </w:r>
      <w:proofErr w:type="gramEnd"/>
      <w:r w:rsidRPr="00305766">
        <w:rPr>
          <w:rFonts w:ascii="Times New Roman" w:hAnsi="Times New Roman"/>
        </w:rPr>
        <w:t xml:space="preserve"> 30 календарных дней с момента заключения Договора</w:t>
      </w:r>
    </w:p>
    <w:p w:rsidR="00305766" w:rsidRPr="00305766" w:rsidRDefault="00305766" w:rsidP="00305766">
      <w:pPr>
        <w:spacing w:after="120" w:line="240" w:lineRule="auto"/>
        <w:jc w:val="both"/>
        <w:rPr>
          <w:rFonts w:ascii="Times New Roman" w:hAnsi="Times New Roman"/>
        </w:rPr>
      </w:pPr>
      <w:r w:rsidRPr="00305766">
        <w:rPr>
          <w:rFonts w:ascii="Times New Roman" w:hAnsi="Times New Roman"/>
        </w:rPr>
        <w:t>Оплата производится в рублях. Сумма платежа перечисляется на счета органов федерального казначейства: на расчетный счет:                       УФК по Иркутской области (Администрация МО «_____») ИНН</w:t>
      </w:r>
      <w:proofErr w:type="gramStart"/>
      <w:r w:rsidRPr="00305766">
        <w:rPr>
          <w:rFonts w:ascii="Times New Roman" w:hAnsi="Times New Roman"/>
        </w:rPr>
        <w:t xml:space="preserve"> ,</w:t>
      </w:r>
      <w:proofErr w:type="gramEnd"/>
      <w:r w:rsidRPr="00305766">
        <w:rPr>
          <w:rFonts w:ascii="Times New Roman" w:hAnsi="Times New Roman"/>
        </w:rPr>
        <w:t xml:space="preserve"> КПП, ГРКЦ ГУ Банка России по Иркутской области, г. Иркутск, БИК , ОКАТО , КБК ___ </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b/>
        </w:rPr>
        <w:t>3. Обременения земельного участка.</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3.1.Указанный земельный участок правами третьих лиц не обременен, в споре и под арестом (запрещением) не состоит, не обременен сервитутом.</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3.2.Ограничений в пользовании земельным участком не имеется.</w:t>
      </w:r>
    </w:p>
    <w:p w:rsidR="00305766" w:rsidRPr="00305766" w:rsidRDefault="00305766" w:rsidP="00305766">
      <w:pPr>
        <w:spacing w:after="0" w:line="240" w:lineRule="auto"/>
        <w:jc w:val="both"/>
        <w:rPr>
          <w:rFonts w:ascii="Times New Roman" w:hAnsi="Times New Roman"/>
          <w:b/>
        </w:rPr>
      </w:pP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b/>
        </w:rPr>
        <w:t>4. Права и обязанности сторон.</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4.1. «Продавец» обязуется:</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4.1.1. Передать «Покупателю» Участок по акту приема-передачи.</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4.1.2. Предоставить «Покупателю» сведения, необходимые для исполнения условий, установленных Договором.</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4.2. «Покупатель» обязуется:</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4.2.1. </w:t>
      </w:r>
      <w:proofErr w:type="gramStart"/>
      <w:r w:rsidRPr="00305766">
        <w:rPr>
          <w:rFonts w:ascii="Times New Roman" w:hAnsi="Times New Roman"/>
        </w:rPr>
        <w:t>Оплатить цену участка в сроки и в порядке, установленным в разделе 2 Договора</w:t>
      </w:r>
      <w:proofErr w:type="gramEnd"/>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4.2.2.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4.2.3.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305766">
        <w:rPr>
          <w:rFonts w:ascii="Times New Roman" w:hAnsi="Times New Roman"/>
        </w:rPr>
        <w:t>контроля за</w:t>
      </w:r>
      <w:proofErr w:type="gramEnd"/>
      <w:r w:rsidRPr="00305766">
        <w:rPr>
          <w:rFonts w:ascii="Times New Roman" w:hAnsi="Times New Roman"/>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4.2.5.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b/>
        </w:rPr>
      </w:pPr>
      <w:r w:rsidRPr="00305766">
        <w:rPr>
          <w:rFonts w:ascii="Times New Roman" w:hAnsi="Times New Roman"/>
          <w:b/>
        </w:rPr>
        <w:t>5. Ответственность сторон</w:t>
      </w:r>
    </w:p>
    <w:p w:rsidR="00305766" w:rsidRPr="00305766" w:rsidRDefault="00305766" w:rsidP="00305766">
      <w:pPr>
        <w:spacing w:after="120" w:line="240" w:lineRule="auto"/>
        <w:jc w:val="both"/>
        <w:rPr>
          <w:rFonts w:ascii="Times New Roman" w:hAnsi="Times New Roman"/>
          <w:bCs/>
        </w:rPr>
      </w:pPr>
      <w:r w:rsidRPr="00305766">
        <w:rPr>
          <w:rFonts w:ascii="Times New Roman" w:hAnsi="Times New Roman"/>
          <w:bCs/>
        </w:rPr>
        <w:lastRenderedPageBreak/>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305766" w:rsidRPr="00305766" w:rsidRDefault="00305766" w:rsidP="00305766">
      <w:pPr>
        <w:spacing w:after="120" w:line="240" w:lineRule="auto"/>
        <w:jc w:val="both"/>
        <w:rPr>
          <w:rFonts w:ascii="Times New Roman" w:hAnsi="Times New Roman"/>
          <w:bCs/>
        </w:rPr>
      </w:pPr>
      <w:r w:rsidRPr="00305766">
        <w:rPr>
          <w:rFonts w:ascii="Times New Roman" w:hAnsi="Times New Roman"/>
          <w:bCs/>
        </w:rPr>
        <w:t>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305766" w:rsidRPr="00305766" w:rsidRDefault="00305766" w:rsidP="00305766">
      <w:pPr>
        <w:spacing w:after="120" w:line="240" w:lineRule="auto"/>
        <w:jc w:val="both"/>
        <w:rPr>
          <w:rFonts w:ascii="Times New Roman" w:hAnsi="Times New Roman"/>
          <w:bCs/>
        </w:rPr>
      </w:pPr>
      <w:r w:rsidRPr="00305766">
        <w:rPr>
          <w:rFonts w:ascii="Times New Roman" w:hAnsi="Times New Roman"/>
          <w:bCs/>
        </w:rPr>
        <w:t xml:space="preserve">5.3. За нарушение срока внесения платежа, указанного в п. 2.2. Договора, «Покупатель» выплачивает «Продавцу» пени из расчета 0,2 % от цены Участка за каждый календарный день просрочки. </w:t>
      </w:r>
    </w:p>
    <w:p w:rsidR="00305766" w:rsidRPr="00305766" w:rsidRDefault="00305766" w:rsidP="00305766">
      <w:pPr>
        <w:spacing w:after="120" w:line="240" w:lineRule="auto"/>
        <w:jc w:val="both"/>
        <w:rPr>
          <w:rFonts w:ascii="Times New Roman" w:hAnsi="Times New Roman"/>
          <w:b/>
        </w:rPr>
      </w:pPr>
      <w:r w:rsidRPr="00305766">
        <w:rPr>
          <w:rFonts w:ascii="Times New Roman" w:hAnsi="Times New Roman"/>
          <w:b/>
        </w:rPr>
        <w:t>6. Обстоятельства непреодолимой силы.</w:t>
      </w:r>
    </w:p>
    <w:p w:rsidR="00305766" w:rsidRPr="00305766" w:rsidRDefault="00305766" w:rsidP="00305766">
      <w:pPr>
        <w:spacing w:after="120" w:line="240" w:lineRule="auto"/>
        <w:jc w:val="both"/>
        <w:rPr>
          <w:rFonts w:ascii="Times New Roman" w:hAnsi="Times New Roman"/>
          <w:bCs/>
        </w:rPr>
      </w:pPr>
      <w:r w:rsidRPr="00305766">
        <w:rPr>
          <w:rFonts w:ascii="Times New Roman" w:hAnsi="Times New Roman"/>
          <w:bCs/>
        </w:rPr>
        <w:t>6.1. Стороны освобождаются от ответственности за частичное или полное неисполнение своих обязательств по настоящему договору, если их исполнение препятствует чрезвычайное и непредотвратимое при данных условиях обстоятельство (непреодолимая сила).</w:t>
      </w:r>
    </w:p>
    <w:p w:rsidR="00305766" w:rsidRPr="00305766" w:rsidRDefault="00305766" w:rsidP="00305766">
      <w:pPr>
        <w:spacing w:after="120" w:line="240" w:lineRule="auto"/>
        <w:jc w:val="both"/>
        <w:rPr>
          <w:rFonts w:ascii="Times New Roman" w:hAnsi="Times New Roman"/>
          <w:bCs/>
        </w:rPr>
      </w:pPr>
      <w:r w:rsidRPr="00305766">
        <w:rPr>
          <w:rFonts w:ascii="Times New Roman" w:hAnsi="Times New Roman"/>
          <w:bCs/>
        </w:rPr>
        <w:t>6.2.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10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w:t>
      </w:r>
      <w:proofErr w:type="gramStart"/>
      <w:r w:rsidRPr="00305766">
        <w:rPr>
          <w:rFonts w:ascii="Times New Roman" w:hAnsi="Times New Roman"/>
          <w:bCs/>
        </w:rPr>
        <w:t>и</w:t>
      </w:r>
      <w:proofErr w:type="gramEnd"/>
      <w:r w:rsidRPr="00305766">
        <w:rPr>
          <w:rFonts w:ascii="Times New Roman" w:hAnsi="Times New Roman"/>
          <w:bCs/>
        </w:rPr>
        <w:t xml:space="preserve"> которого действовали такие обстоятельства.</w:t>
      </w:r>
    </w:p>
    <w:p w:rsidR="00305766" w:rsidRPr="00305766" w:rsidRDefault="00305766" w:rsidP="00305766">
      <w:pPr>
        <w:spacing w:after="120" w:line="240" w:lineRule="auto"/>
        <w:jc w:val="both"/>
        <w:rPr>
          <w:rFonts w:ascii="Times New Roman" w:hAnsi="Times New Roman"/>
          <w:b/>
        </w:rPr>
      </w:pPr>
      <w:r w:rsidRPr="00305766">
        <w:rPr>
          <w:rFonts w:ascii="Times New Roman" w:hAnsi="Times New Roman"/>
          <w:b/>
        </w:rPr>
        <w:t>7. Разрешение споров.</w:t>
      </w:r>
    </w:p>
    <w:p w:rsidR="00305766" w:rsidRPr="00305766" w:rsidRDefault="00305766" w:rsidP="00305766">
      <w:pPr>
        <w:spacing w:after="120" w:line="240" w:lineRule="auto"/>
        <w:jc w:val="both"/>
        <w:rPr>
          <w:rFonts w:ascii="Times New Roman" w:hAnsi="Times New Roman"/>
          <w:bCs/>
        </w:rPr>
      </w:pPr>
      <w:r w:rsidRPr="00305766">
        <w:rPr>
          <w:rFonts w:ascii="Times New Roman" w:hAnsi="Times New Roman"/>
          <w:bCs/>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305766" w:rsidRPr="00305766" w:rsidRDefault="00305766" w:rsidP="00305766">
      <w:pPr>
        <w:spacing w:after="120" w:line="240" w:lineRule="auto"/>
        <w:jc w:val="both"/>
        <w:rPr>
          <w:rFonts w:ascii="Times New Roman" w:hAnsi="Times New Roman"/>
          <w:bCs/>
        </w:rPr>
      </w:pPr>
      <w:r w:rsidRPr="00305766">
        <w:rPr>
          <w:rFonts w:ascii="Times New Roman" w:hAnsi="Times New Roman"/>
          <w:bCs/>
        </w:rPr>
        <w:t>7.2. При не урегулировании в процессе переговоров спорных вопросов споры разрешаются в суде в порядке, установленном действующим законодательством.</w:t>
      </w:r>
    </w:p>
    <w:p w:rsidR="00305766" w:rsidRPr="00305766" w:rsidRDefault="00305766" w:rsidP="00305766">
      <w:pPr>
        <w:spacing w:after="0" w:line="240" w:lineRule="auto"/>
        <w:jc w:val="both"/>
        <w:rPr>
          <w:rFonts w:ascii="Times New Roman" w:hAnsi="Times New Roman"/>
          <w:b/>
        </w:rPr>
      </w:pPr>
      <w:r w:rsidRPr="00305766">
        <w:rPr>
          <w:rFonts w:ascii="Times New Roman" w:hAnsi="Times New Roman"/>
          <w:b/>
        </w:rPr>
        <w:t>8. Заключительные положения.</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bCs/>
        </w:rPr>
        <w:t xml:space="preserve">8.1. Настоящий договор вступает в силу с момента его государственной регистрации в </w:t>
      </w:r>
      <w:r w:rsidRPr="00305766">
        <w:rPr>
          <w:rFonts w:ascii="Times New Roman" w:hAnsi="Times New Roman"/>
        </w:rPr>
        <w:t>Управление Федеральной службы государственной регистрации, кадастра и картографии по Иркутской области.</w:t>
      </w:r>
    </w:p>
    <w:p w:rsidR="00305766" w:rsidRPr="00305766" w:rsidRDefault="00305766" w:rsidP="00305766">
      <w:pPr>
        <w:spacing w:after="120" w:line="240" w:lineRule="auto"/>
        <w:jc w:val="both"/>
        <w:rPr>
          <w:rFonts w:ascii="Times New Roman" w:hAnsi="Times New Roman"/>
        </w:rPr>
      </w:pPr>
      <w:r w:rsidRPr="00305766">
        <w:rPr>
          <w:rFonts w:ascii="Times New Roman" w:hAnsi="Times New Roman"/>
        </w:rPr>
        <w:t>8.2. Изменения, указанные в пункте 1.1. Договора целевого назначения земель допускается в порядке, предусмотренном законодательством Российской Федерации.</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8.3. Все изменения и дополнения к Договору действительны, если они совершены в письменной форме и подписаны уполномоченными лицами.</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8.4. Договор составлен в 3 (трех) экземплярах, имеющих одинаковую юридическую силу,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Иркутской области.</w:t>
      </w:r>
    </w:p>
    <w:p w:rsidR="00305766" w:rsidRPr="00305766" w:rsidRDefault="00305766" w:rsidP="00305766">
      <w:pPr>
        <w:spacing w:after="0" w:line="240" w:lineRule="auto"/>
        <w:jc w:val="both"/>
        <w:rPr>
          <w:rFonts w:ascii="Times New Roman" w:hAnsi="Times New Roman"/>
        </w:rPr>
      </w:pPr>
      <w:r w:rsidRPr="00305766">
        <w:rPr>
          <w:rFonts w:ascii="Times New Roman" w:hAnsi="Times New Roman"/>
        </w:rPr>
        <w:t xml:space="preserve">8.5. Приложением к Договору является кадастровом </w:t>
      </w:r>
      <w:proofErr w:type="gramStart"/>
      <w:r w:rsidRPr="00305766">
        <w:rPr>
          <w:rFonts w:ascii="Times New Roman" w:hAnsi="Times New Roman"/>
        </w:rPr>
        <w:t>паспорте</w:t>
      </w:r>
      <w:proofErr w:type="gramEnd"/>
      <w:r w:rsidRPr="00305766">
        <w:rPr>
          <w:rFonts w:ascii="Times New Roman" w:hAnsi="Times New Roman"/>
        </w:rPr>
        <w:t xml:space="preserve"> земельного участка, удостоверенная органом, осуществляющим деятельность по ведению государственного земельного кадастра.</w:t>
      </w:r>
    </w:p>
    <w:p w:rsidR="00305766" w:rsidRPr="00305766" w:rsidRDefault="00305766" w:rsidP="00305766">
      <w:pPr>
        <w:spacing w:after="0" w:line="240" w:lineRule="auto"/>
        <w:jc w:val="both"/>
        <w:rPr>
          <w:rFonts w:ascii="Times New Roman" w:hAnsi="Times New Roman"/>
          <w:b/>
        </w:rPr>
      </w:pPr>
    </w:p>
    <w:p w:rsidR="00305766" w:rsidRPr="00305766" w:rsidRDefault="00305766" w:rsidP="00305766">
      <w:pPr>
        <w:spacing w:after="0" w:line="240" w:lineRule="auto"/>
        <w:jc w:val="both"/>
        <w:rPr>
          <w:rFonts w:ascii="Times New Roman" w:hAnsi="Times New Roman"/>
          <w:b/>
        </w:rPr>
      </w:pPr>
      <w:r w:rsidRPr="00305766">
        <w:rPr>
          <w:rFonts w:ascii="Times New Roman" w:hAnsi="Times New Roman"/>
          <w:b/>
        </w:rPr>
        <w:t>Подписи сторон:</w:t>
      </w:r>
    </w:p>
    <w:tbl>
      <w:tblPr>
        <w:tblW w:w="9888" w:type="dxa"/>
        <w:tblLook w:val="01E0" w:firstRow="1" w:lastRow="1" w:firstColumn="1" w:lastColumn="1" w:noHBand="0" w:noVBand="0"/>
      </w:tblPr>
      <w:tblGrid>
        <w:gridCol w:w="4807"/>
        <w:gridCol w:w="5081"/>
      </w:tblGrid>
      <w:tr w:rsidR="00305766" w:rsidRPr="00305766" w:rsidTr="00434913">
        <w:tc>
          <w:tcPr>
            <w:tcW w:w="4807" w:type="dxa"/>
          </w:tcPr>
          <w:p w:rsidR="00305766" w:rsidRPr="00305766" w:rsidRDefault="00305766" w:rsidP="00305766">
            <w:pPr>
              <w:autoSpaceDE w:val="0"/>
              <w:autoSpaceDN w:val="0"/>
              <w:adjustRightInd w:val="0"/>
              <w:spacing w:before="240" w:after="60" w:line="240" w:lineRule="auto"/>
              <w:jc w:val="both"/>
              <w:outlineLvl w:val="6"/>
              <w:rPr>
                <w:rFonts w:ascii="Times New Roman" w:hAnsi="Times New Roman"/>
                <w:bCs/>
              </w:rPr>
            </w:pPr>
            <w:r w:rsidRPr="00305766">
              <w:rPr>
                <w:rFonts w:ascii="Times New Roman" w:hAnsi="Times New Roman"/>
                <w:bCs/>
              </w:rPr>
              <w:t>Продавец:</w:t>
            </w:r>
          </w:p>
        </w:tc>
        <w:tc>
          <w:tcPr>
            <w:tcW w:w="5081" w:type="dxa"/>
          </w:tcPr>
          <w:p w:rsidR="00305766" w:rsidRPr="00305766" w:rsidRDefault="00305766" w:rsidP="00305766">
            <w:pPr>
              <w:autoSpaceDE w:val="0"/>
              <w:autoSpaceDN w:val="0"/>
              <w:adjustRightInd w:val="0"/>
              <w:spacing w:before="240" w:after="60" w:line="240" w:lineRule="auto"/>
              <w:jc w:val="both"/>
              <w:outlineLvl w:val="6"/>
              <w:rPr>
                <w:rFonts w:ascii="Times New Roman" w:hAnsi="Times New Roman"/>
                <w:bCs/>
              </w:rPr>
            </w:pPr>
            <w:r w:rsidRPr="00305766">
              <w:rPr>
                <w:rFonts w:ascii="Times New Roman" w:hAnsi="Times New Roman"/>
                <w:bCs/>
              </w:rPr>
              <w:t xml:space="preserve">                    Покупатель</w:t>
            </w:r>
          </w:p>
        </w:tc>
      </w:tr>
      <w:tr w:rsidR="00305766" w:rsidRPr="00305766" w:rsidTr="00434913">
        <w:tc>
          <w:tcPr>
            <w:tcW w:w="4807" w:type="dxa"/>
          </w:tcPr>
          <w:p w:rsidR="00305766" w:rsidRPr="00305766" w:rsidRDefault="00305766" w:rsidP="00305766">
            <w:pPr>
              <w:autoSpaceDE w:val="0"/>
              <w:autoSpaceDN w:val="0"/>
              <w:adjustRightInd w:val="0"/>
              <w:spacing w:after="0" w:line="240" w:lineRule="auto"/>
              <w:jc w:val="both"/>
              <w:rPr>
                <w:rFonts w:ascii="Times New Roman" w:hAnsi="Times New Roman"/>
              </w:rPr>
            </w:pPr>
            <w:r w:rsidRPr="00305766">
              <w:rPr>
                <w:rFonts w:ascii="Times New Roman" w:hAnsi="Times New Roman"/>
              </w:rPr>
              <w:t>МО «Тихоновка»</w:t>
            </w:r>
          </w:p>
        </w:tc>
        <w:tc>
          <w:tcPr>
            <w:tcW w:w="5081" w:type="dxa"/>
          </w:tcPr>
          <w:p w:rsidR="00305766" w:rsidRPr="00305766" w:rsidRDefault="00305766" w:rsidP="00305766">
            <w:pPr>
              <w:autoSpaceDE w:val="0"/>
              <w:autoSpaceDN w:val="0"/>
              <w:adjustRightInd w:val="0"/>
              <w:spacing w:after="0" w:line="240" w:lineRule="auto"/>
              <w:jc w:val="both"/>
              <w:rPr>
                <w:rFonts w:ascii="Times New Roman" w:hAnsi="Times New Roman"/>
              </w:rPr>
            </w:pPr>
          </w:p>
        </w:tc>
      </w:tr>
      <w:tr w:rsidR="00305766" w:rsidRPr="00305766" w:rsidTr="00434913">
        <w:tc>
          <w:tcPr>
            <w:tcW w:w="4807" w:type="dxa"/>
          </w:tcPr>
          <w:p w:rsidR="00305766" w:rsidRPr="00305766" w:rsidRDefault="00305766" w:rsidP="00305766">
            <w:pPr>
              <w:autoSpaceDE w:val="0"/>
              <w:autoSpaceDN w:val="0"/>
              <w:adjustRightInd w:val="0"/>
              <w:spacing w:after="0" w:line="240" w:lineRule="auto"/>
              <w:jc w:val="both"/>
              <w:rPr>
                <w:rFonts w:ascii="Times New Roman" w:hAnsi="Times New Roman"/>
                <w:highlight w:val="red"/>
              </w:rPr>
            </w:pPr>
            <w:r w:rsidRPr="00305766">
              <w:rPr>
                <w:rFonts w:ascii="Times New Roman" w:hAnsi="Times New Roman"/>
              </w:rPr>
              <w:t xml:space="preserve">Адрес: Иркутская область, </w:t>
            </w:r>
            <w:proofErr w:type="spellStart"/>
            <w:r w:rsidRPr="00305766">
              <w:rPr>
                <w:rFonts w:ascii="Times New Roman" w:hAnsi="Times New Roman"/>
              </w:rPr>
              <w:t>Боханский</w:t>
            </w:r>
            <w:proofErr w:type="spellEnd"/>
            <w:r w:rsidRPr="00305766">
              <w:rPr>
                <w:rFonts w:ascii="Times New Roman" w:hAnsi="Times New Roman"/>
              </w:rPr>
              <w:t xml:space="preserve"> район, с. Тихоновка, </w:t>
            </w:r>
            <w:proofErr w:type="spellStart"/>
            <w:r w:rsidRPr="00305766">
              <w:rPr>
                <w:rFonts w:ascii="Times New Roman" w:hAnsi="Times New Roman"/>
              </w:rPr>
              <w:t>ул</w:t>
            </w:r>
            <w:proofErr w:type="gramStart"/>
            <w:r w:rsidRPr="00305766">
              <w:rPr>
                <w:rFonts w:ascii="Times New Roman" w:hAnsi="Times New Roman"/>
              </w:rPr>
              <w:t>.Л</w:t>
            </w:r>
            <w:proofErr w:type="gramEnd"/>
            <w:r w:rsidRPr="00305766">
              <w:rPr>
                <w:rFonts w:ascii="Times New Roman" w:hAnsi="Times New Roman"/>
              </w:rPr>
              <w:t>енина</w:t>
            </w:r>
            <w:proofErr w:type="spellEnd"/>
            <w:r w:rsidRPr="00305766">
              <w:rPr>
                <w:rFonts w:ascii="Times New Roman" w:hAnsi="Times New Roman"/>
              </w:rPr>
              <w:t>, д.13</w:t>
            </w:r>
          </w:p>
        </w:tc>
        <w:tc>
          <w:tcPr>
            <w:tcW w:w="5081" w:type="dxa"/>
          </w:tcPr>
          <w:p w:rsidR="00305766" w:rsidRPr="00305766" w:rsidRDefault="00305766" w:rsidP="00305766">
            <w:pPr>
              <w:spacing w:before="240" w:after="60" w:line="240" w:lineRule="auto"/>
              <w:jc w:val="both"/>
              <w:outlineLvl w:val="7"/>
              <w:rPr>
                <w:rFonts w:ascii="Times New Roman" w:hAnsi="Times New Roman"/>
                <w:i/>
                <w:iCs/>
              </w:rPr>
            </w:pPr>
          </w:p>
        </w:tc>
      </w:tr>
      <w:tr w:rsidR="00305766" w:rsidRPr="00305766" w:rsidTr="00434913">
        <w:tc>
          <w:tcPr>
            <w:tcW w:w="4807" w:type="dxa"/>
          </w:tcPr>
          <w:p w:rsidR="00305766" w:rsidRPr="00305766" w:rsidRDefault="00305766" w:rsidP="00305766">
            <w:pPr>
              <w:autoSpaceDE w:val="0"/>
              <w:autoSpaceDN w:val="0"/>
              <w:adjustRightInd w:val="0"/>
              <w:spacing w:after="0" w:line="240" w:lineRule="auto"/>
              <w:jc w:val="both"/>
              <w:rPr>
                <w:rFonts w:ascii="Times New Roman" w:hAnsi="Times New Roman"/>
                <w:highlight w:val="red"/>
              </w:rPr>
            </w:pPr>
            <w:r w:rsidRPr="00305766">
              <w:rPr>
                <w:rFonts w:ascii="Times New Roman" w:hAnsi="Times New Roman"/>
              </w:rPr>
              <w:t>ИНН</w:t>
            </w:r>
            <w:proofErr w:type="gramStart"/>
            <w:r w:rsidRPr="00305766">
              <w:rPr>
                <w:rFonts w:ascii="Times New Roman" w:hAnsi="Times New Roman"/>
              </w:rPr>
              <w:t xml:space="preserve">                 ,</w:t>
            </w:r>
            <w:proofErr w:type="gramEnd"/>
            <w:r w:rsidRPr="00305766">
              <w:rPr>
                <w:rFonts w:ascii="Times New Roman" w:hAnsi="Times New Roman"/>
              </w:rPr>
              <w:t xml:space="preserve">  КПП  </w:t>
            </w:r>
          </w:p>
        </w:tc>
        <w:tc>
          <w:tcPr>
            <w:tcW w:w="5081" w:type="dxa"/>
          </w:tcPr>
          <w:p w:rsidR="00305766" w:rsidRPr="00305766" w:rsidRDefault="00305766" w:rsidP="00305766">
            <w:pPr>
              <w:autoSpaceDE w:val="0"/>
              <w:autoSpaceDN w:val="0"/>
              <w:adjustRightInd w:val="0"/>
              <w:spacing w:after="0" w:line="240" w:lineRule="auto"/>
              <w:jc w:val="both"/>
              <w:rPr>
                <w:rFonts w:ascii="Times New Roman" w:hAnsi="Times New Roman"/>
              </w:rPr>
            </w:pPr>
          </w:p>
        </w:tc>
      </w:tr>
      <w:tr w:rsidR="00305766" w:rsidRPr="00305766" w:rsidTr="00434913">
        <w:tc>
          <w:tcPr>
            <w:tcW w:w="4807" w:type="dxa"/>
          </w:tcPr>
          <w:p w:rsidR="00305766" w:rsidRPr="00305766" w:rsidRDefault="00305766" w:rsidP="00305766">
            <w:pPr>
              <w:autoSpaceDE w:val="0"/>
              <w:autoSpaceDN w:val="0"/>
              <w:adjustRightInd w:val="0"/>
              <w:spacing w:after="0" w:line="240" w:lineRule="auto"/>
              <w:jc w:val="both"/>
              <w:rPr>
                <w:rFonts w:ascii="Times New Roman" w:hAnsi="Times New Roman"/>
                <w:highlight w:val="red"/>
              </w:rPr>
            </w:pPr>
            <w:r w:rsidRPr="00305766">
              <w:rPr>
                <w:rFonts w:ascii="Times New Roman" w:hAnsi="Times New Roman"/>
              </w:rPr>
              <w:t xml:space="preserve">БИК   </w:t>
            </w:r>
          </w:p>
        </w:tc>
        <w:tc>
          <w:tcPr>
            <w:tcW w:w="5081" w:type="dxa"/>
          </w:tcPr>
          <w:p w:rsidR="00305766" w:rsidRPr="00305766" w:rsidRDefault="00305766" w:rsidP="00305766">
            <w:pPr>
              <w:autoSpaceDE w:val="0"/>
              <w:autoSpaceDN w:val="0"/>
              <w:adjustRightInd w:val="0"/>
              <w:spacing w:after="0" w:line="240" w:lineRule="auto"/>
              <w:jc w:val="both"/>
              <w:rPr>
                <w:rFonts w:ascii="Times New Roman" w:hAnsi="Times New Roman"/>
              </w:rPr>
            </w:pPr>
          </w:p>
        </w:tc>
      </w:tr>
      <w:tr w:rsidR="00305766" w:rsidRPr="00305766" w:rsidTr="00434913">
        <w:tc>
          <w:tcPr>
            <w:tcW w:w="4807" w:type="dxa"/>
          </w:tcPr>
          <w:p w:rsidR="00305766" w:rsidRPr="00305766" w:rsidRDefault="00305766" w:rsidP="00305766">
            <w:pPr>
              <w:autoSpaceDE w:val="0"/>
              <w:autoSpaceDN w:val="0"/>
              <w:adjustRightInd w:val="0"/>
              <w:spacing w:after="0" w:line="240" w:lineRule="auto"/>
              <w:jc w:val="both"/>
              <w:rPr>
                <w:rFonts w:ascii="Times New Roman" w:hAnsi="Times New Roman"/>
              </w:rPr>
            </w:pPr>
            <w:r w:rsidRPr="00305766">
              <w:rPr>
                <w:rFonts w:ascii="Times New Roman" w:hAnsi="Times New Roman"/>
              </w:rPr>
              <w:t>ГРКЦ ГУ Банка России по Иркутской области, г. Иркутск</w:t>
            </w:r>
          </w:p>
        </w:tc>
        <w:tc>
          <w:tcPr>
            <w:tcW w:w="5081" w:type="dxa"/>
          </w:tcPr>
          <w:p w:rsidR="00305766" w:rsidRPr="00305766" w:rsidRDefault="00305766" w:rsidP="00305766">
            <w:pPr>
              <w:autoSpaceDE w:val="0"/>
              <w:autoSpaceDN w:val="0"/>
              <w:adjustRightInd w:val="0"/>
              <w:spacing w:after="0" w:line="240" w:lineRule="auto"/>
              <w:jc w:val="both"/>
              <w:rPr>
                <w:rFonts w:ascii="Times New Roman" w:hAnsi="Times New Roman"/>
              </w:rPr>
            </w:pPr>
          </w:p>
        </w:tc>
      </w:tr>
      <w:tr w:rsidR="00305766" w:rsidRPr="00305766" w:rsidTr="00434913">
        <w:tc>
          <w:tcPr>
            <w:tcW w:w="4807" w:type="dxa"/>
          </w:tcPr>
          <w:p w:rsidR="00305766" w:rsidRPr="00305766" w:rsidRDefault="00305766" w:rsidP="00305766">
            <w:pPr>
              <w:autoSpaceDE w:val="0"/>
              <w:autoSpaceDN w:val="0"/>
              <w:adjustRightInd w:val="0"/>
              <w:spacing w:after="0" w:line="240" w:lineRule="auto"/>
              <w:jc w:val="both"/>
              <w:rPr>
                <w:rFonts w:ascii="Times New Roman" w:hAnsi="Times New Roman"/>
              </w:rPr>
            </w:pPr>
            <w:proofErr w:type="gramStart"/>
            <w:r w:rsidRPr="00305766">
              <w:rPr>
                <w:rFonts w:ascii="Times New Roman" w:hAnsi="Times New Roman"/>
              </w:rPr>
              <w:t>Р</w:t>
            </w:r>
            <w:proofErr w:type="gramEnd"/>
            <w:r w:rsidRPr="00305766">
              <w:rPr>
                <w:rFonts w:ascii="Times New Roman" w:hAnsi="Times New Roman"/>
              </w:rPr>
              <w:t xml:space="preserve">/с  </w:t>
            </w:r>
          </w:p>
          <w:p w:rsidR="00305766" w:rsidRPr="00305766" w:rsidRDefault="00305766" w:rsidP="00305766">
            <w:pPr>
              <w:autoSpaceDE w:val="0"/>
              <w:autoSpaceDN w:val="0"/>
              <w:adjustRightInd w:val="0"/>
              <w:spacing w:after="0" w:line="240" w:lineRule="auto"/>
              <w:jc w:val="both"/>
              <w:rPr>
                <w:rFonts w:ascii="Times New Roman" w:hAnsi="Times New Roman"/>
                <w:highlight w:val="red"/>
              </w:rPr>
            </w:pPr>
            <w:r w:rsidRPr="00305766">
              <w:rPr>
                <w:rFonts w:ascii="Times New Roman" w:hAnsi="Times New Roman"/>
              </w:rPr>
              <w:t xml:space="preserve">КБК </w:t>
            </w:r>
          </w:p>
        </w:tc>
        <w:tc>
          <w:tcPr>
            <w:tcW w:w="5081" w:type="dxa"/>
          </w:tcPr>
          <w:p w:rsidR="00305766" w:rsidRPr="00305766" w:rsidRDefault="00305766" w:rsidP="00305766">
            <w:pPr>
              <w:autoSpaceDE w:val="0"/>
              <w:autoSpaceDN w:val="0"/>
              <w:adjustRightInd w:val="0"/>
              <w:spacing w:after="0" w:line="240" w:lineRule="auto"/>
              <w:jc w:val="both"/>
              <w:rPr>
                <w:rFonts w:ascii="Times New Roman" w:hAnsi="Times New Roman"/>
              </w:rPr>
            </w:pPr>
          </w:p>
        </w:tc>
      </w:tr>
      <w:tr w:rsidR="00305766" w:rsidRPr="00305766" w:rsidTr="00434913">
        <w:tc>
          <w:tcPr>
            <w:tcW w:w="4807" w:type="dxa"/>
          </w:tcPr>
          <w:p w:rsidR="00305766" w:rsidRPr="00305766" w:rsidRDefault="00305766" w:rsidP="00305766">
            <w:pPr>
              <w:autoSpaceDE w:val="0"/>
              <w:autoSpaceDN w:val="0"/>
              <w:adjustRightInd w:val="0"/>
              <w:spacing w:after="0" w:line="240" w:lineRule="auto"/>
              <w:jc w:val="both"/>
              <w:rPr>
                <w:rFonts w:ascii="Times New Roman" w:hAnsi="Times New Roman"/>
                <w:highlight w:val="red"/>
              </w:rPr>
            </w:pPr>
          </w:p>
        </w:tc>
        <w:tc>
          <w:tcPr>
            <w:tcW w:w="5081" w:type="dxa"/>
          </w:tcPr>
          <w:p w:rsidR="00305766" w:rsidRPr="00305766" w:rsidRDefault="00305766" w:rsidP="00305766">
            <w:pPr>
              <w:autoSpaceDE w:val="0"/>
              <w:autoSpaceDN w:val="0"/>
              <w:adjustRightInd w:val="0"/>
              <w:spacing w:after="0" w:line="240" w:lineRule="auto"/>
              <w:jc w:val="both"/>
              <w:rPr>
                <w:rFonts w:ascii="Times New Roman" w:hAnsi="Times New Roman"/>
              </w:rPr>
            </w:pPr>
          </w:p>
        </w:tc>
      </w:tr>
      <w:tr w:rsidR="00305766" w:rsidRPr="00305766" w:rsidTr="00434913">
        <w:tc>
          <w:tcPr>
            <w:tcW w:w="4807" w:type="dxa"/>
          </w:tcPr>
          <w:p w:rsidR="00305766" w:rsidRPr="00305766" w:rsidRDefault="00305766" w:rsidP="00305766">
            <w:pPr>
              <w:autoSpaceDE w:val="0"/>
              <w:autoSpaceDN w:val="0"/>
              <w:adjustRightInd w:val="0"/>
              <w:spacing w:after="0" w:line="240" w:lineRule="auto"/>
              <w:jc w:val="both"/>
              <w:rPr>
                <w:rFonts w:ascii="Times New Roman" w:hAnsi="Times New Roman"/>
                <w:noProof/>
              </w:rPr>
            </w:pPr>
          </w:p>
          <w:p w:rsidR="00305766" w:rsidRPr="00305766" w:rsidRDefault="00305766" w:rsidP="00305766">
            <w:pPr>
              <w:autoSpaceDE w:val="0"/>
              <w:autoSpaceDN w:val="0"/>
              <w:adjustRightInd w:val="0"/>
              <w:spacing w:after="0" w:line="240" w:lineRule="auto"/>
              <w:jc w:val="both"/>
              <w:rPr>
                <w:rFonts w:ascii="Times New Roman" w:hAnsi="Times New Roman"/>
                <w:noProof/>
              </w:rPr>
            </w:pPr>
            <w:r w:rsidRPr="00305766">
              <w:rPr>
                <w:rFonts w:ascii="Times New Roman" w:hAnsi="Times New Roman"/>
                <w:noProof/>
              </w:rPr>
              <w:t>Глава МО «Тихоновка»</w:t>
            </w:r>
          </w:p>
          <w:p w:rsidR="00305766" w:rsidRPr="00305766" w:rsidRDefault="00305766" w:rsidP="00305766">
            <w:pPr>
              <w:autoSpaceDE w:val="0"/>
              <w:autoSpaceDN w:val="0"/>
              <w:adjustRightInd w:val="0"/>
              <w:spacing w:after="0" w:line="240" w:lineRule="auto"/>
              <w:jc w:val="both"/>
              <w:rPr>
                <w:rFonts w:ascii="Times New Roman" w:hAnsi="Times New Roman"/>
                <w:noProof/>
              </w:rPr>
            </w:pPr>
          </w:p>
          <w:p w:rsidR="00305766" w:rsidRPr="00305766" w:rsidRDefault="00305766" w:rsidP="00305766">
            <w:pPr>
              <w:autoSpaceDE w:val="0"/>
              <w:autoSpaceDN w:val="0"/>
              <w:adjustRightInd w:val="0"/>
              <w:spacing w:after="0" w:line="240" w:lineRule="auto"/>
              <w:jc w:val="both"/>
              <w:rPr>
                <w:rFonts w:ascii="Times New Roman" w:hAnsi="Times New Roman"/>
                <w:noProof/>
              </w:rPr>
            </w:pPr>
          </w:p>
          <w:p w:rsidR="00305766" w:rsidRPr="00305766" w:rsidRDefault="00305766" w:rsidP="00305766">
            <w:pPr>
              <w:autoSpaceDE w:val="0"/>
              <w:autoSpaceDN w:val="0"/>
              <w:adjustRightInd w:val="0"/>
              <w:spacing w:after="0" w:line="240" w:lineRule="auto"/>
              <w:jc w:val="both"/>
              <w:rPr>
                <w:rFonts w:ascii="Times New Roman" w:hAnsi="Times New Roman"/>
                <w:noProof/>
              </w:rPr>
            </w:pPr>
            <w:r w:rsidRPr="00305766">
              <w:rPr>
                <w:rFonts w:ascii="Times New Roman" w:hAnsi="Times New Roman"/>
                <w:noProof/>
              </w:rPr>
              <w:t xml:space="preserve">______________  М.В.Скоробогатова             </w:t>
            </w:r>
          </w:p>
          <w:p w:rsidR="00305766" w:rsidRPr="00305766" w:rsidRDefault="00305766" w:rsidP="00305766">
            <w:pPr>
              <w:autoSpaceDE w:val="0"/>
              <w:autoSpaceDN w:val="0"/>
              <w:adjustRightInd w:val="0"/>
              <w:spacing w:after="0" w:line="240" w:lineRule="auto"/>
              <w:jc w:val="both"/>
              <w:rPr>
                <w:rFonts w:ascii="Times New Roman" w:hAnsi="Times New Roman"/>
                <w:noProof/>
              </w:rPr>
            </w:pPr>
            <w:r w:rsidRPr="00305766">
              <w:rPr>
                <w:rFonts w:ascii="Times New Roman" w:hAnsi="Times New Roman"/>
                <w:noProof/>
              </w:rPr>
              <w:t xml:space="preserve">  </w:t>
            </w:r>
          </w:p>
          <w:p w:rsidR="00305766" w:rsidRPr="00305766" w:rsidRDefault="00305766" w:rsidP="00305766">
            <w:pPr>
              <w:autoSpaceDE w:val="0"/>
              <w:autoSpaceDN w:val="0"/>
              <w:adjustRightInd w:val="0"/>
              <w:spacing w:after="0" w:line="240" w:lineRule="auto"/>
              <w:jc w:val="both"/>
              <w:rPr>
                <w:rFonts w:ascii="Times New Roman" w:hAnsi="Times New Roman"/>
              </w:rPr>
            </w:pPr>
            <w:r w:rsidRPr="00305766">
              <w:rPr>
                <w:rFonts w:ascii="Times New Roman" w:hAnsi="Times New Roman"/>
                <w:noProof/>
              </w:rPr>
              <w:t xml:space="preserve">М.П.    </w:t>
            </w:r>
          </w:p>
        </w:tc>
        <w:tc>
          <w:tcPr>
            <w:tcW w:w="5081" w:type="dxa"/>
          </w:tcPr>
          <w:p w:rsidR="00305766" w:rsidRPr="00305766" w:rsidRDefault="00305766" w:rsidP="00305766">
            <w:pPr>
              <w:autoSpaceDE w:val="0"/>
              <w:autoSpaceDN w:val="0"/>
              <w:adjustRightInd w:val="0"/>
              <w:spacing w:after="0" w:line="240" w:lineRule="auto"/>
              <w:jc w:val="both"/>
              <w:rPr>
                <w:rFonts w:ascii="Times New Roman" w:hAnsi="Times New Roman"/>
              </w:rPr>
            </w:pPr>
          </w:p>
        </w:tc>
      </w:tr>
    </w:tbl>
    <w:p w:rsidR="00305766" w:rsidRPr="00305766" w:rsidRDefault="00305766" w:rsidP="00305766">
      <w:pPr>
        <w:spacing w:after="0" w:line="240" w:lineRule="auto"/>
        <w:jc w:val="both"/>
        <w:rPr>
          <w:rFonts w:ascii="Times New Roman" w:hAnsi="Times New Roman"/>
        </w:rPr>
      </w:pPr>
    </w:p>
    <w:p w:rsidR="00305766" w:rsidRPr="00305766" w:rsidRDefault="00305766" w:rsidP="00305766">
      <w:pPr>
        <w:spacing w:after="0" w:line="240" w:lineRule="auto"/>
        <w:jc w:val="both"/>
        <w:rPr>
          <w:rFonts w:ascii="Times New Roman" w:hAnsi="Times New Roman"/>
        </w:rPr>
      </w:pP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eastAsia="en-US" w:bidi="en-US"/>
        </w:rPr>
      </w:pPr>
      <w:r w:rsidRPr="00305766">
        <w:rPr>
          <w:rFonts w:ascii="Times New Roman" w:eastAsia="Arial Unicode MS" w:hAnsi="Times New Roman" w:cs="Tahoma"/>
          <w:b/>
          <w:color w:val="000000"/>
          <w:sz w:val="28"/>
          <w:szCs w:val="28"/>
          <w:lang w:eastAsia="en-US" w:bidi="en-US"/>
        </w:rPr>
        <w:t>РОССИЙСКАЯ ФЕДЕРАЦИЯ</w:t>
      </w: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eastAsia="en-US" w:bidi="en-US"/>
        </w:rPr>
      </w:pPr>
      <w:r w:rsidRPr="00305766">
        <w:rPr>
          <w:rFonts w:ascii="Times New Roman" w:eastAsia="Arial Unicode MS" w:hAnsi="Times New Roman" w:cs="Tahoma"/>
          <w:b/>
          <w:color w:val="000000"/>
          <w:sz w:val="28"/>
          <w:szCs w:val="28"/>
          <w:lang w:eastAsia="en-US" w:bidi="en-US"/>
        </w:rPr>
        <w:t>ИРКУТСКАЯ ОБЛАСТЬ</w:t>
      </w: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eastAsia="en-US" w:bidi="en-US"/>
        </w:rPr>
      </w:pPr>
      <w:r w:rsidRPr="00305766">
        <w:rPr>
          <w:rFonts w:ascii="Times New Roman" w:eastAsia="Arial Unicode MS" w:hAnsi="Times New Roman" w:cs="Tahoma"/>
          <w:b/>
          <w:color w:val="000000"/>
          <w:sz w:val="28"/>
          <w:szCs w:val="28"/>
          <w:lang w:eastAsia="en-US" w:bidi="en-US"/>
        </w:rPr>
        <w:t>БОХАНСКИЙ РАЙОН</w:t>
      </w: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eastAsia="en-US" w:bidi="en-US"/>
        </w:rPr>
      </w:pPr>
      <w:r w:rsidRPr="00305766">
        <w:rPr>
          <w:rFonts w:ascii="Times New Roman" w:eastAsia="Arial Unicode MS" w:hAnsi="Times New Roman" w:cs="Tahoma"/>
          <w:b/>
          <w:color w:val="000000"/>
          <w:sz w:val="28"/>
          <w:szCs w:val="28"/>
          <w:lang w:eastAsia="en-US" w:bidi="en-US"/>
        </w:rPr>
        <w:t>МУНИЦИПАЛЬНОЕ ОБРАЗОВАНИЕ «ТИХОНОВКА»</w:t>
      </w: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eastAsia="en-US" w:bidi="en-US"/>
        </w:rPr>
      </w:pP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eastAsia="en-US" w:bidi="en-US"/>
        </w:rPr>
      </w:pPr>
      <w:r w:rsidRPr="00305766">
        <w:rPr>
          <w:rFonts w:ascii="Times New Roman" w:eastAsia="Arial Unicode MS" w:hAnsi="Times New Roman" w:cs="Tahoma"/>
          <w:b/>
          <w:color w:val="000000"/>
          <w:sz w:val="28"/>
          <w:szCs w:val="28"/>
          <w:lang w:eastAsia="en-US" w:bidi="en-US"/>
        </w:rPr>
        <w:t xml:space="preserve">А Д М И Н И С Т </w:t>
      </w:r>
      <w:proofErr w:type="gramStart"/>
      <w:r w:rsidRPr="00305766">
        <w:rPr>
          <w:rFonts w:ascii="Times New Roman" w:eastAsia="Arial Unicode MS" w:hAnsi="Times New Roman" w:cs="Tahoma"/>
          <w:b/>
          <w:color w:val="000000"/>
          <w:sz w:val="28"/>
          <w:szCs w:val="28"/>
          <w:lang w:eastAsia="en-US" w:bidi="en-US"/>
        </w:rPr>
        <w:t>Р</w:t>
      </w:r>
      <w:proofErr w:type="gramEnd"/>
      <w:r w:rsidRPr="00305766">
        <w:rPr>
          <w:rFonts w:ascii="Times New Roman" w:eastAsia="Arial Unicode MS" w:hAnsi="Times New Roman" w:cs="Tahoma"/>
          <w:b/>
          <w:color w:val="000000"/>
          <w:sz w:val="28"/>
          <w:szCs w:val="28"/>
          <w:lang w:eastAsia="en-US" w:bidi="en-US"/>
        </w:rPr>
        <w:t xml:space="preserve"> А Ц И Я</w:t>
      </w: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eastAsia="en-US" w:bidi="en-US"/>
        </w:rPr>
      </w:pP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sz w:val="32"/>
          <w:szCs w:val="32"/>
          <w:lang w:eastAsia="en-US" w:bidi="en-US"/>
        </w:rPr>
      </w:pPr>
      <w:proofErr w:type="gramStart"/>
      <w:r w:rsidRPr="00305766">
        <w:rPr>
          <w:rFonts w:ascii="Times New Roman" w:eastAsia="Arial Unicode MS" w:hAnsi="Times New Roman" w:cs="Tahoma"/>
          <w:b/>
          <w:color w:val="000000"/>
          <w:sz w:val="32"/>
          <w:szCs w:val="32"/>
          <w:lang w:eastAsia="en-US" w:bidi="en-US"/>
        </w:rPr>
        <w:t>П</w:t>
      </w:r>
      <w:proofErr w:type="gramEnd"/>
      <w:r w:rsidRPr="00305766">
        <w:rPr>
          <w:rFonts w:ascii="Times New Roman" w:eastAsia="Arial Unicode MS" w:hAnsi="Times New Roman" w:cs="Tahoma"/>
          <w:b/>
          <w:color w:val="000000"/>
          <w:sz w:val="32"/>
          <w:szCs w:val="32"/>
          <w:lang w:eastAsia="en-US" w:bidi="en-US"/>
        </w:rPr>
        <w:t xml:space="preserve"> О С Т А Н О В Л Е Н И Е</w:t>
      </w: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eastAsia="en-US" w:bidi="en-US"/>
        </w:rPr>
      </w:pPr>
    </w:p>
    <w:p w:rsidR="00305766" w:rsidRPr="00305766" w:rsidRDefault="00305766" w:rsidP="00305766">
      <w:pPr>
        <w:widowControl w:val="0"/>
        <w:suppressAutoHyphens/>
        <w:spacing w:after="0" w:line="240" w:lineRule="auto"/>
        <w:contextualSpacing/>
        <w:mirrorIndents/>
        <w:jc w:val="both"/>
        <w:rPr>
          <w:rFonts w:ascii="Times New Roman" w:eastAsia="Arial Unicode MS" w:hAnsi="Times New Roman" w:cs="Tahoma"/>
          <w:color w:val="000000"/>
          <w:sz w:val="24"/>
          <w:szCs w:val="24"/>
          <w:lang w:eastAsia="en-US" w:bidi="en-US"/>
        </w:rPr>
      </w:pPr>
      <w:r w:rsidRPr="00305766">
        <w:rPr>
          <w:rFonts w:ascii="Times New Roman" w:eastAsia="Arial Unicode MS" w:hAnsi="Times New Roman" w:cs="Tahoma"/>
          <w:color w:val="000000"/>
          <w:sz w:val="24"/>
          <w:szCs w:val="24"/>
          <w:lang w:eastAsia="en-US" w:bidi="en-US"/>
        </w:rPr>
        <w:t>От 24.06.2015 г. №  44                                                                                               с. Тихоновка</w:t>
      </w:r>
    </w:p>
    <w:p w:rsidR="00305766" w:rsidRPr="00305766" w:rsidRDefault="00305766" w:rsidP="00305766">
      <w:pPr>
        <w:widowControl w:val="0"/>
        <w:suppressAutoHyphens/>
        <w:spacing w:after="0" w:line="240" w:lineRule="auto"/>
        <w:contextualSpacing/>
        <w:mirrorIndents/>
        <w:jc w:val="both"/>
        <w:rPr>
          <w:rFonts w:ascii="Times New Roman" w:eastAsia="Arial Unicode MS" w:hAnsi="Times New Roman" w:cs="Tahoma"/>
          <w:color w:val="000000"/>
          <w:sz w:val="24"/>
          <w:szCs w:val="24"/>
          <w:lang w:eastAsia="en-US" w:bidi="en-US"/>
        </w:rPr>
      </w:pPr>
      <w:r w:rsidRPr="00305766">
        <w:rPr>
          <w:rFonts w:ascii="Times New Roman" w:eastAsia="Arial Unicode MS" w:hAnsi="Times New Roman" w:cs="Tahoma"/>
          <w:color w:val="000000"/>
          <w:sz w:val="24"/>
          <w:szCs w:val="24"/>
          <w:lang w:eastAsia="en-US" w:bidi="en-US"/>
        </w:rPr>
        <w:t xml:space="preserve"> Об  утверждении  административного  регламента  </w:t>
      </w:r>
    </w:p>
    <w:p w:rsidR="00305766" w:rsidRPr="00305766" w:rsidRDefault="00305766" w:rsidP="00305766">
      <w:pPr>
        <w:widowControl w:val="0"/>
        <w:suppressAutoHyphens/>
        <w:spacing w:after="0" w:line="240" w:lineRule="auto"/>
        <w:contextualSpacing/>
        <w:mirrorIndents/>
        <w:jc w:val="both"/>
        <w:rPr>
          <w:rFonts w:ascii="Times New Roman" w:eastAsia="Arial" w:hAnsi="Times New Roman" w:cs="Arial"/>
          <w:bCs/>
          <w:sz w:val="24"/>
          <w:szCs w:val="24"/>
          <w:lang w:eastAsia="ar-SA"/>
        </w:rPr>
      </w:pPr>
      <w:r w:rsidRPr="00305766">
        <w:rPr>
          <w:rFonts w:ascii="Times New Roman" w:eastAsia="Arial Unicode MS" w:hAnsi="Times New Roman" w:cs="Tahoma"/>
          <w:color w:val="000000"/>
          <w:sz w:val="24"/>
          <w:szCs w:val="24"/>
          <w:lang w:eastAsia="en-US" w:bidi="en-US"/>
        </w:rPr>
        <w:t xml:space="preserve">исполнения муниципальной  услуги </w:t>
      </w:r>
      <w:r w:rsidRPr="00305766">
        <w:rPr>
          <w:rFonts w:ascii="Times New Roman" w:eastAsia="Arial" w:hAnsi="Times New Roman" w:cs="Arial"/>
          <w:bCs/>
          <w:sz w:val="24"/>
          <w:szCs w:val="24"/>
          <w:lang w:eastAsia="ar-SA"/>
        </w:rPr>
        <w:t xml:space="preserve">по продаже </w:t>
      </w:r>
    </w:p>
    <w:p w:rsidR="00305766" w:rsidRPr="00305766" w:rsidRDefault="00305766" w:rsidP="00305766">
      <w:pPr>
        <w:widowControl w:val="0"/>
        <w:suppressAutoHyphens/>
        <w:spacing w:after="0" w:line="240" w:lineRule="auto"/>
        <w:contextualSpacing/>
        <w:mirrorIndents/>
        <w:jc w:val="both"/>
        <w:rPr>
          <w:rFonts w:ascii="Times New Roman" w:eastAsia="Arial" w:hAnsi="Times New Roman" w:cs="Arial"/>
          <w:bCs/>
          <w:sz w:val="24"/>
          <w:szCs w:val="24"/>
          <w:lang w:eastAsia="ar-SA"/>
        </w:rPr>
      </w:pPr>
      <w:r w:rsidRPr="00305766">
        <w:rPr>
          <w:rFonts w:ascii="Times New Roman" w:eastAsia="Arial" w:hAnsi="Times New Roman" w:cs="Arial"/>
          <w:bCs/>
          <w:sz w:val="24"/>
          <w:szCs w:val="24"/>
          <w:lang w:eastAsia="ar-SA"/>
        </w:rPr>
        <w:t xml:space="preserve">земельных участков, находящихся в </w:t>
      </w:r>
      <w:proofErr w:type="gramStart"/>
      <w:r w:rsidRPr="00305766">
        <w:rPr>
          <w:rFonts w:ascii="Times New Roman" w:eastAsia="Arial" w:hAnsi="Times New Roman" w:cs="Arial"/>
          <w:bCs/>
          <w:sz w:val="24"/>
          <w:szCs w:val="24"/>
          <w:lang w:eastAsia="ar-SA"/>
        </w:rPr>
        <w:t>муниципальной</w:t>
      </w:r>
      <w:proofErr w:type="gramEnd"/>
      <w:r w:rsidRPr="00305766">
        <w:rPr>
          <w:rFonts w:ascii="Times New Roman" w:eastAsia="Arial" w:hAnsi="Times New Roman" w:cs="Arial"/>
          <w:bCs/>
          <w:sz w:val="24"/>
          <w:szCs w:val="24"/>
          <w:lang w:eastAsia="ar-SA"/>
        </w:rPr>
        <w:t xml:space="preserve"> </w:t>
      </w:r>
    </w:p>
    <w:p w:rsidR="00305766" w:rsidRPr="00305766" w:rsidRDefault="00305766" w:rsidP="00305766">
      <w:pPr>
        <w:widowControl w:val="0"/>
        <w:suppressAutoHyphens/>
        <w:spacing w:after="0" w:line="240" w:lineRule="auto"/>
        <w:contextualSpacing/>
        <w:mirrorIndents/>
        <w:jc w:val="both"/>
        <w:rPr>
          <w:rFonts w:ascii="Times New Roman" w:eastAsia="Arial" w:hAnsi="Times New Roman" w:cs="Arial"/>
          <w:bCs/>
          <w:sz w:val="24"/>
          <w:szCs w:val="24"/>
          <w:lang w:eastAsia="ar-SA"/>
        </w:rPr>
      </w:pPr>
      <w:r w:rsidRPr="00305766">
        <w:rPr>
          <w:rFonts w:ascii="Times New Roman" w:eastAsia="Arial" w:hAnsi="Times New Roman" w:cs="Arial"/>
          <w:bCs/>
          <w:sz w:val="24"/>
          <w:szCs w:val="24"/>
          <w:lang w:eastAsia="ar-SA"/>
        </w:rPr>
        <w:t xml:space="preserve">собственности, и земельных участков, </w:t>
      </w:r>
      <w:proofErr w:type="gramStart"/>
      <w:r w:rsidRPr="00305766">
        <w:rPr>
          <w:rFonts w:ascii="Times New Roman" w:eastAsia="Arial" w:hAnsi="Times New Roman" w:cs="Arial"/>
          <w:bCs/>
          <w:sz w:val="24"/>
          <w:szCs w:val="24"/>
          <w:lang w:eastAsia="ar-SA"/>
        </w:rPr>
        <w:t>государственная</w:t>
      </w:r>
      <w:proofErr w:type="gramEnd"/>
      <w:r w:rsidRPr="00305766">
        <w:rPr>
          <w:rFonts w:ascii="Times New Roman" w:eastAsia="Arial" w:hAnsi="Times New Roman" w:cs="Arial"/>
          <w:bCs/>
          <w:sz w:val="24"/>
          <w:szCs w:val="24"/>
          <w:lang w:eastAsia="ar-SA"/>
        </w:rPr>
        <w:t xml:space="preserve"> </w:t>
      </w:r>
    </w:p>
    <w:p w:rsidR="00305766" w:rsidRPr="00305766" w:rsidRDefault="00305766" w:rsidP="00305766">
      <w:pPr>
        <w:widowControl w:val="0"/>
        <w:suppressAutoHyphens/>
        <w:spacing w:after="0" w:line="240" w:lineRule="auto"/>
        <w:contextualSpacing/>
        <w:mirrorIndents/>
        <w:jc w:val="both"/>
        <w:rPr>
          <w:rFonts w:ascii="Times New Roman" w:eastAsia="Arial" w:hAnsi="Times New Roman" w:cs="Arial"/>
          <w:bCs/>
          <w:sz w:val="24"/>
          <w:szCs w:val="24"/>
          <w:lang w:eastAsia="ar-SA"/>
        </w:rPr>
      </w:pPr>
      <w:proofErr w:type="gramStart"/>
      <w:r w:rsidRPr="00305766">
        <w:rPr>
          <w:rFonts w:ascii="Times New Roman" w:eastAsia="Arial" w:hAnsi="Times New Roman" w:cs="Arial"/>
          <w:bCs/>
          <w:sz w:val="24"/>
          <w:szCs w:val="24"/>
          <w:lang w:eastAsia="ar-SA"/>
        </w:rPr>
        <w:t>собственность</w:t>
      </w:r>
      <w:proofErr w:type="gramEnd"/>
      <w:r w:rsidRPr="00305766">
        <w:rPr>
          <w:rFonts w:ascii="Times New Roman" w:eastAsia="Arial" w:hAnsi="Times New Roman" w:cs="Arial"/>
          <w:bCs/>
          <w:sz w:val="24"/>
          <w:szCs w:val="24"/>
          <w:lang w:eastAsia="ar-SA"/>
        </w:rPr>
        <w:t xml:space="preserve"> на которые не разграничена, собственникам </w:t>
      </w:r>
    </w:p>
    <w:p w:rsidR="00305766" w:rsidRPr="00305766" w:rsidRDefault="00305766" w:rsidP="00305766">
      <w:pPr>
        <w:widowControl w:val="0"/>
        <w:suppressAutoHyphens/>
        <w:spacing w:after="0" w:line="240" w:lineRule="auto"/>
        <w:contextualSpacing/>
        <w:mirrorIndents/>
        <w:jc w:val="both"/>
        <w:rPr>
          <w:rFonts w:ascii="Times New Roman" w:eastAsia="Arial" w:hAnsi="Times New Roman" w:cs="Arial"/>
          <w:bCs/>
          <w:sz w:val="24"/>
          <w:szCs w:val="24"/>
          <w:lang w:eastAsia="ar-SA"/>
        </w:rPr>
      </w:pPr>
      <w:r w:rsidRPr="00305766">
        <w:rPr>
          <w:rFonts w:ascii="Times New Roman" w:eastAsia="Arial" w:hAnsi="Times New Roman" w:cs="Arial"/>
          <w:bCs/>
          <w:sz w:val="24"/>
          <w:szCs w:val="24"/>
          <w:lang w:eastAsia="ar-SA"/>
        </w:rPr>
        <w:t>объектов недвижимости</w:t>
      </w:r>
    </w:p>
    <w:p w:rsidR="00305766" w:rsidRPr="00305766" w:rsidRDefault="00305766" w:rsidP="00305766">
      <w:pPr>
        <w:widowControl w:val="0"/>
        <w:suppressAutoHyphens/>
        <w:spacing w:after="0" w:line="240" w:lineRule="auto"/>
        <w:contextualSpacing/>
        <w:mirrorIndents/>
        <w:jc w:val="both"/>
        <w:rPr>
          <w:rFonts w:ascii="Times New Roman" w:eastAsia="Arial Unicode MS" w:hAnsi="Times New Roman" w:cs="Tahoma"/>
          <w:color w:val="000000"/>
          <w:sz w:val="24"/>
          <w:szCs w:val="24"/>
          <w:lang w:eastAsia="en-US" w:bidi="en-US"/>
        </w:rPr>
      </w:pPr>
    </w:p>
    <w:p w:rsidR="00305766" w:rsidRPr="00305766" w:rsidRDefault="00305766" w:rsidP="00305766">
      <w:pPr>
        <w:suppressAutoHyphens/>
        <w:autoSpaceDE w:val="0"/>
        <w:spacing w:after="0" w:line="240" w:lineRule="auto"/>
        <w:jc w:val="both"/>
        <w:rPr>
          <w:rFonts w:ascii="Times New Roman" w:eastAsia="Calibri" w:hAnsi="Times New Roman"/>
          <w:sz w:val="24"/>
          <w:szCs w:val="24"/>
          <w:lang w:eastAsia="en-US"/>
        </w:rPr>
      </w:pPr>
      <w:proofErr w:type="gramStart"/>
      <w:r w:rsidRPr="00305766">
        <w:rPr>
          <w:rFonts w:ascii="Times New Roman" w:eastAsia="Calibri" w:hAnsi="Times New Roman"/>
          <w:sz w:val="24"/>
          <w:szCs w:val="24"/>
          <w:lang w:eastAsia="en-US"/>
        </w:rPr>
        <w:t>В целях реализации ФЗ № 131 от 06.10.2003г. «Об общих принципах организации местного самоуправления в Российской федерации» и Устава муниципального образования «Тихоновка», в  соответствии  с  постановлениями  администрации  муниципального образования «Тихоновка»  от  25.04.2011 г.  № 32  «Об  утверждении  Порядка  разработки  и  утверждения  административных  регламентов  предоставления  муниципальных  услуг  (оказание    муниципальных  услуг)»,  от    30.01.2012 г.  № 07   «Об  утверждении  реестра  муниципальных  услуг,  исполняемых  администрацией  и</w:t>
      </w:r>
      <w:proofErr w:type="gramEnd"/>
      <w:r w:rsidRPr="00305766">
        <w:rPr>
          <w:rFonts w:ascii="Times New Roman" w:eastAsia="Calibri" w:hAnsi="Times New Roman"/>
          <w:sz w:val="24"/>
          <w:szCs w:val="24"/>
          <w:lang w:eastAsia="en-US"/>
        </w:rPr>
        <w:t xml:space="preserve">  </w:t>
      </w:r>
      <w:proofErr w:type="gramStart"/>
      <w:r w:rsidRPr="00305766">
        <w:rPr>
          <w:rFonts w:ascii="Times New Roman" w:eastAsia="Calibri" w:hAnsi="Times New Roman"/>
          <w:sz w:val="24"/>
          <w:szCs w:val="24"/>
          <w:lang w:eastAsia="en-US"/>
        </w:rPr>
        <w:t>муниципальными  предприятиями  муниципального образования «Тихоновка»» и повышения эффективности деятельности органов местного самоуправления,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 Федерации от 15.01.1993 N 4301-1 "О</w:t>
      </w:r>
      <w:proofErr w:type="gramEnd"/>
      <w:r w:rsidRPr="00305766">
        <w:rPr>
          <w:rFonts w:ascii="Times New Roman" w:eastAsia="Calibri" w:hAnsi="Times New Roman"/>
          <w:sz w:val="24"/>
          <w:szCs w:val="24"/>
          <w:lang w:eastAsia="en-US"/>
        </w:rPr>
        <w:t xml:space="preserve"> </w:t>
      </w:r>
      <w:proofErr w:type="gramStart"/>
      <w:r w:rsidRPr="00305766">
        <w:rPr>
          <w:rFonts w:ascii="Times New Roman" w:eastAsia="Calibri" w:hAnsi="Times New Roman"/>
          <w:sz w:val="24"/>
          <w:szCs w:val="24"/>
          <w:lang w:eastAsia="en-US"/>
        </w:rPr>
        <w:t xml:space="preserve">статусе Героев Советского Союза, Героев Российской Федерации и полных кавалеров ордена Славы",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настоящим Регламентом, иными нормативными правовыми актами Российской Федерации, Иркутской области, МО «Тихоновка», </w:t>
      </w:r>
      <w:r w:rsidRPr="00305766">
        <w:rPr>
          <w:rFonts w:ascii="Times New Roman" w:eastAsia="Calibri" w:hAnsi="Times New Roman"/>
          <w:sz w:val="24"/>
          <w:szCs w:val="24"/>
        </w:rPr>
        <w:t>Положение о порядке предоставления</w:t>
      </w:r>
      <w:proofErr w:type="gramEnd"/>
      <w:r w:rsidRPr="00305766">
        <w:rPr>
          <w:rFonts w:ascii="Times New Roman" w:eastAsia="Calibri" w:hAnsi="Times New Roman"/>
          <w:sz w:val="24"/>
          <w:szCs w:val="24"/>
        </w:rPr>
        <w:t xml:space="preserve">  земельных участков на территории муниципального образования МО «Тихоновка», утвержденного  Решением Думы МО «Тихоновка».</w:t>
      </w:r>
    </w:p>
    <w:p w:rsidR="00305766" w:rsidRPr="00305766" w:rsidRDefault="00305766" w:rsidP="00305766">
      <w:pPr>
        <w:spacing w:after="0" w:line="240" w:lineRule="auto"/>
        <w:contextualSpacing/>
        <w:mirrorIndents/>
        <w:jc w:val="both"/>
        <w:rPr>
          <w:rFonts w:ascii="Times New Roman" w:eastAsia="Calibri" w:hAnsi="Times New Roman"/>
          <w:sz w:val="24"/>
          <w:szCs w:val="24"/>
          <w:lang w:eastAsia="en-US"/>
        </w:rPr>
      </w:pPr>
    </w:p>
    <w:p w:rsidR="00305766" w:rsidRPr="00305766" w:rsidRDefault="00305766" w:rsidP="00305766">
      <w:pPr>
        <w:spacing w:after="0" w:line="240" w:lineRule="auto"/>
        <w:ind w:firstLine="709"/>
        <w:contextualSpacing/>
        <w:mirrorIndents/>
        <w:jc w:val="center"/>
        <w:rPr>
          <w:rFonts w:ascii="Times New Roman" w:eastAsia="Calibri" w:hAnsi="Times New Roman"/>
          <w:sz w:val="24"/>
          <w:szCs w:val="24"/>
          <w:lang w:eastAsia="en-US"/>
        </w:rPr>
      </w:pPr>
      <w:r w:rsidRPr="00305766">
        <w:rPr>
          <w:rFonts w:ascii="Times New Roman" w:eastAsia="Calibri" w:hAnsi="Times New Roman"/>
          <w:bCs/>
          <w:sz w:val="24"/>
          <w:szCs w:val="24"/>
          <w:lang w:eastAsia="en-US"/>
        </w:rPr>
        <w:t>ПОСТАНОВЛЯЕТ:</w:t>
      </w:r>
    </w:p>
    <w:p w:rsidR="00305766" w:rsidRPr="00305766" w:rsidRDefault="00305766" w:rsidP="00305766">
      <w:pPr>
        <w:suppressAutoHyphens/>
        <w:autoSpaceDE w:val="0"/>
        <w:spacing w:after="0" w:line="240" w:lineRule="auto"/>
        <w:jc w:val="both"/>
        <w:rPr>
          <w:rFonts w:ascii="Times New Roman" w:eastAsia="Arial Unicode MS" w:hAnsi="Times New Roman" w:cs="Tahoma"/>
          <w:color w:val="000000"/>
          <w:sz w:val="24"/>
          <w:szCs w:val="24"/>
          <w:lang w:eastAsia="en-US" w:bidi="en-US"/>
        </w:rPr>
      </w:pPr>
      <w:r w:rsidRPr="00305766">
        <w:rPr>
          <w:rFonts w:ascii="Arial" w:eastAsia="Arial" w:hAnsi="Arial" w:cs="Arial"/>
          <w:b/>
          <w:sz w:val="24"/>
          <w:szCs w:val="24"/>
          <w:lang w:eastAsia="ar-SA"/>
        </w:rPr>
        <w:lastRenderedPageBreak/>
        <w:t xml:space="preserve"> </w:t>
      </w:r>
      <w:r w:rsidRPr="00305766">
        <w:rPr>
          <w:rFonts w:ascii="Times New Roman" w:eastAsia="Arial" w:hAnsi="Times New Roman"/>
          <w:sz w:val="24"/>
          <w:szCs w:val="24"/>
          <w:lang w:eastAsia="ar-SA"/>
        </w:rPr>
        <w:t>1.</w:t>
      </w:r>
      <w:r w:rsidRPr="00305766">
        <w:rPr>
          <w:rFonts w:ascii="Times New Roman" w:eastAsia="Arial" w:hAnsi="Times New Roman"/>
          <w:bCs/>
          <w:sz w:val="24"/>
          <w:szCs w:val="24"/>
          <w:lang w:eastAsia="ar-SA"/>
        </w:rPr>
        <w:t xml:space="preserve"> Утвердить  прилагаемый  Административный регламент исполнения муниципальной функции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объектов недвижимости</w:t>
      </w:r>
    </w:p>
    <w:p w:rsidR="00305766" w:rsidRPr="00305766" w:rsidRDefault="00305766" w:rsidP="00305766">
      <w:pPr>
        <w:spacing w:after="0" w:line="240" w:lineRule="auto"/>
        <w:contextualSpacing/>
        <w:mirrorIndents/>
        <w:jc w:val="both"/>
        <w:rPr>
          <w:rFonts w:ascii="Times New Roman" w:eastAsia="Calibri" w:hAnsi="Times New Roman"/>
          <w:sz w:val="24"/>
          <w:szCs w:val="24"/>
          <w:lang w:eastAsia="en-US"/>
        </w:rPr>
      </w:pPr>
      <w:r w:rsidRPr="00305766">
        <w:rPr>
          <w:rFonts w:ascii="Times New Roman" w:eastAsia="Calibri" w:hAnsi="Times New Roman"/>
          <w:sz w:val="24"/>
          <w:szCs w:val="24"/>
          <w:lang w:eastAsia="en-US"/>
        </w:rPr>
        <w:t>2. Настоящее постановление опубликовать в газете Вестник МО «Тихоновка».</w:t>
      </w:r>
    </w:p>
    <w:p w:rsidR="00305766" w:rsidRPr="00305766" w:rsidRDefault="00305766" w:rsidP="00305766">
      <w:pPr>
        <w:spacing w:after="0" w:line="240" w:lineRule="auto"/>
        <w:contextualSpacing/>
        <w:mirrorIndents/>
        <w:jc w:val="both"/>
        <w:rPr>
          <w:rFonts w:ascii="Times New Roman" w:eastAsia="Calibri" w:hAnsi="Times New Roman"/>
          <w:sz w:val="24"/>
          <w:szCs w:val="24"/>
          <w:lang w:eastAsia="en-US"/>
        </w:rPr>
      </w:pPr>
      <w:r w:rsidRPr="00305766">
        <w:rPr>
          <w:rFonts w:ascii="Times New Roman" w:eastAsia="Calibri" w:hAnsi="Times New Roman"/>
          <w:bCs/>
          <w:sz w:val="24"/>
          <w:szCs w:val="24"/>
          <w:lang w:eastAsia="en-US"/>
        </w:rPr>
        <w:t>3.</w:t>
      </w:r>
      <w:r w:rsidRPr="00305766">
        <w:rPr>
          <w:rFonts w:ascii="Times New Roman" w:eastAsia="Calibri" w:hAnsi="Times New Roman"/>
          <w:sz w:val="24"/>
          <w:szCs w:val="24"/>
          <w:lang w:eastAsia="en-US"/>
        </w:rPr>
        <w:t xml:space="preserve"> Контроль над исполнением данного постановления оставляю за собой.</w:t>
      </w:r>
    </w:p>
    <w:p w:rsidR="00305766" w:rsidRPr="00305766" w:rsidRDefault="00305766" w:rsidP="00305766">
      <w:pPr>
        <w:spacing w:after="0" w:line="240" w:lineRule="auto"/>
        <w:ind w:firstLine="709"/>
        <w:contextualSpacing/>
        <w:mirrorIndents/>
        <w:jc w:val="both"/>
        <w:rPr>
          <w:rFonts w:ascii="Times New Roman" w:eastAsia="Calibri" w:hAnsi="Times New Roman"/>
          <w:sz w:val="24"/>
          <w:szCs w:val="24"/>
          <w:lang w:eastAsia="en-US"/>
        </w:rPr>
      </w:pPr>
    </w:p>
    <w:p w:rsidR="00305766" w:rsidRPr="00305766" w:rsidRDefault="00305766" w:rsidP="00305766">
      <w:pPr>
        <w:spacing w:after="0" w:line="240" w:lineRule="auto"/>
        <w:ind w:firstLine="709"/>
        <w:contextualSpacing/>
        <w:mirrorIndents/>
        <w:jc w:val="both"/>
        <w:rPr>
          <w:rFonts w:ascii="Times New Roman" w:eastAsia="Calibri" w:hAnsi="Times New Roman"/>
          <w:sz w:val="24"/>
          <w:szCs w:val="24"/>
          <w:lang w:eastAsia="en-US"/>
        </w:rPr>
      </w:pPr>
      <w:r w:rsidRPr="00305766">
        <w:rPr>
          <w:rFonts w:ascii="Times New Roman" w:eastAsia="Calibri" w:hAnsi="Times New Roman"/>
          <w:sz w:val="24"/>
          <w:szCs w:val="24"/>
          <w:lang w:eastAsia="en-US"/>
        </w:rPr>
        <w:t xml:space="preserve"> </w:t>
      </w:r>
    </w:p>
    <w:p w:rsidR="00305766" w:rsidRPr="00305766" w:rsidRDefault="00305766" w:rsidP="00305766">
      <w:pPr>
        <w:spacing w:after="0" w:line="240" w:lineRule="auto"/>
        <w:contextualSpacing/>
        <w:mirrorIndents/>
        <w:jc w:val="both"/>
        <w:rPr>
          <w:rFonts w:ascii="Times New Roman" w:eastAsia="Calibri" w:hAnsi="Times New Roman"/>
          <w:sz w:val="24"/>
          <w:szCs w:val="24"/>
          <w:lang w:eastAsia="en-US"/>
        </w:rPr>
      </w:pPr>
      <w:r w:rsidRPr="00305766">
        <w:rPr>
          <w:rFonts w:ascii="Times New Roman" w:eastAsia="Calibri" w:hAnsi="Times New Roman"/>
          <w:sz w:val="24"/>
          <w:szCs w:val="24"/>
          <w:lang w:eastAsia="en-US"/>
        </w:rPr>
        <w:t>Глава МО «Тихоновка»                                                                           М.В. Скоробогатова</w:t>
      </w:r>
    </w:p>
    <w:p w:rsidR="00305766" w:rsidRPr="00305766" w:rsidRDefault="00305766" w:rsidP="00305766">
      <w:pPr>
        <w:spacing w:after="0" w:line="240" w:lineRule="auto"/>
        <w:jc w:val="both"/>
        <w:rPr>
          <w:rFonts w:ascii="Times New Roman" w:hAnsi="Times New Roman"/>
          <w:sz w:val="28"/>
          <w:szCs w:val="28"/>
        </w:rPr>
      </w:pPr>
    </w:p>
    <w:p w:rsidR="00305766" w:rsidRPr="00305766" w:rsidRDefault="00305766" w:rsidP="00305766">
      <w:pPr>
        <w:spacing w:after="0" w:line="240" w:lineRule="auto"/>
        <w:jc w:val="right"/>
        <w:rPr>
          <w:rFonts w:ascii="Times New Roman" w:hAnsi="Times New Roman"/>
          <w:sz w:val="28"/>
          <w:szCs w:val="28"/>
        </w:rPr>
      </w:pPr>
    </w:p>
    <w:p w:rsidR="00305766" w:rsidRPr="00305766" w:rsidRDefault="00305766" w:rsidP="00305766">
      <w:pPr>
        <w:spacing w:after="0" w:line="240" w:lineRule="auto"/>
        <w:jc w:val="right"/>
        <w:rPr>
          <w:rFonts w:ascii="Times New Roman" w:hAnsi="Times New Roman"/>
          <w:sz w:val="24"/>
          <w:szCs w:val="24"/>
        </w:rPr>
      </w:pPr>
      <w:r w:rsidRPr="00305766">
        <w:rPr>
          <w:rFonts w:ascii="Times New Roman" w:hAnsi="Times New Roman"/>
          <w:sz w:val="24"/>
          <w:szCs w:val="24"/>
        </w:rPr>
        <w:t>УТВЕРЖДЕН</w:t>
      </w:r>
    </w:p>
    <w:p w:rsidR="00305766" w:rsidRPr="00305766" w:rsidRDefault="00305766" w:rsidP="00305766">
      <w:pPr>
        <w:spacing w:after="0" w:line="240" w:lineRule="auto"/>
        <w:jc w:val="right"/>
        <w:rPr>
          <w:rFonts w:ascii="Times New Roman" w:hAnsi="Times New Roman"/>
          <w:sz w:val="24"/>
          <w:szCs w:val="24"/>
        </w:rPr>
      </w:pPr>
      <w:r w:rsidRPr="00305766">
        <w:rPr>
          <w:rFonts w:ascii="Times New Roman" w:hAnsi="Times New Roman"/>
          <w:sz w:val="24"/>
          <w:szCs w:val="24"/>
        </w:rPr>
        <w:t> Постановлением главы</w:t>
      </w:r>
    </w:p>
    <w:p w:rsidR="00305766" w:rsidRPr="00305766" w:rsidRDefault="00305766" w:rsidP="00305766">
      <w:pPr>
        <w:spacing w:after="0" w:line="240" w:lineRule="auto"/>
        <w:jc w:val="right"/>
        <w:rPr>
          <w:rFonts w:ascii="Times New Roman" w:hAnsi="Times New Roman"/>
          <w:sz w:val="24"/>
          <w:szCs w:val="24"/>
        </w:rPr>
      </w:pPr>
      <w:r w:rsidRPr="00305766">
        <w:rPr>
          <w:rFonts w:ascii="Times New Roman" w:hAnsi="Times New Roman"/>
          <w:sz w:val="24"/>
          <w:szCs w:val="24"/>
        </w:rPr>
        <w:t>МО «Тихоновка»</w:t>
      </w:r>
    </w:p>
    <w:p w:rsidR="00305766" w:rsidRPr="00305766" w:rsidRDefault="00305766" w:rsidP="00305766">
      <w:pPr>
        <w:spacing w:after="0" w:line="240" w:lineRule="auto"/>
        <w:jc w:val="right"/>
        <w:rPr>
          <w:rFonts w:ascii="Times New Roman" w:hAnsi="Times New Roman"/>
          <w:sz w:val="24"/>
          <w:szCs w:val="24"/>
        </w:rPr>
      </w:pPr>
      <w:r w:rsidRPr="00305766">
        <w:rPr>
          <w:rFonts w:ascii="Times New Roman" w:hAnsi="Times New Roman"/>
          <w:sz w:val="24"/>
          <w:szCs w:val="24"/>
        </w:rPr>
        <w:t>от 24.06.2015 г. № 44</w:t>
      </w:r>
    </w:p>
    <w:p w:rsidR="00305766" w:rsidRPr="00305766" w:rsidRDefault="00305766" w:rsidP="00305766">
      <w:pPr>
        <w:spacing w:after="0" w:line="240" w:lineRule="auto"/>
        <w:ind w:firstLine="540"/>
        <w:jc w:val="center"/>
        <w:rPr>
          <w:rFonts w:ascii="Times New Roman" w:hAnsi="Times New Roman"/>
          <w:b/>
          <w:sz w:val="24"/>
          <w:szCs w:val="24"/>
        </w:rPr>
      </w:pPr>
    </w:p>
    <w:p w:rsidR="00305766" w:rsidRPr="00305766" w:rsidRDefault="00305766" w:rsidP="00305766">
      <w:pPr>
        <w:spacing w:after="0" w:line="240" w:lineRule="auto"/>
        <w:ind w:firstLine="540"/>
        <w:jc w:val="center"/>
        <w:rPr>
          <w:rFonts w:ascii="Times New Roman" w:hAnsi="Times New Roman"/>
          <w:b/>
          <w:sz w:val="24"/>
          <w:szCs w:val="24"/>
        </w:rPr>
      </w:pPr>
    </w:p>
    <w:p w:rsidR="00305766" w:rsidRPr="00305766" w:rsidRDefault="00305766" w:rsidP="00305766">
      <w:pPr>
        <w:spacing w:after="0" w:line="240" w:lineRule="auto"/>
        <w:ind w:firstLine="540"/>
        <w:jc w:val="center"/>
        <w:rPr>
          <w:rFonts w:ascii="Times New Roman" w:hAnsi="Times New Roman"/>
          <w:b/>
          <w:sz w:val="24"/>
          <w:szCs w:val="24"/>
        </w:rPr>
      </w:pPr>
      <w:r w:rsidRPr="00305766">
        <w:rPr>
          <w:rFonts w:ascii="Times New Roman" w:hAnsi="Times New Roman"/>
          <w:b/>
          <w:sz w:val="24"/>
          <w:szCs w:val="24"/>
        </w:rPr>
        <w:t>АДМИНИСТРАТИВНЫЙ РЕГЛАМЕНТ</w:t>
      </w:r>
    </w:p>
    <w:p w:rsidR="00305766" w:rsidRPr="00305766" w:rsidRDefault="00305766" w:rsidP="00305766">
      <w:pPr>
        <w:spacing w:after="0" w:line="240" w:lineRule="auto"/>
        <w:jc w:val="center"/>
        <w:rPr>
          <w:rFonts w:ascii="Times New Roman" w:hAnsi="Times New Roman"/>
          <w:b/>
          <w:sz w:val="24"/>
          <w:szCs w:val="24"/>
        </w:rPr>
      </w:pPr>
      <w:r w:rsidRPr="00305766">
        <w:rPr>
          <w:rFonts w:ascii="Times New Roman" w:hAnsi="Times New Roman"/>
          <w:b/>
          <w:sz w:val="24"/>
          <w:szCs w:val="24"/>
        </w:rPr>
        <w:t>Администрации муниципального образования «Тихоновка» предоставления муниципальной услуги</w:t>
      </w:r>
      <w:r w:rsidRPr="00305766">
        <w:rPr>
          <w:rFonts w:ascii="Times New Roman" w:hAnsi="Times New Roman"/>
          <w:sz w:val="24"/>
          <w:szCs w:val="24"/>
        </w:rPr>
        <w:t xml:space="preserve"> </w:t>
      </w:r>
      <w:r w:rsidRPr="00305766">
        <w:rPr>
          <w:rFonts w:ascii="Times New Roman" w:hAnsi="Times New Roman"/>
          <w:b/>
          <w:sz w:val="24"/>
          <w:szCs w:val="24"/>
        </w:rPr>
        <w:t>по продаже земельных участков, находящихся в муниципальной собственности, и земельных</w:t>
      </w:r>
    </w:p>
    <w:p w:rsidR="00305766" w:rsidRPr="00305766" w:rsidRDefault="00305766" w:rsidP="00305766">
      <w:pPr>
        <w:spacing w:after="0" w:line="240" w:lineRule="auto"/>
        <w:jc w:val="center"/>
        <w:rPr>
          <w:rFonts w:ascii="Times New Roman" w:hAnsi="Times New Roman"/>
          <w:b/>
          <w:sz w:val="24"/>
          <w:szCs w:val="24"/>
        </w:rPr>
      </w:pPr>
      <w:r w:rsidRPr="00305766">
        <w:rPr>
          <w:rFonts w:ascii="Times New Roman" w:hAnsi="Times New Roman"/>
          <w:b/>
          <w:sz w:val="24"/>
          <w:szCs w:val="24"/>
        </w:rPr>
        <w:t>участков, государственная собственность на которые не разграничена, собственникам объектов недвижимости</w:t>
      </w:r>
    </w:p>
    <w:p w:rsidR="00305766" w:rsidRPr="00305766" w:rsidRDefault="00305766" w:rsidP="00305766">
      <w:pPr>
        <w:spacing w:after="0" w:line="240" w:lineRule="auto"/>
        <w:jc w:val="center"/>
        <w:rPr>
          <w:rFonts w:ascii="Times New Roman" w:hAnsi="Times New Roman"/>
          <w:b/>
          <w:sz w:val="24"/>
          <w:szCs w:val="24"/>
        </w:rPr>
      </w:pPr>
    </w:p>
    <w:p w:rsidR="00305766" w:rsidRPr="00305766" w:rsidRDefault="00305766" w:rsidP="00305766">
      <w:pPr>
        <w:numPr>
          <w:ilvl w:val="0"/>
          <w:numId w:val="6"/>
        </w:numPr>
        <w:spacing w:after="0" w:line="240" w:lineRule="auto"/>
        <w:jc w:val="center"/>
        <w:rPr>
          <w:rFonts w:ascii="Times New Roman" w:hAnsi="Times New Roman"/>
          <w:sz w:val="24"/>
          <w:szCs w:val="24"/>
        </w:rPr>
      </w:pPr>
      <w:r w:rsidRPr="00305766">
        <w:rPr>
          <w:rFonts w:ascii="Times New Roman" w:hAnsi="Times New Roman"/>
          <w:sz w:val="24"/>
          <w:szCs w:val="24"/>
        </w:rPr>
        <w:t>Общие положения:</w:t>
      </w:r>
    </w:p>
    <w:p w:rsidR="00305766" w:rsidRPr="00305766" w:rsidRDefault="00305766" w:rsidP="00305766">
      <w:pPr>
        <w:spacing w:after="0" w:line="240" w:lineRule="auto"/>
        <w:jc w:val="center"/>
        <w:rPr>
          <w:rFonts w:ascii="Times New Roman" w:hAnsi="Times New Roman"/>
          <w:sz w:val="24"/>
          <w:szCs w:val="24"/>
        </w:rPr>
      </w:pP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 xml:space="preserve"> 1. </w:t>
      </w:r>
      <w:proofErr w:type="gramStart"/>
      <w:r w:rsidRPr="00305766">
        <w:rPr>
          <w:rFonts w:ascii="Times New Roman" w:hAnsi="Times New Roman"/>
          <w:sz w:val="24"/>
          <w:szCs w:val="24"/>
        </w:rPr>
        <w:t>Административный регламент исполнения муниципальной функции по продаже земельных участков, находящихся в собственности муниципального образования «Тихоновка», и земельных участков, государственная собственность на которые не разграничена на территории муниципального образования «Тихоновка», собственникам объектов недвижимости (далее – административный регламент) разработан в целях  повышения качества исполнения и доступности результатов исполнения муниципальной функции по продаже земельных участков, находящихся в собственности муниципального образования «Тихоновка», и земельных участков</w:t>
      </w:r>
      <w:proofErr w:type="gramEnd"/>
      <w:r w:rsidRPr="00305766">
        <w:rPr>
          <w:rFonts w:ascii="Times New Roman" w:hAnsi="Times New Roman"/>
          <w:sz w:val="24"/>
          <w:szCs w:val="24"/>
        </w:rPr>
        <w:t xml:space="preserve">, государственная </w:t>
      </w:r>
      <w:proofErr w:type="gramStart"/>
      <w:r w:rsidRPr="00305766">
        <w:rPr>
          <w:rFonts w:ascii="Times New Roman" w:hAnsi="Times New Roman"/>
          <w:sz w:val="24"/>
          <w:szCs w:val="24"/>
        </w:rPr>
        <w:t>собственность</w:t>
      </w:r>
      <w:proofErr w:type="gramEnd"/>
      <w:r w:rsidRPr="00305766">
        <w:rPr>
          <w:rFonts w:ascii="Times New Roman" w:hAnsi="Times New Roman"/>
          <w:sz w:val="24"/>
          <w:szCs w:val="24"/>
        </w:rPr>
        <w:t xml:space="preserve"> на которые не разграничена на территории муниципального образования «Тихоновка», собственникам объектов недвижимости (далее – муниципальная функция), создания комфортных условий для участников отношений, возникающих при приобретении земельных участков, находящихся в собственности муниципального образования «Тихоновка», и земельных участков, государственная собственность на которые не разграничена на территории муниципального образования «Тихоновка», собственникам объектов недвижимости (далее – заявители), и определяет сроки и последовательность действий (административных процедур) при осуществлении полномочий по продаже земельных участков, находящихся в собственности муниципального образования «Тихоновка», и земельных участков, государственная собственность на которые не разграничена на территории муниципального образования «Тихоновка», собственникам объектов недвижимости (далее – продажа земельных участков).</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Администрация муниципального образования «Тихоновка» (далее – Администрация) осуществляет продажу земельных участков в случаях и порядке, установленных законодательством Российской Федерации и законодательством Иркутской области.</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 xml:space="preserve">2. Исполнение муниципальной функции по продаже земельных участков осуществляется в соответствии </w:t>
      </w:r>
      <w:proofErr w:type="gramStart"/>
      <w:r w:rsidRPr="00305766">
        <w:rPr>
          <w:rFonts w:ascii="Times New Roman" w:hAnsi="Times New Roman"/>
          <w:sz w:val="24"/>
          <w:szCs w:val="24"/>
        </w:rPr>
        <w:t>с</w:t>
      </w:r>
      <w:proofErr w:type="gramEnd"/>
      <w:r w:rsidRPr="00305766">
        <w:rPr>
          <w:rFonts w:ascii="Times New Roman" w:hAnsi="Times New Roman"/>
          <w:sz w:val="24"/>
          <w:szCs w:val="24"/>
        </w:rPr>
        <w:t>:</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lastRenderedPageBreak/>
        <w:t>Конституцией Российской Федерации от 12.12.1993 года;</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Гражданским кодексом Российской Федерации (часть первая);</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Гражданским кодексом Российской Федерации (часть вторая);</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Земельным кодексом Российской Федерации;</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 xml:space="preserve">Федеральным законом от 25 октября </w:t>
      </w:r>
      <w:smartTag w:uri="urn:schemas-microsoft-com:office:smarttags" w:element="metricconverter">
        <w:smartTagPr>
          <w:attr w:name="ProductID" w:val="2001 г"/>
        </w:smartTagPr>
        <w:r w:rsidRPr="00305766">
          <w:rPr>
            <w:rFonts w:ascii="Times New Roman" w:hAnsi="Times New Roman"/>
            <w:sz w:val="24"/>
            <w:szCs w:val="24"/>
          </w:rPr>
          <w:t>2001 г</w:t>
        </w:r>
      </w:smartTag>
      <w:r w:rsidRPr="00305766">
        <w:rPr>
          <w:rFonts w:ascii="Times New Roman" w:hAnsi="Times New Roman"/>
          <w:sz w:val="24"/>
          <w:szCs w:val="24"/>
        </w:rPr>
        <w:t>. № 137-ФЗ «О введении в действие Земельного кодекса Российской Федерации»;</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Градостроительным кодексом Российской Федерации;</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 xml:space="preserve">Федеральным законом от 21 июля </w:t>
      </w:r>
      <w:smartTag w:uri="urn:schemas-microsoft-com:office:smarttags" w:element="metricconverter">
        <w:smartTagPr>
          <w:attr w:name="ProductID" w:val="1997 г"/>
        </w:smartTagPr>
        <w:r w:rsidRPr="00305766">
          <w:rPr>
            <w:rFonts w:ascii="Times New Roman" w:hAnsi="Times New Roman"/>
            <w:sz w:val="24"/>
            <w:szCs w:val="24"/>
          </w:rPr>
          <w:t>1997 г</w:t>
        </w:r>
      </w:smartTag>
      <w:r w:rsidRPr="00305766">
        <w:rPr>
          <w:rFonts w:ascii="Times New Roman" w:hAnsi="Times New Roman"/>
          <w:sz w:val="24"/>
          <w:szCs w:val="24"/>
        </w:rPr>
        <w:t>. № 122-ФЗ «О государственной регистрации прав на недвижимое имущество и сделок с ним»;</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 xml:space="preserve">Федеральным законом от 24 июля </w:t>
      </w:r>
      <w:smartTag w:uri="urn:schemas-microsoft-com:office:smarttags" w:element="metricconverter">
        <w:smartTagPr>
          <w:attr w:name="ProductID" w:val="2007 г"/>
        </w:smartTagPr>
        <w:r w:rsidRPr="00305766">
          <w:rPr>
            <w:rFonts w:ascii="Times New Roman" w:hAnsi="Times New Roman"/>
            <w:sz w:val="24"/>
            <w:szCs w:val="24"/>
          </w:rPr>
          <w:t>2007 г</w:t>
        </w:r>
      </w:smartTag>
      <w:r w:rsidRPr="00305766">
        <w:rPr>
          <w:rFonts w:ascii="Times New Roman" w:hAnsi="Times New Roman"/>
          <w:sz w:val="24"/>
          <w:szCs w:val="24"/>
        </w:rPr>
        <w:t>. № 221-ФЗ «О государственном кадастре недвижимости»;</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приказом Минэкономразвития РФ от 30 октября 2007 года № 370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иными нормативными правовыми актами Российской Федерации и Иркутской области, регламентирующими правоотношения в сфере продажи земельных участков.</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3. Муниципальная функция исполняется администрацией муниципального образования «Тихоновка» (далее – специалист).</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 xml:space="preserve">При исполнении муниципальной функции в целях получения документов, необходимых для продажи земельных участков, а также предоставления иных необходимых сведений Администрация осуществляет взаимодействие </w:t>
      </w:r>
      <w:proofErr w:type="gramStart"/>
      <w:r w:rsidRPr="00305766">
        <w:rPr>
          <w:rFonts w:ascii="Times New Roman" w:hAnsi="Times New Roman"/>
          <w:sz w:val="24"/>
          <w:szCs w:val="24"/>
        </w:rPr>
        <w:t>с</w:t>
      </w:r>
      <w:proofErr w:type="gramEnd"/>
      <w:r w:rsidRPr="00305766">
        <w:rPr>
          <w:rFonts w:ascii="Times New Roman" w:hAnsi="Times New Roman"/>
          <w:sz w:val="24"/>
          <w:szCs w:val="24"/>
        </w:rPr>
        <w:t>:</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Иркутским филиалом ФГУП «</w:t>
      </w:r>
      <w:proofErr w:type="spellStart"/>
      <w:r w:rsidRPr="00305766">
        <w:rPr>
          <w:rFonts w:ascii="Times New Roman" w:hAnsi="Times New Roman"/>
          <w:sz w:val="24"/>
          <w:szCs w:val="24"/>
        </w:rPr>
        <w:t>Ростехинвентаризация</w:t>
      </w:r>
      <w:proofErr w:type="spellEnd"/>
      <w:r w:rsidRPr="00305766">
        <w:rPr>
          <w:rFonts w:ascii="Times New Roman" w:hAnsi="Times New Roman"/>
          <w:sz w:val="24"/>
          <w:szCs w:val="24"/>
        </w:rPr>
        <w:t xml:space="preserve"> - Федеральное БТИ»;</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Управление Федеральной службы государственной регистрации, кадастра и картографии по Иркутской области;</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иными органами и организациями, имеющими сведения, необходимые для предоставления земельного участка.</w:t>
      </w:r>
    </w:p>
    <w:p w:rsidR="00305766" w:rsidRPr="00305766" w:rsidRDefault="00305766" w:rsidP="00305766">
      <w:pPr>
        <w:spacing w:after="0" w:line="240" w:lineRule="auto"/>
        <w:jc w:val="both"/>
        <w:rPr>
          <w:rFonts w:ascii="Times New Roman" w:hAnsi="Times New Roman"/>
          <w:sz w:val="24"/>
          <w:szCs w:val="24"/>
        </w:rPr>
      </w:pPr>
    </w:p>
    <w:p w:rsidR="00305766" w:rsidRPr="00305766" w:rsidRDefault="00305766" w:rsidP="00305766">
      <w:pPr>
        <w:numPr>
          <w:ilvl w:val="0"/>
          <w:numId w:val="6"/>
        </w:numPr>
        <w:spacing w:after="0" w:line="240" w:lineRule="auto"/>
        <w:jc w:val="center"/>
        <w:rPr>
          <w:rFonts w:ascii="Times New Roman" w:hAnsi="Times New Roman"/>
          <w:sz w:val="24"/>
          <w:szCs w:val="24"/>
        </w:rPr>
      </w:pPr>
      <w:r w:rsidRPr="00305766">
        <w:rPr>
          <w:rFonts w:ascii="Times New Roman" w:hAnsi="Times New Roman"/>
          <w:sz w:val="24"/>
          <w:szCs w:val="24"/>
        </w:rPr>
        <w:t>Требования к порядку предоставления муниципальной функции:</w:t>
      </w:r>
    </w:p>
    <w:p w:rsidR="00305766" w:rsidRPr="00305766" w:rsidRDefault="00305766" w:rsidP="00305766">
      <w:pPr>
        <w:spacing w:after="0" w:line="240" w:lineRule="auto"/>
        <w:ind w:left="360"/>
        <w:jc w:val="center"/>
        <w:rPr>
          <w:rFonts w:ascii="Times New Roman" w:hAnsi="Times New Roman"/>
          <w:sz w:val="24"/>
          <w:szCs w:val="24"/>
        </w:rPr>
      </w:pP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Порядок информирования об исполнении муниципальной функции:</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4. Информация о порядке исполнения муниципальной функции предоставляется:</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непосредственно специалистом администрации муниципального образования «Тихоновка», исполняющим муниципальную функцию; с использованием средств телефонной связи; посредством размещения в информационно-телекоммуникационных сетях общего пользования (в том числе в сети Интернет)</w:t>
      </w:r>
      <w:proofErr w:type="gramStart"/>
      <w:r w:rsidRPr="00305766">
        <w:rPr>
          <w:rFonts w:ascii="Times New Roman" w:hAnsi="Times New Roman"/>
          <w:sz w:val="24"/>
          <w:szCs w:val="24"/>
        </w:rPr>
        <w:t>;п</w:t>
      </w:r>
      <w:proofErr w:type="gramEnd"/>
      <w:r w:rsidRPr="00305766">
        <w:rPr>
          <w:rFonts w:ascii="Times New Roman" w:hAnsi="Times New Roman"/>
          <w:sz w:val="24"/>
          <w:szCs w:val="24"/>
        </w:rPr>
        <w:t>убликации в газете «Сельская правда».</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 xml:space="preserve">5. Юридический адрес Администрации: Иркутская область, с. Тихоновка, </w:t>
      </w:r>
      <w:proofErr w:type="spellStart"/>
      <w:r w:rsidRPr="00305766">
        <w:rPr>
          <w:rFonts w:ascii="Times New Roman" w:hAnsi="Times New Roman"/>
          <w:sz w:val="24"/>
          <w:szCs w:val="24"/>
        </w:rPr>
        <w:t>ул</w:t>
      </w:r>
      <w:proofErr w:type="gramStart"/>
      <w:r w:rsidRPr="00305766">
        <w:rPr>
          <w:rFonts w:ascii="Times New Roman" w:hAnsi="Times New Roman"/>
          <w:sz w:val="24"/>
          <w:szCs w:val="24"/>
        </w:rPr>
        <w:t>.Л</w:t>
      </w:r>
      <w:proofErr w:type="gramEnd"/>
      <w:r w:rsidRPr="00305766">
        <w:rPr>
          <w:rFonts w:ascii="Times New Roman" w:hAnsi="Times New Roman"/>
          <w:sz w:val="24"/>
          <w:szCs w:val="24"/>
        </w:rPr>
        <w:t>енина</w:t>
      </w:r>
      <w:proofErr w:type="spellEnd"/>
      <w:r w:rsidRPr="00305766">
        <w:rPr>
          <w:rFonts w:ascii="Times New Roman" w:hAnsi="Times New Roman"/>
          <w:sz w:val="24"/>
          <w:szCs w:val="24"/>
        </w:rPr>
        <w:t>, д. 13, телефон для справок (консультаций) 8 (39538) 99126, адрес электронного сайта: МО «</w:t>
      </w:r>
      <w:proofErr w:type="spellStart"/>
      <w:r w:rsidRPr="00305766">
        <w:rPr>
          <w:rFonts w:ascii="Times New Roman" w:hAnsi="Times New Roman"/>
          <w:sz w:val="24"/>
          <w:szCs w:val="24"/>
        </w:rPr>
        <w:t>Боханский</w:t>
      </w:r>
      <w:proofErr w:type="spellEnd"/>
      <w:r w:rsidRPr="00305766">
        <w:rPr>
          <w:rFonts w:ascii="Times New Roman" w:hAnsi="Times New Roman"/>
          <w:sz w:val="24"/>
          <w:szCs w:val="24"/>
        </w:rPr>
        <w:t xml:space="preserve"> район».</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6. Сведения о графике (режиме) работы отдела сообщаются по телефонам для справок (консультаций), размещаются на информационном стенде в здании Администрации, а также на сайте Администрации.</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7. Информация о процедуре исполнения муниципальной функции сообщается заинтересованным лицам по номерам телефонов для справок (консультаций), размещается на информационном стенде в здании Администрации, а также размещается в информационно-телекоммуникационных сетях общего пользования (в том числе в сети Интернет), публикуется в газете «Сельская правда».</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 xml:space="preserve">8. 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w:t>
      </w:r>
      <w:r w:rsidRPr="00305766">
        <w:rPr>
          <w:rFonts w:ascii="Times New Roman" w:hAnsi="Times New Roman"/>
          <w:sz w:val="24"/>
          <w:szCs w:val="24"/>
        </w:rPr>
        <w:lastRenderedPageBreak/>
        <w:t>органа, в который позвонил гражданин, фамилии, имени, отчестве и должности специалиста, принявшего телефонный звонок.</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Время разговора не должно превышать 5 минут.</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Специалист,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заинтересованного лица при индивидуальном устном информировании не может превышать 30 минут.</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Индивидуальное устное информирование каждого заинтересованного лица специалист осуществляет не более 10 минут.</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9. Информирование о ходе исполнения муниципальной функции осуществляется специалистами при личном контакте с заявителями, с использованием почтовой и телефонной связи.</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Заявители, представившие в отдел документы для приобретения земельного участка, в обязательном порядке информируются специалистами:</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о принятии решения о продаже земельного участка;</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о принятии решения об отказе в продаже земельного участка;</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о несоответствии представленных документов установленным требованиям.</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10. Информация о принятии решения по продаже либо об отказе в продаже земельного участка направляется заявителю заказным письмом и доводится по телефону.</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11. Информация о несоответствии представленных документов установленным требованиям направляется заявителю письмом и доводится по телефону.</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12. В любое время с момента подачи документов на приобретение земельного участка, заявитель имеет право на получение сведений о прохождении процедуры принятия решения по продаже земельного участка посредством телефонной связи.</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 Порядок получения консультаций (справок) об исполнении муниципальной функции:</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13. Консультации (справки) по вопросам исполнения муниципальной функции предоставляются специалистами, исполняющими муниципальную функцию.</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14. Консультации предоставляются по следующим вопросам:</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перечня документов, необходимых для приобретения земельного участка, комплектности (достаточности) представленных документов;</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источника получения документов, необходимых для приобретения земельного участка (орган, организация и их местонахождение);</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времени приема и выдачи документов;</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сроков продажи земельного участка;</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порядка обжалования действий (бездействия) и решения, осуществляемых и принятого в ходе исполнения муниципальной функции.</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15. Консультации предоставляются при личном обращении и посредством телефона.</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 Результат исполнения муниципальной функции:</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 16. Конечными результатами исполнения муниципальной функции могут являться:</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договор купл</w:t>
      </w:r>
      <w:proofErr w:type="gramStart"/>
      <w:r w:rsidRPr="00305766">
        <w:rPr>
          <w:rFonts w:ascii="Times New Roman" w:hAnsi="Times New Roman"/>
          <w:sz w:val="24"/>
          <w:szCs w:val="24"/>
        </w:rPr>
        <w:t>и-</w:t>
      </w:r>
      <w:proofErr w:type="gramEnd"/>
      <w:r w:rsidRPr="00305766">
        <w:rPr>
          <w:rFonts w:ascii="Times New Roman" w:hAnsi="Times New Roman"/>
          <w:sz w:val="24"/>
          <w:szCs w:val="24"/>
        </w:rPr>
        <w:t xml:space="preserve"> продажи, на основании постановления Администрации о продаже земельного участка;</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письменный отказ, подписанный главой МО «Тихоновка» (глава) или его заместителем в продаже земельного участка.</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Процедура исполнения муниципальной функции завершается путем получения заявителем:</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договора купл</w:t>
      </w:r>
      <w:proofErr w:type="gramStart"/>
      <w:r w:rsidRPr="00305766">
        <w:rPr>
          <w:rFonts w:ascii="Times New Roman" w:hAnsi="Times New Roman"/>
          <w:sz w:val="24"/>
          <w:szCs w:val="24"/>
        </w:rPr>
        <w:t>и-</w:t>
      </w:r>
      <w:proofErr w:type="gramEnd"/>
      <w:r w:rsidRPr="00305766">
        <w:rPr>
          <w:rFonts w:ascii="Times New Roman" w:hAnsi="Times New Roman"/>
          <w:sz w:val="24"/>
          <w:szCs w:val="24"/>
        </w:rPr>
        <w:t xml:space="preserve"> продажи;</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письменного отказа, подписанного Главой или его заместителем в продаже земельного участка.</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lastRenderedPageBreak/>
        <w:t> Заявители муниципальной услуги:</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 17. Заявителями являются: граждане Российской Федерации, российские юридические лица.</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 Требования к составу документов, необходимых для исполнения муниципальной функции:</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 xml:space="preserve"> 18. Для приобретения земельного участка заявителем </w:t>
      </w:r>
      <w:proofErr w:type="gramStart"/>
      <w:r w:rsidRPr="00305766">
        <w:rPr>
          <w:rFonts w:ascii="Times New Roman" w:hAnsi="Times New Roman"/>
          <w:sz w:val="24"/>
          <w:szCs w:val="24"/>
        </w:rPr>
        <w:t>предоставляются документы</w:t>
      </w:r>
      <w:proofErr w:type="gramEnd"/>
      <w:r w:rsidRPr="00305766">
        <w:rPr>
          <w:rFonts w:ascii="Times New Roman" w:hAnsi="Times New Roman"/>
          <w:sz w:val="24"/>
          <w:szCs w:val="24"/>
        </w:rPr>
        <w:t xml:space="preserve"> согласно пункту 19 Административного регламента.</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Перечень документов, предоставляемых заявителем:</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19. В соответствии с Земельным кодексом Российской Федерации для приобретения земельного участка заявителем подается:</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1) заявление о приобретении земельного участка (Приложение № 1);</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3) копия документа, удостоверяющего право (полномочия) представителя физического или юридического лица, если с заявлением обращается представитель заявителя (заявителей);</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4) копии учредительных документов, заверенные нотариально либо органом, осуществляющим государственную регистрацию юридического лица;</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5)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6) копия свидетельства о постановки заявителя на налоговый учет для юридических лиц;</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7)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8)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приобретаемые земельные участки;</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9) кадастровый паспорт земельного участка;</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10) копия документов, подтверждающих право приобретения земельных участков в постоянное (бессрочное) пользование, в безвозмездное срочное пользование или аренду.</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 Общий срок исполнения муниципальной функции:</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 20. Общий срок исполнения муниципальной функции составляет —  сорок пять рабочих дней.</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 Перечень оснований для отказа в исполнении муниципальной функции</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21. Муниципальная функция не осуществляется в следующих случаях:</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1) Документы для приобретения земельного участка представлены заявителем не в полном объеме, по форме или содержанию не соответствуют требованиям действующего законодательства;</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2) Письменного отказа заявителя от приобретения земельного участка;</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3) Наличие запретов на отчуждение земельного участка;</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4) С заявлением о приобретении земельного участка обратилось ненадлежащее лицо. </w:t>
      </w:r>
    </w:p>
    <w:p w:rsidR="00305766" w:rsidRPr="00305766" w:rsidRDefault="00305766" w:rsidP="00305766">
      <w:pPr>
        <w:spacing w:after="0" w:line="240" w:lineRule="auto"/>
        <w:jc w:val="both"/>
        <w:rPr>
          <w:rFonts w:ascii="Times New Roman" w:hAnsi="Times New Roman"/>
          <w:sz w:val="24"/>
          <w:szCs w:val="24"/>
        </w:rPr>
      </w:pPr>
    </w:p>
    <w:p w:rsidR="00305766" w:rsidRPr="00305766" w:rsidRDefault="00305766" w:rsidP="00305766">
      <w:pPr>
        <w:spacing w:after="0" w:line="240" w:lineRule="auto"/>
        <w:jc w:val="both"/>
        <w:rPr>
          <w:rFonts w:ascii="Times New Roman" w:hAnsi="Times New Roman"/>
          <w:sz w:val="24"/>
          <w:szCs w:val="24"/>
        </w:rPr>
      </w:pPr>
    </w:p>
    <w:p w:rsidR="00305766" w:rsidRPr="00305766" w:rsidRDefault="00305766" w:rsidP="00305766">
      <w:pPr>
        <w:spacing w:after="0" w:line="240" w:lineRule="auto"/>
        <w:jc w:val="center"/>
        <w:rPr>
          <w:rFonts w:ascii="Times New Roman" w:hAnsi="Times New Roman"/>
          <w:sz w:val="24"/>
          <w:szCs w:val="24"/>
        </w:rPr>
      </w:pPr>
      <w:r w:rsidRPr="00305766">
        <w:rPr>
          <w:rFonts w:ascii="Times New Roman" w:hAnsi="Times New Roman"/>
          <w:sz w:val="24"/>
          <w:szCs w:val="24"/>
        </w:rPr>
        <w:t>III. Административные процедуры:</w:t>
      </w:r>
    </w:p>
    <w:p w:rsidR="00305766" w:rsidRPr="00305766" w:rsidRDefault="00305766" w:rsidP="00305766">
      <w:pPr>
        <w:spacing w:after="0" w:line="240" w:lineRule="auto"/>
        <w:jc w:val="center"/>
        <w:rPr>
          <w:rFonts w:ascii="Times New Roman" w:hAnsi="Times New Roman"/>
          <w:sz w:val="24"/>
          <w:szCs w:val="24"/>
        </w:rPr>
      </w:pP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22. Исполнение муниципальной функции включает в себя следующие административные процедуры:</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прием и регистрация документов на приобретение земельного участка;</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 xml:space="preserve">выдача заявителю утвержденной схемы расположения земельного участка на кадастровом плане или кадастровой карте соответствующей территории в случае, если не осуществлен </w:t>
      </w:r>
      <w:r w:rsidRPr="00305766">
        <w:rPr>
          <w:rFonts w:ascii="Times New Roman" w:hAnsi="Times New Roman"/>
          <w:sz w:val="24"/>
          <w:szCs w:val="24"/>
        </w:rPr>
        <w:lastRenderedPageBreak/>
        <w:t>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принятие решения о продаже земельного участка или об отказе в его продаже;</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заключение договора купли-продажи земельного участка на основании решения о продаже земельного участка и кадастрового паспорта земельного участка;</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выдача документов (постановления Администрации, договора купл</w:t>
      </w:r>
      <w:proofErr w:type="gramStart"/>
      <w:r w:rsidRPr="00305766">
        <w:rPr>
          <w:rFonts w:ascii="Times New Roman" w:hAnsi="Times New Roman"/>
          <w:sz w:val="24"/>
          <w:szCs w:val="24"/>
        </w:rPr>
        <w:t>и-</w:t>
      </w:r>
      <w:proofErr w:type="gramEnd"/>
      <w:r w:rsidRPr="00305766">
        <w:rPr>
          <w:rFonts w:ascii="Times New Roman" w:hAnsi="Times New Roman"/>
          <w:sz w:val="24"/>
          <w:szCs w:val="24"/>
        </w:rPr>
        <w:t xml:space="preserve"> продажи земельного участка, акта приема передачи земельного участка).</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Прием и регистрация документов на приобретение земельного участка</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23. Основанием для начала исполнения муниципальной функции является подача заявления о приобретении земельного участка с приложением документов, указанных в пункте 19 Административного регламента.</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24. В течение рабочего дня с момента поступления в Администрацию заявления о приобретении земельного участка оно регистрируется в общем отделе Администрации, и передается на подпись Главе.</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25. В течение рабочего дня с момента поступления в Администрацию заявления о приобретении земельного участка глава дает поручение специалисту о проверке предоставленных документов, и подготовке решения о продаже земельного участка или отказе в его продаже.</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26. После поступления заявления в отдел факт его поступления фиксируется специалистом, принявшим документ, путем выполнения регистрационной записи в книге приема заявлений (Приложение  № 2).</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 xml:space="preserve">27. </w:t>
      </w:r>
      <w:proofErr w:type="gramStart"/>
      <w:r w:rsidRPr="00305766">
        <w:rPr>
          <w:rFonts w:ascii="Times New Roman" w:hAnsi="Times New Roman"/>
          <w:sz w:val="24"/>
          <w:szCs w:val="24"/>
        </w:rPr>
        <w:t>В течение рабочего дня при поступлении в отдел заявления о приобретении земельного участка с приложением</w:t>
      </w:r>
      <w:proofErr w:type="gramEnd"/>
      <w:r w:rsidRPr="00305766">
        <w:rPr>
          <w:rFonts w:ascii="Times New Roman" w:hAnsi="Times New Roman"/>
          <w:sz w:val="24"/>
          <w:szCs w:val="24"/>
        </w:rPr>
        <w:t xml:space="preserve"> документов начальник отдела назначает ответственного исполнителя по данному заявлению.</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Выдача заявителю схемы расположения земельного участка</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на кадастровом плане или кадастровой карте:</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28. В течение двух рабочих дней специалист утверждает и выдает заявителю схему расположения земельного участка на кадастровом плане или кадастровой карте соответствующей территории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Принятие решения о продаже земельного участка или отказ в его продаже</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29. Решение о продаже земельного участка принимается в течение восемнадцати рабочих дней со дня поступления заявления с приложением  кадастрового паспорта:</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1) Специалист в течени</w:t>
      </w:r>
      <w:proofErr w:type="gramStart"/>
      <w:r w:rsidRPr="00305766">
        <w:rPr>
          <w:rFonts w:ascii="Times New Roman" w:hAnsi="Times New Roman"/>
          <w:sz w:val="24"/>
          <w:szCs w:val="24"/>
        </w:rPr>
        <w:t>и</w:t>
      </w:r>
      <w:proofErr w:type="gramEnd"/>
      <w:r w:rsidRPr="00305766">
        <w:rPr>
          <w:rFonts w:ascii="Times New Roman" w:hAnsi="Times New Roman"/>
          <w:sz w:val="24"/>
          <w:szCs w:val="24"/>
        </w:rPr>
        <w:t xml:space="preserve"> трех рабочих дней с момента получения заявления осуществляют проверку представленных документов на соответствие их установленным настоящим регламентом требованиям по комплектности, правильности оформления, достоверности и докладывает начальнику отдела свои предложения о возможности продажи земельного участка на основании представленных документов или отказе в продаже земельного участка, или о возврате документов ввиду несоответствия их установленным требованиям.</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2) Проект постановления Администрации о продаже земельного участка подготавливается отделом в течение пяти рабочих дней;</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Заключение договора купли-продажи земельного участка на основании решения о продаже земельного участка:</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 30. Подготовка проекта договора купли-продажи земельного участка и его заключение осуществляется специалистом, ответственным за выполнение мероприятий по продаже земельного участка, на основании решения о продаже земельного участка в течение двадцати рабочих дней.</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Выдача документов:</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lastRenderedPageBreak/>
        <w:t xml:space="preserve"> 31. Специалист в течение двух рабочих дней выдает заявителю постановление Администрации о продаже земельного участка, договор купли-продажи земельного участка, после его подписания сторонами, или отправляет по почте заказным письмом </w:t>
      </w:r>
      <w:proofErr w:type="gramStart"/>
      <w:r w:rsidRPr="00305766">
        <w:rPr>
          <w:rFonts w:ascii="Times New Roman" w:hAnsi="Times New Roman"/>
          <w:sz w:val="24"/>
          <w:szCs w:val="24"/>
        </w:rPr>
        <w:t>выше указанные</w:t>
      </w:r>
      <w:proofErr w:type="gramEnd"/>
      <w:r w:rsidRPr="00305766">
        <w:rPr>
          <w:rFonts w:ascii="Times New Roman" w:hAnsi="Times New Roman"/>
          <w:sz w:val="24"/>
          <w:szCs w:val="24"/>
        </w:rPr>
        <w:t xml:space="preserve"> документы с предложением о заключении соответствующего договора.</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 xml:space="preserve"> Порядок и виды </w:t>
      </w:r>
      <w:proofErr w:type="gramStart"/>
      <w:r w:rsidRPr="00305766">
        <w:rPr>
          <w:rFonts w:ascii="Times New Roman" w:hAnsi="Times New Roman"/>
          <w:sz w:val="24"/>
          <w:szCs w:val="24"/>
        </w:rPr>
        <w:t>контроля за</w:t>
      </w:r>
      <w:proofErr w:type="gramEnd"/>
      <w:r w:rsidRPr="00305766">
        <w:rPr>
          <w:rFonts w:ascii="Times New Roman" w:hAnsi="Times New Roman"/>
          <w:sz w:val="24"/>
          <w:szCs w:val="24"/>
        </w:rPr>
        <w:t xml:space="preserve"> исполнением муниципальной функции:</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 xml:space="preserve">32. Периодический </w:t>
      </w:r>
      <w:proofErr w:type="gramStart"/>
      <w:r w:rsidRPr="00305766">
        <w:rPr>
          <w:rFonts w:ascii="Times New Roman" w:hAnsi="Times New Roman"/>
          <w:sz w:val="24"/>
          <w:szCs w:val="24"/>
        </w:rPr>
        <w:t>контроль за</w:t>
      </w:r>
      <w:proofErr w:type="gramEnd"/>
      <w:r w:rsidRPr="00305766">
        <w:rPr>
          <w:rFonts w:ascii="Times New Roman" w:hAnsi="Times New Roman"/>
          <w:sz w:val="24"/>
          <w:szCs w:val="24"/>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решения о продаже земельного участка осуществляется начальником отдела, ответственным за организацию работы по исполнению муниципальной функции.</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33. Текущий контроль осуществляется путем проведения начальником отдела, ответственным за организацию работы по исполнению муниципальной функции,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Специалист, ответственный за выполнение мероприятий по продаже земельного участка, несет персональную ответственность за соблюдение  сроков выполнения административных процедур, установленных пунктами 20, 24 - 31 Административного регламента.</w:t>
      </w:r>
    </w:p>
    <w:p w:rsidR="00305766" w:rsidRPr="00305766" w:rsidRDefault="00305766" w:rsidP="00305766">
      <w:pPr>
        <w:tabs>
          <w:tab w:val="left" w:pos="540"/>
        </w:tabs>
        <w:spacing w:after="0" w:line="240" w:lineRule="auto"/>
        <w:jc w:val="both"/>
        <w:rPr>
          <w:rFonts w:ascii="Times New Roman" w:hAnsi="Times New Roman"/>
          <w:sz w:val="24"/>
          <w:szCs w:val="24"/>
        </w:rPr>
      </w:pPr>
      <w:r w:rsidRPr="00305766">
        <w:rPr>
          <w:rFonts w:ascii="Times New Roman" w:hAnsi="Times New Roman"/>
          <w:sz w:val="24"/>
          <w:szCs w:val="24"/>
        </w:rPr>
        <w:t>34. Порядок осуществления периодического и текущего контроля устанавливается главой Администрации.</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Порядок обжалования действий (бездействия) и решения, осуществляемых (принятого) в ходе исполнения муниципальной функции:</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35. Заявители имеют право на обжалование действий или бездействия должностных лиц Администрации в досудебном и судебном порядке.</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36. Заинтересованное лицо вправе обжаловать действия (бездействие) уполномоченного должностного лица, выразившееся в предоставлении муниципальной услуги не в полном объеме или несвоевременно (не предоставлении муниципальной услуги).</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Жалоба на действия (бездействие) уполномоченного должностного лица может быть подана главе администрации Муниципального образования.</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37. Должностное лицо проводит личный прием заявителей.</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Личный прием проводится в часы приема граждан, установленный регламентом служебного времени, в порядке живой очереди.</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38.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rsidR="00305766" w:rsidRPr="00305766" w:rsidRDefault="00305766" w:rsidP="00305766">
      <w:pPr>
        <w:spacing w:after="0" w:line="240" w:lineRule="auto"/>
        <w:jc w:val="both"/>
        <w:rPr>
          <w:rFonts w:ascii="Times New Roman" w:hAnsi="Times New Roman"/>
          <w:sz w:val="24"/>
          <w:szCs w:val="24"/>
        </w:rPr>
      </w:pPr>
      <w:proofErr w:type="gramStart"/>
      <w:r w:rsidRPr="00305766">
        <w:rPr>
          <w:rFonts w:ascii="Times New Roman" w:hAnsi="Times New Roman"/>
          <w:sz w:val="24"/>
          <w:szCs w:val="24"/>
        </w:rPr>
        <w:t>В исключительных случаях, в том числе в случае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глава, иное уполномоченное на то должностное лицо, вправе продлить срок рассмотрения обращения не более чем на 30 дней, уведомив о продлении срока его рассмотрения заявителя.</w:t>
      </w:r>
      <w:proofErr w:type="gramEnd"/>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 xml:space="preserve">39. </w:t>
      </w:r>
      <w:proofErr w:type="gramStart"/>
      <w:r w:rsidRPr="00305766">
        <w:rPr>
          <w:rFonts w:ascii="Times New Roman" w:hAnsi="Times New Roman"/>
          <w:sz w:val="24"/>
          <w:szCs w:val="24"/>
        </w:rPr>
        <w:t>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должен быть направлен ответ, уведомление о переадресации обращения, излагает суть предложения, заявления или жалобы</w:t>
      </w:r>
      <w:proofErr w:type="gramEnd"/>
      <w:r w:rsidRPr="00305766">
        <w:rPr>
          <w:rFonts w:ascii="Times New Roman" w:hAnsi="Times New Roman"/>
          <w:sz w:val="24"/>
          <w:szCs w:val="24"/>
        </w:rPr>
        <w:t>, ставит личную подпись и дату.</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 xml:space="preserve">Дополнительно в письменном обращении могут быть </w:t>
      </w:r>
      <w:proofErr w:type="gramStart"/>
      <w:r w:rsidRPr="00305766">
        <w:rPr>
          <w:rFonts w:ascii="Times New Roman" w:hAnsi="Times New Roman"/>
          <w:sz w:val="24"/>
          <w:szCs w:val="24"/>
        </w:rPr>
        <w:t>указаны</w:t>
      </w:r>
      <w:proofErr w:type="gramEnd"/>
      <w:r w:rsidRPr="00305766">
        <w:rPr>
          <w:rFonts w:ascii="Times New Roman" w:hAnsi="Times New Roman"/>
          <w:sz w:val="24"/>
          <w:szCs w:val="24"/>
        </w:rPr>
        <w:t>:</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наименование должности, фамилия, имя и отчество специалиста, действия (бездействие) которого обжалуется (при наличии информации);</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суть (обстоятельства) обжалуемого действий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lastRenderedPageBreak/>
        <w:t>иные сведения, которые заявитель считает необходимым сообщить.</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40. Письменный ответ, содержащий результаты рассмотрения письменного обращения, направляется заявителю.</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41. Заявители вправе обжаловать решение, принятое в ходе исполнения муниципальной функции, или бездействие должностных лиц Администрации в судебном порядке.</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42. 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 </w:t>
      </w:r>
    </w:p>
    <w:p w:rsidR="00305766" w:rsidRPr="00305766" w:rsidRDefault="00305766" w:rsidP="00305766">
      <w:pPr>
        <w:spacing w:before="100" w:beforeAutospacing="1" w:after="100" w:afterAutospacing="1" w:line="240" w:lineRule="auto"/>
        <w:rPr>
          <w:rFonts w:ascii="Times New Roman" w:hAnsi="Times New Roman"/>
          <w:sz w:val="24"/>
          <w:szCs w:val="24"/>
        </w:rPr>
      </w:pPr>
      <w:r w:rsidRPr="00305766">
        <w:rPr>
          <w:rFonts w:ascii="Times New Roman" w:hAnsi="Times New Roman"/>
          <w:sz w:val="24"/>
          <w:szCs w:val="24"/>
        </w:rPr>
        <w:t> </w:t>
      </w:r>
    </w:p>
    <w:p w:rsidR="00305766" w:rsidRPr="00305766" w:rsidRDefault="00305766" w:rsidP="00305766">
      <w:pPr>
        <w:spacing w:before="100" w:beforeAutospacing="1" w:after="100" w:afterAutospacing="1" w:line="240" w:lineRule="auto"/>
        <w:jc w:val="right"/>
        <w:rPr>
          <w:rFonts w:ascii="Times New Roman" w:hAnsi="Times New Roman"/>
          <w:sz w:val="24"/>
          <w:szCs w:val="24"/>
        </w:rPr>
      </w:pPr>
      <w:r w:rsidRPr="00305766">
        <w:rPr>
          <w:rFonts w:ascii="Times New Roman" w:hAnsi="Times New Roman"/>
          <w:sz w:val="24"/>
          <w:szCs w:val="24"/>
        </w:rPr>
        <w:t>Приложение № 1</w:t>
      </w:r>
    </w:p>
    <w:p w:rsidR="00305766" w:rsidRPr="00305766" w:rsidRDefault="00305766" w:rsidP="00305766">
      <w:pPr>
        <w:spacing w:before="100" w:beforeAutospacing="1" w:after="100" w:afterAutospacing="1" w:line="240" w:lineRule="auto"/>
        <w:jc w:val="both"/>
        <w:rPr>
          <w:rFonts w:ascii="Times New Roman" w:hAnsi="Times New Roman"/>
          <w:sz w:val="24"/>
          <w:szCs w:val="24"/>
        </w:rPr>
      </w:pPr>
      <w:r w:rsidRPr="00305766">
        <w:rPr>
          <w:rFonts w:ascii="Times New Roman" w:hAnsi="Times New Roman"/>
          <w:sz w:val="24"/>
          <w:szCs w:val="24"/>
        </w:rPr>
        <w:t>к административному регламенту по исполнению муниципальной функции  по продаже земельных участков, находящихся в муниципальной собственности и земельных участков собственность на которые не разграничена, собственниками объектов недвижимости</w:t>
      </w:r>
    </w:p>
    <w:p w:rsidR="00305766" w:rsidRPr="00305766" w:rsidRDefault="00305766" w:rsidP="00305766">
      <w:pPr>
        <w:spacing w:after="0" w:line="240" w:lineRule="auto"/>
        <w:jc w:val="right"/>
        <w:rPr>
          <w:rFonts w:ascii="Times New Roman" w:hAnsi="Times New Roman"/>
          <w:sz w:val="24"/>
          <w:szCs w:val="24"/>
        </w:rPr>
      </w:pPr>
      <w:r w:rsidRPr="00305766">
        <w:rPr>
          <w:rFonts w:ascii="Times New Roman" w:hAnsi="Times New Roman"/>
          <w:sz w:val="24"/>
          <w:szCs w:val="24"/>
        </w:rPr>
        <w:t xml:space="preserve"> Главе МО «Тихоновка» </w:t>
      </w:r>
      <w:proofErr w:type="spellStart"/>
      <w:r w:rsidRPr="00305766">
        <w:rPr>
          <w:rFonts w:ascii="Times New Roman" w:hAnsi="Times New Roman"/>
          <w:sz w:val="24"/>
          <w:szCs w:val="24"/>
        </w:rPr>
        <w:t>М.В.Скоробогатовой</w:t>
      </w:r>
      <w:proofErr w:type="spellEnd"/>
      <w:r w:rsidRPr="00305766">
        <w:rPr>
          <w:rFonts w:ascii="Times New Roman" w:hAnsi="Times New Roman"/>
          <w:sz w:val="24"/>
          <w:szCs w:val="24"/>
        </w:rPr>
        <w:t xml:space="preserve">  </w:t>
      </w:r>
      <w:proofErr w:type="gramStart"/>
      <w:r w:rsidRPr="00305766">
        <w:rPr>
          <w:rFonts w:ascii="Times New Roman" w:hAnsi="Times New Roman"/>
          <w:sz w:val="24"/>
          <w:szCs w:val="24"/>
        </w:rPr>
        <w:t>от</w:t>
      </w:r>
      <w:proofErr w:type="gramEnd"/>
      <w:r w:rsidRPr="00305766">
        <w:rPr>
          <w:rFonts w:ascii="Times New Roman" w:hAnsi="Times New Roman"/>
          <w:sz w:val="24"/>
          <w:szCs w:val="24"/>
        </w:rPr>
        <w:t xml:space="preserve"> </w:t>
      </w:r>
    </w:p>
    <w:p w:rsidR="00305766" w:rsidRPr="00305766" w:rsidRDefault="00305766" w:rsidP="00305766">
      <w:pPr>
        <w:spacing w:after="0" w:line="240" w:lineRule="auto"/>
        <w:rPr>
          <w:rFonts w:ascii="Times New Roman" w:hAnsi="Times New Roman"/>
          <w:sz w:val="24"/>
          <w:szCs w:val="24"/>
        </w:rPr>
      </w:pPr>
    </w:p>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_____________________________________________________________________________,</w:t>
      </w:r>
    </w:p>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 xml:space="preserve">                                                 (Ф.И.О. заявителя)</w:t>
      </w:r>
    </w:p>
    <w:p w:rsidR="00305766" w:rsidRPr="00305766" w:rsidRDefault="00305766" w:rsidP="00305766">
      <w:pPr>
        <w:spacing w:after="0" w:line="240" w:lineRule="auto"/>
        <w:rPr>
          <w:rFonts w:ascii="Times New Roman" w:hAnsi="Times New Roman"/>
          <w:sz w:val="24"/>
          <w:szCs w:val="24"/>
        </w:rPr>
      </w:pPr>
    </w:p>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проживающег</w:t>
      </w:r>
      <w:proofErr w:type="gramStart"/>
      <w:r w:rsidRPr="00305766">
        <w:rPr>
          <w:rFonts w:ascii="Times New Roman" w:hAnsi="Times New Roman"/>
          <w:sz w:val="24"/>
          <w:szCs w:val="24"/>
        </w:rPr>
        <w:t>о(</w:t>
      </w:r>
      <w:proofErr w:type="gramEnd"/>
      <w:r w:rsidRPr="00305766">
        <w:rPr>
          <w:rFonts w:ascii="Times New Roman" w:hAnsi="Times New Roman"/>
          <w:sz w:val="24"/>
          <w:szCs w:val="24"/>
        </w:rPr>
        <w:t xml:space="preserve">ей) по адресу: ___________________________________________________ </w:t>
      </w:r>
    </w:p>
    <w:p w:rsidR="00305766" w:rsidRPr="00305766" w:rsidRDefault="00305766" w:rsidP="00305766">
      <w:pPr>
        <w:spacing w:after="0" w:line="240" w:lineRule="auto"/>
        <w:rPr>
          <w:rFonts w:ascii="Times New Roman" w:hAnsi="Times New Roman"/>
          <w:sz w:val="24"/>
          <w:szCs w:val="24"/>
        </w:rPr>
      </w:pPr>
    </w:p>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_____________________________________________________________________________,</w:t>
      </w:r>
    </w:p>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 xml:space="preserve">                                               </w:t>
      </w:r>
      <w:proofErr w:type="gramStart"/>
      <w:r w:rsidRPr="00305766">
        <w:rPr>
          <w:rFonts w:ascii="Times New Roman" w:hAnsi="Times New Roman"/>
          <w:sz w:val="24"/>
          <w:szCs w:val="24"/>
        </w:rPr>
        <w:t>(адрес проживания (регистрации заявителя)</w:t>
      </w:r>
      <w:proofErr w:type="gramEnd"/>
    </w:p>
    <w:p w:rsidR="00305766" w:rsidRPr="00305766" w:rsidRDefault="00305766" w:rsidP="00305766">
      <w:pPr>
        <w:spacing w:after="0" w:line="240" w:lineRule="auto"/>
        <w:rPr>
          <w:rFonts w:ascii="Times New Roman" w:hAnsi="Times New Roman"/>
          <w:sz w:val="24"/>
          <w:szCs w:val="24"/>
        </w:rPr>
      </w:pPr>
    </w:p>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паспорт _______________________________________,</w:t>
      </w:r>
    </w:p>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 xml:space="preserve">                                   (серия, номер документа)</w:t>
      </w:r>
    </w:p>
    <w:p w:rsidR="00305766" w:rsidRPr="00305766" w:rsidRDefault="00305766" w:rsidP="00305766">
      <w:pPr>
        <w:spacing w:after="0" w:line="240" w:lineRule="auto"/>
        <w:rPr>
          <w:rFonts w:ascii="Times New Roman" w:hAnsi="Times New Roman"/>
          <w:sz w:val="24"/>
          <w:szCs w:val="24"/>
        </w:rPr>
      </w:pPr>
    </w:p>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выдан ________________________________________________________________________</w:t>
      </w:r>
    </w:p>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 xml:space="preserve">                                                                  (кем, дата выдачи)</w:t>
      </w:r>
    </w:p>
    <w:p w:rsidR="00305766" w:rsidRPr="00305766" w:rsidRDefault="00305766" w:rsidP="00305766">
      <w:pPr>
        <w:spacing w:after="0" w:line="240" w:lineRule="auto"/>
        <w:rPr>
          <w:rFonts w:ascii="Times New Roman" w:hAnsi="Times New Roman"/>
          <w:sz w:val="24"/>
          <w:szCs w:val="24"/>
        </w:rPr>
      </w:pPr>
    </w:p>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контактный телефон _________________________________</w:t>
      </w:r>
    </w:p>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 </w:t>
      </w:r>
    </w:p>
    <w:p w:rsidR="00305766" w:rsidRPr="00305766" w:rsidRDefault="00305766" w:rsidP="00305766">
      <w:pPr>
        <w:spacing w:after="0" w:line="240" w:lineRule="auto"/>
        <w:jc w:val="center"/>
        <w:rPr>
          <w:rFonts w:ascii="Times New Roman" w:hAnsi="Times New Roman"/>
          <w:sz w:val="24"/>
          <w:szCs w:val="24"/>
        </w:rPr>
      </w:pPr>
      <w:r w:rsidRPr="00305766">
        <w:rPr>
          <w:rFonts w:ascii="Times New Roman" w:hAnsi="Times New Roman"/>
          <w:sz w:val="24"/>
          <w:szCs w:val="24"/>
        </w:rPr>
        <w:t>ЗАЯВЛЕНИЕ</w:t>
      </w:r>
    </w:p>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 </w:t>
      </w:r>
    </w:p>
    <w:p w:rsidR="00305766" w:rsidRPr="00305766" w:rsidRDefault="00305766" w:rsidP="00305766">
      <w:pPr>
        <w:spacing w:after="0" w:line="240" w:lineRule="auto"/>
        <w:rPr>
          <w:rFonts w:ascii="Times New Roman" w:hAnsi="Times New Roman"/>
          <w:sz w:val="24"/>
          <w:szCs w:val="24"/>
        </w:rPr>
      </w:pPr>
      <w:proofErr w:type="gramStart"/>
      <w:r w:rsidRPr="00305766">
        <w:rPr>
          <w:rFonts w:ascii="Times New Roman" w:hAnsi="Times New Roman"/>
          <w:sz w:val="24"/>
          <w:szCs w:val="24"/>
        </w:rPr>
        <w:t>Прошу продать земельный участок, находящийся в муниципальной собственности, площадью _____________ кв. метров (а), кадастровый номер ________________________, (далее — земельный участок) на котором расположен (ы) объект (ы) недвижимости, принадлежащий (е) ____________________________________________________________</w:t>
      </w:r>
      <w:proofErr w:type="gramEnd"/>
    </w:p>
    <w:p w:rsidR="00305766" w:rsidRPr="00305766" w:rsidRDefault="00305766" w:rsidP="00305766">
      <w:pPr>
        <w:spacing w:after="0" w:line="240" w:lineRule="auto"/>
        <w:rPr>
          <w:rFonts w:ascii="Times New Roman" w:hAnsi="Times New Roman"/>
        </w:rPr>
      </w:pPr>
      <w:r w:rsidRPr="00305766">
        <w:rPr>
          <w:rFonts w:ascii="Times New Roman" w:hAnsi="Times New Roman"/>
          <w:sz w:val="24"/>
          <w:szCs w:val="24"/>
        </w:rPr>
        <w:t xml:space="preserve">                                                                   </w:t>
      </w:r>
      <w:r w:rsidRPr="00305766">
        <w:rPr>
          <w:rFonts w:ascii="Times New Roman" w:hAnsi="Times New Roman"/>
        </w:rPr>
        <w:t>(Ф.И.О. заявителя)</w:t>
      </w:r>
    </w:p>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на праве _____________________________________________________________________.</w:t>
      </w:r>
    </w:p>
    <w:p w:rsidR="00305766" w:rsidRPr="00305766" w:rsidRDefault="00305766" w:rsidP="00305766">
      <w:pPr>
        <w:spacing w:after="0" w:line="240" w:lineRule="auto"/>
        <w:rPr>
          <w:rFonts w:ascii="Times New Roman" w:hAnsi="Times New Roman"/>
          <w:sz w:val="20"/>
          <w:szCs w:val="20"/>
        </w:rPr>
      </w:pPr>
      <w:r w:rsidRPr="00305766">
        <w:rPr>
          <w:rFonts w:ascii="Times New Roman" w:hAnsi="Times New Roman"/>
          <w:sz w:val="20"/>
          <w:szCs w:val="20"/>
        </w:rPr>
        <w:t xml:space="preserve">                                                               (собственность, общая совместная, долевая)</w:t>
      </w:r>
    </w:p>
    <w:p w:rsidR="00305766" w:rsidRPr="00305766" w:rsidRDefault="00305766" w:rsidP="00305766">
      <w:pPr>
        <w:spacing w:after="0" w:line="240" w:lineRule="auto"/>
        <w:rPr>
          <w:rFonts w:ascii="Times New Roman" w:hAnsi="Times New Roman"/>
          <w:sz w:val="24"/>
          <w:szCs w:val="24"/>
        </w:rPr>
      </w:pPr>
    </w:p>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 xml:space="preserve">Земельный </w:t>
      </w:r>
      <w:proofErr w:type="gramStart"/>
      <w:r w:rsidRPr="00305766">
        <w:rPr>
          <w:rFonts w:ascii="Times New Roman" w:hAnsi="Times New Roman"/>
          <w:sz w:val="24"/>
          <w:szCs w:val="24"/>
        </w:rPr>
        <w:t>участок</w:t>
      </w:r>
      <w:proofErr w:type="gramEnd"/>
      <w:r w:rsidRPr="00305766">
        <w:rPr>
          <w:rFonts w:ascii="Times New Roman" w:hAnsi="Times New Roman"/>
          <w:sz w:val="24"/>
          <w:szCs w:val="24"/>
        </w:rPr>
        <w:t xml:space="preserve"> расположенный по адресу (имеющий адресный ориентир): _____________________________________________________________________________.</w:t>
      </w:r>
    </w:p>
    <w:p w:rsidR="00305766" w:rsidRPr="00305766" w:rsidRDefault="00305766" w:rsidP="00305766">
      <w:pPr>
        <w:spacing w:after="0" w:line="240" w:lineRule="auto"/>
        <w:rPr>
          <w:rFonts w:ascii="Times New Roman" w:hAnsi="Times New Roman"/>
        </w:rPr>
      </w:pPr>
      <w:r w:rsidRPr="00305766">
        <w:rPr>
          <w:rFonts w:ascii="Times New Roman" w:hAnsi="Times New Roman"/>
        </w:rPr>
        <w:t xml:space="preserve">                                                  (</w:t>
      </w:r>
      <w:proofErr w:type="gramStart"/>
      <w:r w:rsidRPr="00305766">
        <w:rPr>
          <w:rFonts w:ascii="Times New Roman" w:hAnsi="Times New Roman"/>
        </w:rPr>
        <w:t>место положение</w:t>
      </w:r>
      <w:proofErr w:type="gramEnd"/>
      <w:r w:rsidRPr="00305766">
        <w:rPr>
          <w:rFonts w:ascii="Times New Roman" w:hAnsi="Times New Roman"/>
        </w:rPr>
        <w:t xml:space="preserve"> земельного участка)</w:t>
      </w:r>
    </w:p>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категория земель   _______________________________________________ и основное</w:t>
      </w:r>
    </w:p>
    <w:p w:rsidR="00305766" w:rsidRPr="00305766" w:rsidRDefault="00305766" w:rsidP="00305766">
      <w:pPr>
        <w:spacing w:after="0" w:line="240" w:lineRule="auto"/>
        <w:rPr>
          <w:rFonts w:ascii="Times New Roman" w:hAnsi="Times New Roman"/>
        </w:rPr>
      </w:pPr>
      <w:r w:rsidRPr="00305766">
        <w:rPr>
          <w:rFonts w:ascii="Times New Roman" w:hAnsi="Times New Roman"/>
          <w:sz w:val="24"/>
          <w:szCs w:val="24"/>
        </w:rPr>
        <w:lastRenderedPageBreak/>
        <w:t xml:space="preserve">                                                   </w:t>
      </w:r>
      <w:r w:rsidRPr="00305766">
        <w:rPr>
          <w:rFonts w:ascii="Times New Roman" w:hAnsi="Times New Roman"/>
        </w:rPr>
        <w:t>(</w:t>
      </w:r>
      <w:proofErr w:type="gramStart"/>
      <w:r w:rsidRPr="00305766">
        <w:rPr>
          <w:rFonts w:ascii="Times New Roman" w:hAnsi="Times New Roman"/>
        </w:rPr>
        <w:t>согласно</w:t>
      </w:r>
      <w:proofErr w:type="gramEnd"/>
      <w:r w:rsidRPr="00305766">
        <w:rPr>
          <w:rFonts w:ascii="Times New Roman" w:hAnsi="Times New Roman"/>
        </w:rPr>
        <w:t xml:space="preserve"> Земельного кодекса)</w:t>
      </w:r>
    </w:p>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 xml:space="preserve">целевое назначение: </w:t>
      </w:r>
      <w:proofErr w:type="gramStart"/>
      <w:r w:rsidRPr="00305766">
        <w:rPr>
          <w:rFonts w:ascii="Times New Roman" w:hAnsi="Times New Roman"/>
          <w:sz w:val="24"/>
          <w:szCs w:val="24"/>
        </w:rPr>
        <w:t>для</w:t>
      </w:r>
      <w:proofErr w:type="gramEnd"/>
      <w:r w:rsidRPr="00305766">
        <w:rPr>
          <w:rFonts w:ascii="Times New Roman" w:hAnsi="Times New Roman"/>
          <w:sz w:val="24"/>
          <w:szCs w:val="24"/>
        </w:rPr>
        <w:t xml:space="preserve"> ________________________________________________________.</w:t>
      </w:r>
    </w:p>
    <w:p w:rsidR="00305766" w:rsidRPr="00305766" w:rsidRDefault="00305766" w:rsidP="00305766">
      <w:pPr>
        <w:spacing w:after="0" w:line="240" w:lineRule="auto"/>
        <w:rPr>
          <w:rFonts w:ascii="Times New Roman" w:hAnsi="Times New Roman"/>
        </w:rPr>
      </w:pPr>
      <w:r w:rsidRPr="00305766">
        <w:rPr>
          <w:rFonts w:ascii="Times New Roman" w:hAnsi="Times New Roman"/>
        </w:rPr>
        <w:t>(эксплуатации (части) жилого дома и личного подсобного хозяйства, индивидуального гаража и др.)</w:t>
      </w:r>
    </w:p>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Ограничения и обременения в использовании земельного участка _____________________ __________________________________________________________________ (какое ограничение (обременение) наложено, вид документа)</w:t>
      </w:r>
    </w:p>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 xml:space="preserve">На земельный участок ______________________ограничения </w:t>
      </w:r>
      <w:proofErr w:type="spellStart"/>
      <w:r w:rsidRPr="00305766">
        <w:rPr>
          <w:rFonts w:ascii="Times New Roman" w:hAnsi="Times New Roman"/>
          <w:sz w:val="24"/>
          <w:szCs w:val="24"/>
        </w:rPr>
        <w:t>оборотоспособности</w:t>
      </w:r>
      <w:proofErr w:type="spellEnd"/>
      <w:r w:rsidRPr="00305766">
        <w:rPr>
          <w:rFonts w:ascii="Times New Roman" w:hAnsi="Times New Roman"/>
          <w:sz w:val="24"/>
          <w:szCs w:val="24"/>
        </w:rPr>
        <w:t>,</w:t>
      </w:r>
    </w:p>
    <w:p w:rsidR="00305766" w:rsidRPr="00305766" w:rsidRDefault="00305766" w:rsidP="00305766">
      <w:pPr>
        <w:spacing w:after="0" w:line="240" w:lineRule="auto"/>
        <w:rPr>
          <w:rFonts w:ascii="Times New Roman" w:hAnsi="Times New Roman"/>
        </w:rPr>
      </w:pPr>
      <w:r w:rsidRPr="00305766">
        <w:rPr>
          <w:rFonts w:ascii="Times New Roman" w:hAnsi="Times New Roman"/>
          <w:sz w:val="24"/>
          <w:szCs w:val="24"/>
        </w:rPr>
        <w:t xml:space="preserve">                                       (</w:t>
      </w:r>
      <w:r w:rsidRPr="00305766">
        <w:rPr>
          <w:rFonts w:ascii="Times New Roman" w:hAnsi="Times New Roman"/>
        </w:rPr>
        <w:t>отсутствует, присутствует)</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установленные статьей 27 Земельного кодекса Российской Федерации, пунктом 8 статьи 28 Федерального закона «О приватизации государственного и муниципального имущества» и иными федеральными законами.</w:t>
      </w: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 </w:t>
      </w:r>
    </w:p>
    <w:p w:rsidR="00305766" w:rsidRPr="00305766" w:rsidRDefault="00305766" w:rsidP="00305766">
      <w:pPr>
        <w:spacing w:after="0" w:line="240" w:lineRule="auto"/>
        <w:jc w:val="both"/>
        <w:rPr>
          <w:rFonts w:ascii="Times New Roman" w:hAnsi="Times New Roman"/>
          <w:sz w:val="24"/>
          <w:szCs w:val="24"/>
        </w:rPr>
      </w:pPr>
    </w:p>
    <w:p w:rsidR="00305766" w:rsidRPr="00305766" w:rsidRDefault="00305766" w:rsidP="00305766">
      <w:pPr>
        <w:spacing w:after="0" w:line="240" w:lineRule="auto"/>
        <w:jc w:val="both"/>
        <w:rPr>
          <w:rFonts w:ascii="Times New Roman" w:hAnsi="Times New Roman"/>
          <w:sz w:val="24"/>
          <w:szCs w:val="24"/>
        </w:rPr>
      </w:pPr>
      <w:r w:rsidRPr="00305766">
        <w:rPr>
          <w:rFonts w:ascii="Times New Roman" w:hAnsi="Times New Roman"/>
          <w:sz w:val="24"/>
          <w:szCs w:val="24"/>
        </w:rPr>
        <w:t>Сведения об объектах недвижимости, расположенных на земельном участке:</w:t>
      </w:r>
    </w:p>
    <w:p w:rsidR="00305766" w:rsidRPr="00305766" w:rsidRDefault="00305766" w:rsidP="00305766">
      <w:pPr>
        <w:spacing w:after="0" w:line="240" w:lineRule="auto"/>
        <w:jc w:val="both"/>
        <w:rPr>
          <w:rFonts w:ascii="Times New Roman" w:hAnsi="Times New Roman"/>
          <w:sz w:val="24"/>
          <w:szCs w:val="24"/>
        </w:rPr>
      </w:pPr>
    </w:p>
    <w:tbl>
      <w:tblPr>
        <w:tblW w:w="0" w:type="auto"/>
        <w:tblCellSpacing w:w="0" w:type="dxa"/>
        <w:tblCellMar>
          <w:left w:w="0" w:type="dxa"/>
          <w:right w:w="0" w:type="dxa"/>
        </w:tblCellMar>
        <w:tblLook w:val="0000" w:firstRow="0" w:lastRow="0" w:firstColumn="0" w:lastColumn="0" w:noHBand="0" w:noVBand="0"/>
      </w:tblPr>
      <w:tblGrid>
        <w:gridCol w:w="732"/>
        <w:gridCol w:w="1858"/>
        <w:gridCol w:w="1767"/>
        <w:gridCol w:w="2530"/>
        <w:gridCol w:w="2468"/>
      </w:tblGrid>
      <w:tr w:rsidR="00305766" w:rsidRPr="00305766" w:rsidTr="00434913">
        <w:trPr>
          <w:tblCellSpacing w:w="0" w:type="dxa"/>
        </w:trPr>
        <w:tc>
          <w:tcPr>
            <w:tcW w:w="735" w:type="dxa"/>
          </w:tcPr>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w:t>
            </w:r>
          </w:p>
        </w:tc>
        <w:tc>
          <w:tcPr>
            <w:tcW w:w="1860" w:type="dxa"/>
          </w:tcPr>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Наименование объекта</w:t>
            </w:r>
          </w:p>
        </w:tc>
        <w:tc>
          <w:tcPr>
            <w:tcW w:w="1770" w:type="dxa"/>
          </w:tcPr>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Собственник (и)</w:t>
            </w:r>
          </w:p>
        </w:tc>
        <w:tc>
          <w:tcPr>
            <w:tcW w:w="2535" w:type="dxa"/>
          </w:tcPr>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Реквизиты право устанавливающих документов</w:t>
            </w:r>
          </w:p>
        </w:tc>
        <w:tc>
          <w:tcPr>
            <w:tcW w:w="2475" w:type="dxa"/>
          </w:tcPr>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Распределение долей в праве собственности на объект недвижимости</w:t>
            </w:r>
          </w:p>
        </w:tc>
      </w:tr>
      <w:tr w:rsidR="00305766" w:rsidRPr="00305766" w:rsidTr="00434913">
        <w:trPr>
          <w:tblCellSpacing w:w="0" w:type="dxa"/>
        </w:trPr>
        <w:tc>
          <w:tcPr>
            <w:tcW w:w="735" w:type="dxa"/>
          </w:tcPr>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1</w:t>
            </w:r>
          </w:p>
        </w:tc>
        <w:tc>
          <w:tcPr>
            <w:tcW w:w="1860" w:type="dxa"/>
          </w:tcPr>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 </w:t>
            </w:r>
          </w:p>
        </w:tc>
        <w:tc>
          <w:tcPr>
            <w:tcW w:w="1770" w:type="dxa"/>
          </w:tcPr>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 </w:t>
            </w:r>
          </w:p>
        </w:tc>
        <w:tc>
          <w:tcPr>
            <w:tcW w:w="2535" w:type="dxa"/>
          </w:tcPr>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 </w:t>
            </w:r>
          </w:p>
        </w:tc>
        <w:tc>
          <w:tcPr>
            <w:tcW w:w="2475" w:type="dxa"/>
          </w:tcPr>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 </w:t>
            </w:r>
          </w:p>
        </w:tc>
      </w:tr>
      <w:tr w:rsidR="00305766" w:rsidRPr="00305766" w:rsidTr="00434913">
        <w:trPr>
          <w:tblCellSpacing w:w="0" w:type="dxa"/>
        </w:trPr>
        <w:tc>
          <w:tcPr>
            <w:tcW w:w="735" w:type="dxa"/>
          </w:tcPr>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2</w:t>
            </w:r>
          </w:p>
        </w:tc>
        <w:tc>
          <w:tcPr>
            <w:tcW w:w="1860" w:type="dxa"/>
          </w:tcPr>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 </w:t>
            </w:r>
          </w:p>
        </w:tc>
        <w:tc>
          <w:tcPr>
            <w:tcW w:w="1770" w:type="dxa"/>
          </w:tcPr>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 </w:t>
            </w:r>
          </w:p>
        </w:tc>
        <w:tc>
          <w:tcPr>
            <w:tcW w:w="2535" w:type="dxa"/>
          </w:tcPr>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 </w:t>
            </w:r>
          </w:p>
        </w:tc>
        <w:tc>
          <w:tcPr>
            <w:tcW w:w="2475" w:type="dxa"/>
          </w:tcPr>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 </w:t>
            </w:r>
          </w:p>
        </w:tc>
      </w:tr>
    </w:tbl>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На земельном участке _______________________________ объекты недвижимости,</w:t>
      </w:r>
    </w:p>
    <w:p w:rsidR="00305766" w:rsidRPr="00305766" w:rsidRDefault="00305766" w:rsidP="00305766">
      <w:pPr>
        <w:spacing w:after="0" w:line="240" w:lineRule="auto"/>
        <w:rPr>
          <w:rFonts w:ascii="Times New Roman" w:hAnsi="Times New Roman"/>
        </w:rPr>
      </w:pPr>
      <w:r w:rsidRPr="00305766">
        <w:rPr>
          <w:rFonts w:ascii="Times New Roman" w:hAnsi="Times New Roman"/>
        </w:rPr>
        <w:t xml:space="preserve">                                                   </w:t>
      </w:r>
      <w:proofErr w:type="gramStart"/>
      <w:r w:rsidRPr="00305766">
        <w:rPr>
          <w:rFonts w:ascii="Times New Roman" w:hAnsi="Times New Roman"/>
        </w:rPr>
        <w:t xml:space="preserve">(отсутствует, присутствует)                                                           </w:t>
      </w:r>
      <w:r w:rsidRPr="00305766">
        <w:rPr>
          <w:rFonts w:ascii="Times New Roman" w:hAnsi="Times New Roman"/>
          <w:sz w:val="24"/>
          <w:szCs w:val="24"/>
        </w:rPr>
        <w:t>находящиеся в собственности иных лиц.</w:t>
      </w:r>
      <w:proofErr w:type="gramEnd"/>
    </w:p>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Основание возникновения права собственности на объект недвижимости у Заявителя (ей) _______________________________________________________________________________________________________________________________________________________________________________________________________________________________________</w:t>
      </w:r>
    </w:p>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(свидетельство о государственной регистрации права номер, серия, дата выдачи)</w:t>
      </w:r>
    </w:p>
    <w:p w:rsidR="00305766" w:rsidRPr="00305766" w:rsidRDefault="00305766" w:rsidP="00305766">
      <w:pPr>
        <w:spacing w:after="0" w:line="240" w:lineRule="auto"/>
        <w:rPr>
          <w:rFonts w:ascii="Times New Roman" w:hAnsi="Times New Roman"/>
          <w:sz w:val="24"/>
          <w:szCs w:val="24"/>
        </w:rPr>
      </w:pPr>
    </w:p>
    <w:p w:rsidR="00305766" w:rsidRPr="00305766" w:rsidRDefault="00305766" w:rsidP="00305766">
      <w:pPr>
        <w:spacing w:after="0" w:line="240" w:lineRule="auto"/>
        <w:rPr>
          <w:rFonts w:ascii="Times New Roman" w:hAnsi="Times New Roman"/>
          <w:sz w:val="24"/>
          <w:szCs w:val="24"/>
        </w:rPr>
      </w:pPr>
    </w:p>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 xml:space="preserve"> «____» _______ 201___ г.                            </w:t>
      </w:r>
    </w:p>
    <w:p w:rsidR="00305766" w:rsidRPr="00305766" w:rsidRDefault="00305766" w:rsidP="00305766">
      <w:pPr>
        <w:spacing w:after="0" w:line="240" w:lineRule="auto"/>
        <w:rPr>
          <w:rFonts w:ascii="Times New Roman" w:hAnsi="Times New Roman"/>
          <w:sz w:val="24"/>
          <w:szCs w:val="24"/>
        </w:rPr>
      </w:pPr>
    </w:p>
    <w:p w:rsidR="00305766" w:rsidRPr="00305766" w:rsidRDefault="00305766" w:rsidP="00305766">
      <w:pPr>
        <w:spacing w:after="0" w:line="240" w:lineRule="auto"/>
        <w:rPr>
          <w:rFonts w:ascii="Times New Roman" w:hAnsi="Times New Roman"/>
          <w:sz w:val="24"/>
          <w:szCs w:val="24"/>
        </w:rPr>
      </w:pPr>
    </w:p>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 xml:space="preserve">Заявитель: ____________________________________                                 _______________ </w:t>
      </w:r>
    </w:p>
    <w:p w:rsidR="00305766" w:rsidRPr="00305766" w:rsidRDefault="00305766" w:rsidP="00305766">
      <w:pPr>
        <w:spacing w:after="0" w:line="240" w:lineRule="auto"/>
        <w:rPr>
          <w:rFonts w:ascii="Times New Roman" w:hAnsi="Times New Roman"/>
          <w:sz w:val="24"/>
          <w:szCs w:val="24"/>
        </w:rPr>
      </w:pPr>
      <w:r w:rsidRPr="00305766">
        <w:rPr>
          <w:rFonts w:ascii="Times New Roman" w:hAnsi="Times New Roman"/>
          <w:sz w:val="24"/>
          <w:szCs w:val="24"/>
        </w:rPr>
        <w:t xml:space="preserve">                                          Ф.И.О.                                                                              (подпись)</w:t>
      </w:r>
    </w:p>
    <w:p w:rsidR="00305766" w:rsidRPr="00305766" w:rsidRDefault="00305766" w:rsidP="00305766">
      <w:pPr>
        <w:spacing w:before="100" w:beforeAutospacing="1" w:after="100" w:afterAutospacing="1" w:line="240" w:lineRule="auto"/>
        <w:rPr>
          <w:rFonts w:ascii="Times New Roman" w:hAnsi="Times New Roman"/>
          <w:sz w:val="24"/>
          <w:szCs w:val="24"/>
        </w:rPr>
      </w:pPr>
      <w:r w:rsidRPr="00305766">
        <w:rPr>
          <w:rFonts w:ascii="Times New Roman" w:hAnsi="Times New Roman"/>
          <w:sz w:val="24"/>
          <w:szCs w:val="24"/>
        </w:rPr>
        <w:t> </w:t>
      </w:r>
    </w:p>
    <w:p w:rsidR="00305766" w:rsidRPr="00305766" w:rsidRDefault="00305766" w:rsidP="00305766">
      <w:pPr>
        <w:spacing w:before="100" w:beforeAutospacing="1" w:after="100" w:afterAutospacing="1" w:line="240" w:lineRule="auto"/>
        <w:rPr>
          <w:rFonts w:ascii="Times New Roman" w:hAnsi="Times New Roman"/>
          <w:sz w:val="24"/>
          <w:szCs w:val="24"/>
        </w:rPr>
      </w:pPr>
    </w:p>
    <w:p w:rsidR="00305766" w:rsidRPr="00305766" w:rsidRDefault="00305766" w:rsidP="00305766">
      <w:pPr>
        <w:spacing w:before="100" w:beforeAutospacing="1" w:after="100" w:afterAutospacing="1" w:line="240" w:lineRule="auto"/>
        <w:jc w:val="right"/>
        <w:rPr>
          <w:rFonts w:ascii="Times New Roman" w:hAnsi="Times New Roman"/>
          <w:sz w:val="24"/>
          <w:szCs w:val="24"/>
        </w:rPr>
      </w:pPr>
      <w:r w:rsidRPr="00305766">
        <w:rPr>
          <w:rFonts w:ascii="Times New Roman" w:hAnsi="Times New Roman"/>
          <w:sz w:val="24"/>
          <w:szCs w:val="24"/>
        </w:rPr>
        <w:t>Приложение № 2</w:t>
      </w:r>
    </w:p>
    <w:p w:rsidR="00305766" w:rsidRPr="00305766" w:rsidRDefault="00305766" w:rsidP="00305766">
      <w:pPr>
        <w:spacing w:before="100" w:beforeAutospacing="1" w:after="100" w:afterAutospacing="1" w:line="240" w:lineRule="auto"/>
        <w:jc w:val="both"/>
        <w:rPr>
          <w:rFonts w:ascii="Times New Roman" w:hAnsi="Times New Roman"/>
          <w:sz w:val="24"/>
          <w:szCs w:val="24"/>
        </w:rPr>
      </w:pPr>
      <w:r w:rsidRPr="00305766">
        <w:rPr>
          <w:rFonts w:ascii="Times New Roman" w:hAnsi="Times New Roman"/>
          <w:sz w:val="24"/>
          <w:szCs w:val="24"/>
        </w:rPr>
        <w:t>к административному регламенту по исполнению муниципальной функции  по продаже земельных участков, находящихся в муниципальной собственности и земельных участков собственность на которые не разграничена, собственниками объектов недвижимости.</w:t>
      </w:r>
    </w:p>
    <w:p w:rsidR="00305766" w:rsidRPr="00305766" w:rsidRDefault="00305766" w:rsidP="00305766">
      <w:pPr>
        <w:spacing w:before="100" w:beforeAutospacing="1" w:after="100" w:afterAutospacing="1" w:line="240" w:lineRule="auto"/>
        <w:jc w:val="center"/>
        <w:rPr>
          <w:rFonts w:ascii="Times New Roman" w:hAnsi="Times New Roman"/>
          <w:sz w:val="24"/>
          <w:szCs w:val="24"/>
        </w:rPr>
      </w:pPr>
      <w:r w:rsidRPr="00305766">
        <w:rPr>
          <w:rFonts w:ascii="Times New Roman" w:hAnsi="Times New Roman"/>
          <w:sz w:val="24"/>
          <w:szCs w:val="24"/>
        </w:rPr>
        <w:t>КНИГА ПРИЕМА ЗАЯВЛЕНИЙ</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1"/>
        <w:gridCol w:w="1468"/>
        <w:gridCol w:w="3383"/>
        <w:gridCol w:w="3773"/>
      </w:tblGrid>
      <w:tr w:rsidR="00305766" w:rsidRPr="00305766" w:rsidTr="00434913">
        <w:trPr>
          <w:tblCellSpacing w:w="0" w:type="dxa"/>
        </w:trPr>
        <w:tc>
          <w:tcPr>
            <w:tcW w:w="731" w:type="dxa"/>
            <w:vAlign w:val="center"/>
          </w:tcPr>
          <w:p w:rsidR="00305766" w:rsidRPr="00305766" w:rsidRDefault="00305766" w:rsidP="00305766">
            <w:pPr>
              <w:spacing w:before="100" w:beforeAutospacing="1" w:after="100" w:afterAutospacing="1" w:line="240" w:lineRule="auto"/>
              <w:jc w:val="center"/>
              <w:rPr>
                <w:rFonts w:ascii="Times New Roman" w:hAnsi="Times New Roman"/>
                <w:sz w:val="24"/>
                <w:szCs w:val="24"/>
              </w:rPr>
            </w:pPr>
            <w:r w:rsidRPr="00305766">
              <w:rPr>
                <w:rFonts w:ascii="Times New Roman" w:hAnsi="Times New Roman"/>
                <w:sz w:val="24"/>
                <w:szCs w:val="24"/>
              </w:rPr>
              <w:t xml:space="preserve"> № </w:t>
            </w:r>
            <w:proofErr w:type="gramStart"/>
            <w:r w:rsidRPr="00305766">
              <w:rPr>
                <w:rFonts w:ascii="Times New Roman" w:hAnsi="Times New Roman"/>
                <w:sz w:val="24"/>
                <w:szCs w:val="24"/>
              </w:rPr>
              <w:t>п</w:t>
            </w:r>
            <w:proofErr w:type="gramEnd"/>
            <w:r w:rsidRPr="00305766">
              <w:rPr>
                <w:rFonts w:ascii="Times New Roman" w:hAnsi="Times New Roman"/>
                <w:sz w:val="24"/>
                <w:szCs w:val="24"/>
              </w:rPr>
              <w:t>/п</w:t>
            </w:r>
          </w:p>
        </w:tc>
        <w:tc>
          <w:tcPr>
            <w:tcW w:w="1468" w:type="dxa"/>
            <w:vAlign w:val="center"/>
          </w:tcPr>
          <w:p w:rsidR="00305766" w:rsidRPr="00305766" w:rsidRDefault="00305766" w:rsidP="00305766">
            <w:pPr>
              <w:spacing w:before="100" w:beforeAutospacing="1" w:after="100" w:afterAutospacing="1" w:line="240" w:lineRule="auto"/>
              <w:jc w:val="center"/>
              <w:rPr>
                <w:rFonts w:ascii="Times New Roman" w:hAnsi="Times New Roman"/>
                <w:sz w:val="24"/>
                <w:szCs w:val="24"/>
              </w:rPr>
            </w:pPr>
            <w:r w:rsidRPr="00305766">
              <w:rPr>
                <w:rFonts w:ascii="Times New Roman" w:hAnsi="Times New Roman"/>
                <w:sz w:val="24"/>
                <w:szCs w:val="24"/>
              </w:rPr>
              <w:t>Дата поступления заявления</w:t>
            </w:r>
          </w:p>
        </w:tc>
        <w:tc>
          <w:tcPr>
            <w:tcW w:w="3383" w:type="dxa"/>
            <w:vAlign w:val="center"/>
          </w:tcPr>
          <w:p w:rsidR="00305766" w:rsidRPr="00305766" w:rsidRDefault="00305766" w:rsidP="00305766">
            <w:pPr>
              <w:spacing w:before="100" w:beforeAutospacing="1" w:after="100" w:afterAutospacing="1" w:line="240" w:lineRule="auto"/>
              <w:jc w:val="center"/>
              <w:rPr>
                <w:rFonts w:ascii="Times New Roman" w:hAnsi="Times New Roman"/>
                <w:sz w:val="24"/>
                <w:szCs w:val="24"/>
              </w:rPr>
            </w:pPr>
            <w:r w:rsidRPr="00305766">
              <w:rPr>
                <w:rFonts w:ascii="Times New Roman" w:hAnsi="Times New Roman"/>
                <w:sz w:val="24"/>
                <w:szCs w:val="24"/>
              </w:rPr>
              <w:t>Ф.И.О. заявителя</w:t>
            </w:r>
          </w:p>
        </w:tc>
        <w:tc>
          <w:tcPr>
            <w:tcW w:w="3773" w:type="dxa"/>
            <w:vAlign w:val="center"/>
          </w:tcPr>
          <w:p w:rsidR="00305766" w:rsidRPr="00305766" w:rsidRDefault="00305766" w:rsidP="00305766">
            <w:pPr>
              <w:spacing w:before="100" w:beforeAutospacing="1" w:after="100" w:afterAutospacing="1" w:line="240" w:lineRule="auto"/>
              <w:jc w:val="center"/>
              <w:rPr>
                <w:rFonts w:ascii="Times New Roman" w:hAnsi="Times New Roman"/>
                <w:sz w:val="24"/>
                <w:szCs w:val="24"/>
              </w:rPr>
            </w:pPr>
            <w:r w:rsidRPr="00305766">
              <w:rPr>
                <w:rFonts w:ascii="Times New Roman" w:hAnsi="Times New Roman"/>
                <w:sz w:val="24"/>
                <w:szCs w:val="24"/>
              </w:rPr>
              <w:t>Адрес регистрации (проживания)</w:t>
            </w:r>
          </w:p>
        </w:tc>
      </w:tr>
      <w:tr w:rsidR="00305766" w:rsidRPr="00305766" w:rsidTr="00434913">
        <w:trPr>
          <w:tblCellSpacing w:w="0" w:type="dxa"/>
        </w:trPr>
        <w:tc>
          <w:tcPr>
            <w:tcW w:w="731" w:type="dxa"/>
          </w:tcPr>
          <w:p w:rsidR="00305766" w:rsidRPr="00305766" w:rsidRDefault="00305766" w:rsidP="00305766">
            <w:pPr>
              <w:spacing w:before="100" w:beforeAutospacing="1" w:after="100" w:afterAutospacing="1" w:line="240" w:lineRule="auto"/>
              <w:jc w:val="center"/>
              <w:rPr>
                <w:rFonts w:ascii="Times New Roman" w:hAnsi="Times New Roman"/>
                <w:sz w:val="24"/>
                <w:szCs w:val="24"/>
              </w:rPr>
            </w:pPr>
            <w:r w:rsidRPr="00305766">
              <w:rPr>
                <w:rFonts w:ascii="Times New Roman" w:hAnsi="Times New Roman"/>
                <w:sz w:val="24"/>
                <w:szCs w:val="24"/>
              </w:rPr>
              <w:lastRenderedPageBreak/>
              <w:t>1</w:t>
            </w:r>
          </w:p>
        </w:tc>
        <w:tc>
          <w:tcPr>
            <w:tcW w:w="1468" w:type="dxa"/>
          </w:tcPr>
          <w:p w:rsidR="00305766" w:rsidRPr="00305766" w:rsidRDefault="00305766" w:rsidP="00305766">
            <w:pPr>
              <w:spacing w:before="100" w:beforeAutospacing="1" w:after="100" w:afterAutospacing="1" w:line="240" w:lineRule="auto"/>
              <w:jc w:val="center"/>
              <w:rPr>
                <w:rFonts w:ascii="Times New Roman" w:hAnsi="Times New Roman"/>
                <w:sz w:val="24"/>
                <w:szCs w:val="24"/>
              </w:rPr>
            </w:pPr>
            <w:r w:rsidRPr="00305766">
              <w:rPr>
                <w:rFonts w:ascii="Times New Roman" w:hAnsi="Times New Roman"/>
                <w:sz w:val="24"/>
                <w:szCs w:val="24"/>
              </w:rPr>
              <w:t>2</w:t>
            </w:r>
          </w:p>
        </w:tc>
        <w:tc>
          <w:tcPr>
            <w:tcW w:w="3383" w:type="dxa"/>
          </w:tcPr>
          <w:p w:rsidR="00305766" w:rsidRPr="00305766" w:rsidRDefault="00305766" w:rsidP="00305766">
            <w:pPr>
              <w:spacing w:before="100" w:beforeAutospacing="1" w:after="100" w:afterAutospacing="1" w:line="240" w:lineRule="auto"/>
              <w:jc w:val="center"/>
              <w:rPr>
                <w:rFonts w:ascii="Times New Roman" w:hAnsi="Times New Roman"/>
                <w:sz w:val="24"/>
                <w:szCs w:val="24"/>
              </w:rPr>
            </w:pPr>
            <w:r w:rsidRPr="00305766">
              <w:rPr>
                <w:rFonts w:ascii="Times New Roman" w:hAnsi="Times New Roman"/>
                <w:sz w:val="24"/>
                <w:szCs w:val="24"/>
              </w:rPr>
              <w:t>3</w:t>
            </w:r>
          </w:p>
        </w:tc>
        <w:tc>
          <w:tcPr>
            <w:tcW w:w="3773" w:type="dxa"/>
          </w:tcPr>
          <w:p w:rsidR="00305766" w:rsidRPr="00305766" w:rsidRDefault="00305766" w:rsidP="00305766">
            <w:pPr>
              <w:spacing w:before="100" w:beforeAutospacing="1" w:after="100" w:afterAutospacing="1" w:line="240" w:lineRule="auto"/>
              <w:jc w:val="center"/>
              <w:rPr>
                <w:rFonts w:ascii="Times New Roman" w:hAnsi="Times New Roman"/>
                <w:sz w:val="24"/>
                <w:szCs w:val="24"/>
              </w:rPr>
            </w:pPr>
            <w:r w:rsidRPr="00305766">
              <w:rPr>
                <w:rFonts w:ascii="Times New Roman" w:hAnsi="Times New Roman"/>
                <w:sz w:val="24"/>
                <w:szCs w:val="24"/>
              </w:rPr>
              <w:t>4</w:t>
            </w:r>
          </w:p>
        </w:tc>
      </w:tr>
    </w:tbl>
    <w:tbl>
      <w:tblPr>
        <w:tblpPr w:leftFromText="180" w:rightFromText="180" w:vertAnchor="text" w:horzAnchor="margin" w:tblpY="746"/>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36"/>
        <w:gridCol w:w="2074"/>
        <w:gridCol w:w="3045"/>
      </w:tblGrid>
      <w:tr w:rsidR="00305766" w:rsidRPr="00305766" w:rsidTr="00434913">
        <w:trPr>
          <w:tblCellSpacing w:w="0" w:type="dxa"/>
        </w:trPr>
        <w:tc>
          <w:tcPr>
            <w:tcW w:w="4236" w:type="dxa"/>
            <w:vAlign w:val="center"/>
          </w:tcPr>
          <w:p w:rsidR="00305766" w:rsidRPr="00305766" w:rsidRDefault="00305766" w:rsidP="00305766">
            <w:pPr>
              <w:spacing w:before="100" w:beforeAutospacing="1" w:after="100" w:afterAutospacing="1" w:line="240" w:lineRule="auto"/>
              <w:jc w:val="center"/>
              <w:rPr>
                <w:rFonts w:ascii="Times New Roman" w:hAnsi="Times New Roman"/>
                <w:sz w:val="24"/>
                <w:szCs w:val="24"/>
              </w:rPr>
            </w:pPr>
            <w:r w:rsidRPr="00305766">
              <w:rPr>
                <w:rFonts w:ascii="Times New Roman" w:hAnsi="Times New Roman"/>
                <w:sz w:val="24"/>
                <w:szCs w:val="24"/>
              </w:rPr>
              <w:t>Местоположение участка</w:t>
            </w:r>
          </w:p>
        </w:tc>
        <w:tc>
          <w:tcPr>
            <w:tcW w:w="2074" w:type="dxa"/>
            <w:vAlign w:val="center"/>
          </w:tcPr>
          <w:p w:rsidR="00305766" w:rsidRPr="00305766" w:rsidRDefault="00305766" w:rsidP="00305766">
            <w:pPr>
              <w:spacing w:before="100" w:beforeAutospacing="1" w:after="100" w:afterAutospacing="1" w:line="240" w:lineRule="auto"/>
              <w:jc w:val="center"/>
              <w:rPr>
                <w:rFonts w:ascii="Times New Roman" w:hAnsi="Times New Roman"/>
                <w:sz w:val="24"/>
                <w:szCs w:val="24"/>
              </w:rPr>
            </w:pPr>
            <w:r w:rsidRPr="00305766">
              <w:rPr>
                <w:rFonts w:ascii="Times New Roman" w:hAnsi="Times New Roman"/>
                <w:sz w:val="24"/>
                <w:szCs w:val="24"/>
              </w:rPr>
              <w:t>Площадь участка</w:t>
            </w:r>
          </w:p>
        </w:tc>
        <w:tc>
          <w:tcPr>
            <w:tcW w:w="3045" w:type="dxa"/>
            <w:vAlign w:val="center"/>
          </w:tcPr>
          <w:p w:rsidR="00305766" w:rsidRPr="00305766" w:rsidRDefault="00305766" w:rsidP="00305766">
            <w:pPr>
              <w:spacing w:before="100" w:beforeAutospacing="1" w:after="100" w:afterAutospacing="1" w:line="240" w:lineRule="auto"/>
              <w:jc w:val="center"/>
              <w:rPr>
                <w:rFonts w:ascii="Times New Roman" w:hAnsi="Times New Roman"/>
                <w:sz w:val="24"/>
                <w:szCs w:val="24"/>
              </w:rPr>
            </w:pPr>
            <w:r w:rsidRPr="00305766">
              <w:rPr>
                <w:rFonts w:ascii="Times New Roman" w:hAnsi="Times New Roman"/>
                <w:sz w:val="24"/>
                <w:szCs w:val="24"/>
              </w:rPr>
              <w:t>Дата, номер распоряжения (письменного отказа)</w:t>
            </w:r>
          </w:p>
        </w:tc>
      </w:tr>
      <w:tr w:rsidR="00305766" w:rsidRPr="00305766" w:rsidTr="00434913">
        <w:trPr>
          <w:tblCellSpacing w:w="0" w:type="dxa"/>
        </w:trPr>
        <w:tc>
          <w:tcPr>
            <w:tcW w:w="4236" w:type="dxa"/>
          </w:tcPr>
          <w:p w:rsidR="00305766" w:rsidRPr="00305766" w:rsidRDefault="00305766" w:rsidP="00305766">
            <w:pPr>
              <w:spacing w:before="100" w:beforeAutospacing="1" w:after="100" w:afterAutospacing="1" w:line="240" w:lineRule="auto"/>
              <w:jc w:val="center"/>
              <w:rPr>
                <w:rFonts w:ascii="Times New Roman" w:hAnsi="Times New Roman"/>
                <w:sz w:val="24"/>
                <w:szCs w:val="24"/>
              </w:rPr>
            </w:pPr>
            <w:r w:rsidRPr="00305766">
              <w:rPr>
                <w:rFonts w:ascii="Times New Roman" w:hAnsi="Times New Roman"/>
                <w:sz w:val="24"/>
                <w:szCs w:val="24"/>
              </w:rPr>
              <w:t>5</w:t>
            </w:r>
          </w:p>
        </w:tc>
        <w:tc>
          <w:tcPr>
            <w:tcW w:w="2074" w:type="dxa"/>
          </w:tcPr>
          <w:p w:rsidR="00305766" w:rsidRPr="00305766" w:rsidRDefault="00305766" w:rsidP="00305766">
            <w:pPr>
              <w:spacing w:before="100" w:beforeAutospacing="1" w:after="100" w:afterAutospacing="1" w:line="240" w:lineRule="auto"/>
              <w:jc w:val="center"/>
              <w:rPr>
                <w:rFonts w:ascii="Times New Roman" w:hAnsi="Times New Roman"/>
                <w:sz w:val="24"/>
                <w:szCs w:val="24"/>
              </w:rPr>
            </w:pPr>
            <w:r w:rsidRPr="00305766">
              <w:rPr>
                <w:rFonts w:ascii="Times New Roman" w:hAnsi="Times New Roman"/>
                <w:sz w:val="24"/>
                <w:szCs w:val="24"/>
              </w:rPr>
              <w:t>6</w:t>
            </w:r>
          </w:p>
        </w:tc>
        <w:tc>
          <w:tcPr>
            <w:tcW w:w="0" w:type="auto"/>
            <w:vAlign w:val="center"/>
          </w:tcPr>
          <w:p w:rsidR="00305766" w:rsidRPr="00305766" w:rsidRDefault="00305766" w:rsidP="00305766">
            <w:pPr>
              <w:spacing w:after="0" w:line="240" w:lineRule="auto"/>
              <w:rPr>
                <w:rFonts w:ascii="Times New Roman" w:hAnsi="Times New Roman"/>
                <w:sz w:val="20"/>
                <w:szCs w:val="20"/>
              </w:rPr>
            </w:pPr>
          </w:p>
        </w:tc>
      </w:tr>
    </w:tbl>
    <w:p w:rsidR="00305766" w:rsidRPr="00305766" w:rsidRDefault="00305766" w:rsidP="00305766">
      <w:pPr>
        <w:spacing w:before="100" w:beforeAutospacing="1" w:after="100" w:afterAutospacing="1" w:line="240" w:lineRule="auto"/>
        <w:rPr>
          <w:rFonts w:ascii="Times New Roman" w:hAnsi="Times New Roman"/>
          <w:sz w:val="24"/>
          <w:szCs w:val="24"/>
        </w:rPr>
      </w:pPr>
      <w:r w:rsidRPr="00305766">
        <w:rPr>
          <w:rFonts w:ascii="Times New Roman" w:hAnsi="Times New Roman"/>
          <w:sz w:val="24"/>
          <w:szCs w:val="24"/>
        </w:rPr>
        <w:t> </w:t>
      </w:r>
    </w:p>
    <w:p w:rsidR="00305766" w:rsidRPr="00305766" w:rsidRDefault="00305766" w:rsidP="00305766">
      <w:pPr>
        <w:spacing w:after="0" w:line="240" w:lineRule="auto"/>
        <w:rPr>
          <w:rFonts w:ascii="Times New Roman" w:hAnsi="Times New Roman"/>
          <w:sz w:val="24"/>
          <w:szCs w:val="24"/>
        </w:rPr>
      </w:pPr>
    </w:p>
    <w:p w:rsidR="00305766" w:rsidRPr="00305766" w:rsidRDefault="00305766" w:rsidP="00305766">
      <w:pPr>
        <w:spacing w:after="0" w:line="240" w:lineRule="auto"/>
        <w:rPr>
          <w:rFonts w:ascii="Times New Roman" w:hAnsi="Times New Roman"/>
          <w:sz w:val="24"/>
          <w:szCs w:val="24"/>
        </w:rPr>
      </w:pP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eastAsia="en-US" w:bidi="en-US"/>
        </w:rPr>
      </w:pPr>
      <w:r w:rsidRPr="00305766">
        <w:rPr>
          <w:rFonts w:ascii="Times New Roman" w:eastAsia="Arial Unicode MS" w:hAnsi="Times New Roman" w:cs="Tahoma"/>
          <w:b/>
          <w:color w:val="000000"/>
          <w:sz w:val="28"/>
          <w:szCs w:val="28"/>
          <w:lang w:eastAsia="en-US" w:bidi="en-US"/>
        </w:rPr>
        <w:t>РОССИЙСКАЯ ФЕДЕРАЦИЯ</w:t>
      </w: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eastAsia="en-US" w:bidi="en-US"/>
        </w:rPr>
      </w:pPr>
      <w:r w:rsidRPr="00305766">
        <w:rPr>
          <w:rFonts w:ascii="Times New Roman" w:eastAsia="Arial Unicode MS" w:hAnsi="Times New Roman" w:cs="Tahoma"/>
          <w:b/>
          <w:color w:val="000000"/>
          <w:sz w:val="28"/>
          <w:szCs w:val="28"/>
          <w:lang w:eastAsia="en-US" w:bidi="en-US"/>
        </w:rPr>
        <w:t>ИРКУТСКАЯ ОБЛАСТЬ</w:t>
      </w: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eastAsia="en-US" w:bidi="en-US"/>
        </w:rPr>
      </w:pPr>
      <w:r w:rsidRPr="00305766">
        <w:rPr>
          <w:rFonts w:ascii="Times New Roman" w:eastAsia="Arial Unicode MS" w:hAnsi="Times New Roman" w:cs="Tahoma"/>
          <w:b/>
          <w:color w:val="000000"/>
          <w:sz w:val="28"/>
          <w:szCs w:val="28"/>
          <w:lang w:eastAsia="en-US" w:bidi="en-US"/>
        </w:rPr>
        <w:t>БОХАНСКИЙ РАЙОН</w:t>
      </w: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eastAsia="en-US" w:bidi="en-US"/>
        </w:rPr>
      </w:pPr>
      <w:r w:rsidRPr="00305766">
        <w:rPr>
          <w:rFonts w:ascii="Times New Roman" w:eastAsia="Arial Unicode MS" w:hAnsi="Times New Roman" w:cs="Tahoma"/>
          <w:b/>
          <w:color w:val="000000"/>
          <w:sz w:val="28"/>
          <w:szCs w:val="28"/>
          <w:lang w:eastAsia="en-US" w:bidi="en-US"/>
        </w:rPr>
        <w:t>МУНИЦИПАЛЬНОЕ ОБРАЗОВАНИЕ «ТИХОНОВКА»</w:t>
      </w: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eastAsia="en-US" w:bidi="en-US"/>
        </w:rPr>
      </w:pP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eastAsia="en-US" w:bidi="en-US"/>
        </w:rPr>
      </w:pPr>
      <w:r w:rsidRPr="00305766">
        <w:rPr>
          <w:rFonts w:ascii="Times New Roman" w:eastAsia="Arial Unicode MS" w:hAnsi="Times New Roman" w:cs="Tahoma"/>
          <w:b/>
          <w:color w:val="000000"/>
          <w:sz w:val="28"/>
          <w:szCs w:val="28"/>
          <w:lang w:eastAsia="en-US" w:bidi="en-US"/>
        </w:rPr>
        <w:t xml:space="preserve">А Д М И Н И С Т </w:t>
      </w:r>
      <w:proofErr w:type="gramStart"/>
      <w:r w:rsidRPr="00305766">
        <w:rPr>
          <w:rFonts w:ascii="Times New Roman" w:eastAsia="Arial Unicode MS" w:hAnsi="Times New Roman" w:cs="Tahoma"/>
          <w:b/>
          <w:color w:val="000000"/>
          <w:sz w:val="28"/>
          <w:szCs w:val="28"/>
          <w:lang w:eastAsia="en-US" w:bidi="en-US"/>
        </w:rPr>
        <w:t>Р</w:t>
      </w:r>
      <w:proofErr w:type="gramEnd"/>
      <w:r w:rsidRPr="00305766">
        <w:rPr>
          <w:rFonts w:ascii="Times New Roman" w:eastAsia="Arial Unicode MS" w:hAnsi="Times New Roman" w:cs="Tahoma"/>
          <w:b/>
          <w:color w:val="000000"/>
          <w:sz w:val="28"/>
          <w:szCs w:val="28"/>
          <w:lang w:eastAsia="en-US" w:bidi="en-US"/>
        </w:rPr>
        <w:t xml:space="preserve"> А Ц И Я</w:t>
      </w: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eastAsia="en-US" w:bidi="en-US"/>
        </w:rPr>
      </w:pPr>
    </w:p>
    <w:p w:rsidR="00305766" w:rsidRPr="00305766" w:rsidRDefault="00305766" w:rsidP="00305766">
      <w:pPr>
        <w:widowControl w:val="0"/>
        <w:suppressAutoHyphens/>
        <w:spacing w:after="0" w:line="240" w:lineRule="auto"/>
        <w:contextualSpacing/>
        <w:mirrorIndents/>
        <w:jc w:val="center"/>
        <w:rPr>
          <w:rFonts w:ascii="Times New Roman" w:eastAsia="Arial Unicode MS" w:hAnsi="Times New Roman" w:cs="Tahoma"/>
          <w:b/>
          <w:color w:val="000000"/>
          <w:sz w:val="32"/>
          <w:szCs w:val="32"/>
          <w:lang w:eastAsia="en-US" w:bidi="en-US"/>
        </w:rPr>
      </w:pPr>
      <w:proofErr w:type="gramStart"/>
      <w:r w:rsidRPr="00305766">
        <w:rPr>
          <w:rFonts w:ascii="Times New Roman" w:eastAsia="Arial Unicode MS" w:hAnsi="Times New Roman" w:cs="Tahoma"/>
          <w:b/>
          <w:color w:val="000000"/>
          <w:sz w:val="32"/>
          <w:szCs w:val="32"/>
          <w:lang w:eastAsia="en-US" w:bidi="en-US"/>
        </w:rPr>
        <w:t>П</w:t>
      </w:r>
      <w:proofErr w:type="gramEnd"/>
      <w:r w:rsidRPr="00305766">
        <w:rPr>
          <w:rFonts w:ascii="Times New Roman" w:eastAsia="Arial Unicode MS" w:hAnsi="Times New Roman" w:cs="Tahoma"/>
          <w:b/>
          <w:color w:val="000000"/>
          <w:sz w:val="32"/>
          <w:szCs w:val="32"/>
          <w:lang w:eastAsia="en-US" w:bidi="en-US"/>
        </w:rPr>
        <w:t xml:space="preserve"> О С Т А Н О В Л Е Н И Е</w:t>
      </w:r>
    </w:p>
    <w:p w:rsidR="00305766" w:rsidRPr="00305766" w:rsidRDefault="00305766" w:rsidP="00305766">
      <w:pPr>
        <w:widowControl w:val="0"/>
        <w:suppressAutoHyphens/>
        <w:spacing w:after="0" w:line="240" w:lineRule="auto"/>
        <w:contextualSpacing/>
        <w:mirrorIndents/>
        <w:jc w:val="both"/>
        <w:rPr>
          <w:rFonts w:ascii="Times New Roman" w:eastAsia="Arial Unicode MS" w:hAnsi="Times New Roman" w:cs="Tahoma"/>
          <w:b/>
          <w:color w:val="000000"/>
          <w:sz w:val="28"/>
          <w:szCs w:val="28"/>
          <w:lang w:eastAsia="en-US" w:bidi="en-US"/>
        </w:rPr>
      </w:pPr>
    </w:p>
    <w:p w:rsidR="00305766" w:rsidRPr="00305766" w:rsidRDefault="00305766" w:rsidP="00305766">
      <w:pPr>
        <w:widowControl w:val="0"/>
        <w:suppressAutoHyphens/>
        <w:spacing w:after="0" w:line="240" w:lineRule="auto"/>
        <w:contextualSpacing/>
        <w:mirrorIndents/>
        <w:jc w:val="both"/>
        <w:rPr>
          <w:rFonts w:ascii="Times New Roman" w:eastAsia="Arial Unicode MS" w:hAnsi="Times New Roman" w:cs="Tahoma"/>
          <w:color w:val="000000"/>
          <w:sz w:val="24"/>
          <w:szCs w:val="24"/>
          <w:lang w:eastAsia="en-US" w:bidi="en-US"/>
        </w:rPr>
      </w:pPr>
      <w:r w:rsidRPr="00305766">
        <w:rPr>
          <w:rFonts w:ascii="Times New Roman" w:eastAsia="Arial Unicode MS" w:hAnsi="Times New Roman" w:cs="Tahoma"/>
          <w:color w:val="000000"/>
          <w:sz w:val="24"/>
          <w:szCs w:val="24"/>
          <w:lang w:eastAsia="en-US" w:bidi="en-US"/>
        </w:rPr>
        <w:t xml:space="preserve"> 24.06.2015 г. № 45                                                                                                   с. Тихоновка</w:t>
      </w:r>
    </w:p>
    <w:p w:rsidR="00305766" w:rsidRPr="00305766" w:rsidRDefault="00305766" w:rsidP="00305766">
      <w:pPr>
        <w:widowControl w:val="0"/>
        <w:suppressAutoHyphens/>
        <w:spacing w:after="0" w:line="240" w:lineRule="auto"/>
        <w:contextualSpacing/>
        <w:mirrorIndents/>
        <w:jc w:val="both"/>
        <w:rPr>
          <w:rFonts w:ascii="Times New Roman" w:eastAsia="Arial Unicode MS" w:hAnsi="Times New Roman" w:cs="Tahoma"/>
          <w:color w:val="000000"/>
          <w:sz w:val="24"/>
          <w:szCs w:val="24"/>
          <w:lang w:eastAsia="en-US" w:bidi="en-US"/>
        </w:rPr>
      </w:pPr>
      <w:r w:rsidRPr="00305766">
        <w:rPr>
          <w:rFonts w:ascii="Times New Roman" w:eastAsia="Arial Unicode MS" w:hAnsi="Times New Roman" w:cs="Tahoma"/>
          <w:color w:val="000000"/>
          <w:sz w:val="24"/>
          <w:szCs w:val="24"/>
          <w:lang w:eastAsia="en-US" w:bidi="en-US"/>
        </w:rPr>
        <w:t xml:space="preserve">Об  утверждении  административного  регламента  </w:t>
      </w:r>
    </w:p>
    <w:p w:rsidR="00305766" w:rsidRPr="00305766" w:rsidRDefault="00305766" w:rsidP="00305766">
      <w:pPr>
        <w:widowControl w:val="0"/>
        <w:suppressAutoHyphens/>
        <w:spacing w:after="0" w:line="240" w:lineRule="auto"/>
        <w:contextualSpacing/>
        <w:mirrorIndents/>
        <w:jc w:val="both"/>
        <w:rPr>
          <w:rFonts w:ascii="Times New Roman" w:eastAsia="Arial" w:hAnsi="Times New Roman" w:cs="Arial"/>
          <w:bCs/>
          <w:sz w:val="24"/>
          <w:szCs w:val="24"/>
          <w:lang w:eastAsia="ar-SA"/>
        </w:rPr>
      </w:pPr>
      <w:r w:rsidRPr="00305766">
        <w:rPr>
          <w:rFonts w:ascii="Times New Roman" w:eastAsia="Arial Unicode MS" w:hAnsi="Times New Roman" w:cs="Tahoma"/>
          <w:color w:val="000000"/>
          <w:sz w:val="24"/>
          <w:szCs w:val="24"/>
          <w:lang w:eastAsia="en-US" w:bidi="en-US"/>
        </w:rPr>
        <w:t xml:space="preserve">исполнения муниципальной  услуги </w:t>
      </w:r>
      <w:r w:rsidRPr="00305766">
        <w:rPr>
          <w:rFonts w:ascii="Times New Roman" w:eastAsia="Arial" w:hAnsi="Times New Roman" w:cs="Arial"/>
          <w:bCs/>
          <w:sz w:val="24"/>
          <w:szCs w:val="24"/>
          <w:lang w:eastAsia="ar-SA"/>
        </w:rPr>
        <w:t xml:space="preserve">«Предоставление </w:t>
      </w:r>
    </w:p>
    <w:p w:rsidR="00305766" w:rsidRPr="00305766" w:rsidRDefault="00305766" w:rsidP="00305766">
      <w:pPr>
        <w:widowControl w:val="0"/>
        <w:suppressAutoHyphens/>
        <w:spacing w:after="0" w:line="240" w:lineRule="auto"/>
        <w:contextualSpacing/>
        <w:mirrorIndents/>
        <w:jc w:val="both"/>
        <w:rPr>
          <w:rFonts w:ascii="Times New Roman" w:eastAsia="Arial" w:hAnsi="Times New Roman" w:cs="Arial"/>
          <w:bCs/>
          <w:sz w:val="24"/>
          <w:szCs w:val="24"/>
          <w:lang w:eastAsia="ar-SA"/>
        </w:rPr>
      </w:pPr>
      <w:r w:rsidRPr="00305766">
        <w:rPr>
          <w:rFonts w:ascii="Times New Roman" w:eastAsia="Arial" w:hAnsi="Times New Roman" w:cs="Arial"/>
          <w:bCs/>
          <w:sz w:val="24"/>
          <w:szCs w:val="24"/>
          <w:lang w:eastAsia="ar-SA"/>
        </w:rPr>
        <w:t xml:space="preserve">гражданам земельных участков в собственность </w:t>
      </w:r>
    </w:p>
    <w:p w:rsidR="00305766" w:rsidRPr="00305766" w:rsidRDefault="00305766" w:rsidP="00305766">
      <w:pPr>
        <w:widowControl w:val="0"/>
        <w:suppressAutoHyphens/>
        <w:spacing w:after="0" w:line="240" w:lineRule="auto"/>
        <w:contextualSpacing/>
        <w:mirrorIndents/>
        <w:jc w:val="both"/>
        <w:rPr>
          <w:rFonts w:ascii="Times New Roman" w:eastAsia="Arial" w:hAnsi="Times New Roman" w:cs="Arial"/>
          <w:bCs/>
          <w:sz w:val="24"/>
          <w:szCs w:val="24"/>
          <w:lang w:eastAsia="ar-SA"/>
        </w:rPr>
      </w:pPr>
      <w:r w:rsidRPr="00305766">
        <w:rPr>
          <w:rFonts w:ascii="Times New Roman" w:eastAsia="Arial" w:hAnsi="Times New Roman" w:cs="Arial"/>
          <w:bCs/>
          <w:sz w:val="24"/>
          <w:szCs w:val="24"/>
          <w:lang w:eastAsia="ar-SA"/>
        </w:rPr>
        <w:t xml:space="preserve">граждан для индивидуального жилищного строительства </w:t>
      </w:r>
    </w:p>
    <w:p w:rsidR="00305766" w:rsidRPr="00305766" w:rsidRDefault="00305766" w:rsidP="00305766">
      <w:pPr>
        <w:widowControl w:val="0"/>
        <w:suppressAutoHyphens/>
        <w:spacing w:after="0" w:line="240" w:lineRule="auto"/>
        <w:contextualSpacing/>
        <w:mirrorIndents/>
        <w:jc w:val="both"/>
        <w:rPr>
          <w:rFonts w:ascii="Times New Roman" w:eastAsia="Arial" w:hAnsi="Times New Roman" w:cs="Arial"/>
          <w:bCs/>
          <w:sz w:val="24"/>
          <w:szCs w:val="24"/>
          <w:lang w:eastAsia="ar-SA"/>
        </w:rPr>
      </w:pPr>
      <w:r w:rsidRPr="00305766">
        <w:rPr>
          <w:rFonts w:ascii="Times New Roman" w:eastAsia="Arial" w:hAnsi="Times New Roman" w:cs="Arial"/>
          <w:bCs/>
          <w:sz w:val="24"/>
          <w:szCs w:val="24"/>
          <w:lang w:eastAsia="ar-SA"/>
        </w:rPr>
        <w:t xml:space="preserve">и ведения личного подсобного хозяйства на территории </w:t>
      </w:r>
    </w:p>
    <w:p w:rsidR="00305766" w:rsidRPr="00305766" w:rsidRDefault="00305766" w:rsidP="00305766">
      <w:pPr>
        <w:widowControl w:val="0"/>
        <w:suppressAutoHyphens/>
        <w:spacing w:after="0" w:line="240" w:lineRule="auto"/>
        <w:contextualSpacing/>
        <w:mirrorIndents/>
        <w:jc w:val="both"/>
        <w:rPr>
          <w:rFonts w:ascii="Times New Roman" w:eastAsia="Arial" w:hAnsi="Times New Roman" w:cs="Arial"/>
          <w:bCs/>
          <w:sz w:val="24"/>
          <w:szCs w:val="24"/>
          <w:lang w:eastAsia="ar-SA"/>
        </w:rPr>
      </w:pPr>
      <w:r w:rsidRPr="00305766">
        <w:rPr>
          <w:rFonts w:ascii="Times New Roman" w:eastAsia="Arial" w:hAnsi="Times New Roman" w:cs="Arial"/>
          <w:bCs/>
          <w:sz w:val="24"/>
          <w:szCs w:val="24"/>
          <w:lang w:eastAsia="ar-SA"/>
        </w:rPr>
        <w:t>муниципального образования «Тихоновка»</w:t>
      </w:r>
    </w:p>
    <w:p w:rsidR="00305766" w:rsidRPr="00305766" w:rsidRDefault="00305766" w:rsidP="00305766">
      <w:pPr>
        <w:widowControl w:val="0"/>
        <w:suppressAutoHyphens/>
        <w:spacing w:after="0" w:line="240" w:lineRule="auto"/>
        <w:contextualSpacing/>
        <w:mirrorIndents/>
        <w:jc w:val="both"/>
        <w:rPr>
          <w:rFonts w:ascii="Times New Roman" w:eastAsia="Arial Unicode MS" w:hAnsi="Times New Roman" w:cs="Tahoma"/>
          <w:color w:val="000000"/>
          <w:sz w:val="24"/>
          <w:szCs w:val="24"/>
          <w:lang w:eastAsia="en-US" w:bidi="en-US"/>
        </w:rPr>
      </w:pPr>
    </w:p>
    <w:p w:rsidR="00305766" w:rsidRPr="00305766" w:rsidRDefault="00305766" w:rsidP="00305766">
      <w:pPr>
        <w:suppressAutoHyphens/>
        <w:autoSpaceDE w:val="0"/>
        <w:spacing w:after="0" w:line="240" w:lineRule="auto"/>
        <w:jc w:val="both"/>
        <w:rPr>
          <w:rFonts w:ascii="Times New Roman" w:eastAsia="Calibri" w:hAnsi="Times New Roman"/>
          <w:sz w:val="24"/>
          <w:szCs w:val="24"/>
          <w:lang w:eastAsia="en-US"/>
        </w:rPr>
      </w:pPr>
      <w:proofErr w:type="gramStart"/>
      <w:r w:rsidRPr="00305766">
        <w:rPr>
          <w:rFonts w:ascii="Times New Roman" w:eastAsia="Calibri" w:hAnsi="Times New Roman"/>
          <w:sz w:val="24"/>
          <w:szCs w:val="24"/>
          <w:lang w:eastAsia="en-US"/>
        </w:rPr>
        <w:t>В целях реализации ФЗ № 131 от 06.10.2003г. «Об общих принципах организации местного самоуправления в Российской федерации» и Устава муниципального образования «Тихоновка», в  соответствии  с  постановлениями  администрации  муниципального образования «Тихоновка»  от  25.04.2011 г.  № 32  «Об  утверждении  Порядка  разработки  и  утверждения  административных  регламентов  предоставления  муниципальных  услуг  (оказание    муниципальных  услуг)»,  от    30.01.2012 г.  № 07«Об  утверждении  реестра  муниципальных  услуг,  исполняемых  администрацией  и</w:t>
      </w:r>
      <w:proofErr w:type="gramEnd"/>
      <w:r w:rsidRPr="00305766">
        <w:rPr>
          <w:rFonts w:ascii="Times New Roman" w:eastAsia="Calibri" w:hAnsi="Times New Roman"/>
          <w:sz w:val="24"/>
          <w:szCs w:val="24"/>
          <w:lang w:eastAsia="en-US"/>
        </w:rPr>
        <w:t xml:space="preserve"> </w:t>
      </w:r>
      <w:proofErr w:type="gramStart"/>
      <w:r w:rsidRPr="00305766">
        <w:rPr>
          <w:rFonts w:ascii="Times New Roman" w:eastAsia="Calibri" w:hAnsi="Times New Roman"/>
          <w:sz w:val="24"/>
          <w:szCs w:val="24"/>
          <w:lang w:eastAsia="en-US"/>
        </w:rPr>
        <w:t>муниципальными  предприятиями  муниципального образования «Тихоновка» и повышения эффективности деятельности органов местного самоуправления,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 Федерации от 15.01.1993 N 4301-1 "</w:t>
      </w:r>
      <w:proofErr w:type="spellStart"/>
      <w:r w:rsidRPr="00305766">
        <w:rPr>
          <w:rFonts w:ascii="Times New Roman" w:eastAsia="Calibri" w:hAnsi="Times New Roman"/>
          <w:sz w:val="24"/>
          <w:szCs w:val="24"/>
          <w:lang w:eastAsia="en-US"/>
        </w:rPr>
        <w:t>Остатусе</w:t>
      </w:r>
      <w:proofErr w:type="spellEnd"/>
      <w:proofErr w:type="gramEnd"/>
      <w:r w:rsidRPr="00305766">
        <w:rPr>
          <w:rFonts w:ascii="Times New Roman" w:eastAsia="Calibri" w:hAnsi="Times New Roman"/>
          <w:sz w:val="24"/>
          <w:szCs w:val="24"/>
          <w:lang w:eastAsia="en-US"/>
        </w:rPr>
        <w:t xml:space="preserve"> </w:t>
      </w:r>
      <w:proofErr w:type="gramStart"/>
      <w:r w:rsidRPr="00305766">
        <w:rPr>
          <w:rFonts w:ascii="Times New Roman" w:eastAsia="Calibri" w:hAnsi="Times New Roman"/>
          <w:sz w:val="24"/>
          <w:szCs w:val="24"/>
          <w:lang w:eastAsia="en-US"/>
        </w:rPr>
        <w:t>Героев Советского Союза, Героев Российской Федерации и полных кавалеров ордена Славы",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Законом Иркутской области от 12.03.2009 N 8-оз "О бесплатном предоставлении земельных участков в собственность граждан",  настоящим Регламентом</w:t>
      </w:r>
      <w:proofErr w:type="gramEnd"/>
      <w:r w:rsidRPr="00305766">
        <w:rPr>
          <w:rFonts w:ascii="Times New Roman" w:eastAsia="Calibri" w:hAnsi="Times New Roman"/>
          <w:sz w:val="24"/>
          <w:szCs w:val="24"/>
          <w:lang w:eastAsia="en-US"/>
        </w:rPr>
        <w:t>, иными нормативными правовыми актами Российской Федерации, Иркутской области, МО «Тихоновка», Положение о порядке предоставления  земельных участков на территории муниципального образования МО «Тихоновка», утвержденного  Решением Думы МО «Тихоновка».</w:t>
      </w:r>
    </w:p>
    <w:p w:rsidR="00305766" w:rsidRPr="00305766" w:rsidRDefault="00305766" w:rsidP="00305766">
      <w:pPr>
        <w:spacing w:after="0" w:line="240" w:lineRule="auto"/>
        <w:ind w:firstLine="709"/>
        <w:contextualSpacing/>
        <w:mirrorIndents/>
        <w:jc w:val="center"/>
        <w:rPr>
          <w:rFonts w:ascii="Times New Roman" w:eastAsia="Calibri" w:hAnsi="Times New Roman"/>
          <w:sz w:val="24"/>
          <w:szCs w:val="24"/>
          <w:lang w:eastAsia="en-US"/>
        </w:rPr>
      </w:pPr>
      <w:r w:rsidRPr="00305766">
        <w:rPr>
          <w:rFonts w:ascii="Times New Roman" w:eastAsia="Calibri" w:hAnsi="Times New Roman"/>
          <w:bCs/>
          <w:sz w:val="24"/>
          <w:szCs w:val="24"/>
          <w:lang w:eastAsia="en-US"/>
        </w:rPr>
        <w:lastRenderedPageBreak/>
        <w:t>ПОСТАНОВЛЯЕТ:</w:t>
      </w:r>
    </w:p>
    <w:p w:rsidR="00305766" w:rsidRPr="00305766" w:rsidRDefault="00305766" w:rsidP="00305766">
      <w:pPr>
        <w:suppressAutoHyphens/>
        <w:autoSpaceDE w:val="0"/>
        <w:spacing w:after="0" w:line="240" w:lineRule="auto"/>
        <w:jc w:val="both"/>
        <w:rPr>
          <w:rFonts w:ascii="Times New Roman" w:eastAsia="Arial Unicode MS" w:hAnsi="Times New Roman" w:cs="Tahoma"/>
          <w:color w:val="000000"/>
          <w:sz w:val="24"/>
          <w:szCs w:val="24"/>
          <w:lang w:eastAsia="en-US" w:bidi="en-US"/>
        </w:rPr>
      </w:pPr>
      <w:r w:rsidRPr="00305766">
        <w:rPr>
          <w:rFonts w:ascii="Times New Roman" w:eastAsia="Arial" w:hAnsi="Times New Roman"/>
          <w:sz w:val="24"/>
          <w:szCs w:val="24"/>
          <w:lang w:eastAsia="ar-SA"/>
        </w:rPr>
        <w:t>1.</w:t>
      </w:r>
      <w:r w:rsidRPr="00305766">
        <w:rPr>
          <w:rFonts w:ascii="Times New Roman" w:eastAsia="Arial" w:hAnsi="Times New Roman"/>
          <w:bCs/>
          <w:sz w:val="24"/>
          <w:szCs w:val="24"/>
          <w:lang w:eastAsia="ar-SA"/>
        </w:rPr>
        <w:t xml:space="preserve"> Утвердить прилагаемый Административный регламент исполнения муниципальной функции  «Предоставление гражданам земельных участков в собственность граждан для индивидуального жилищного строительства и ведения личного подсобного хозяйства на территории муниципального образования «Тихоновка».</w:t>
      </w:r>
    </w:p>
    <w:p w:rsidR="00305766" w:rsidRPr="00305766" w:rsidRDefault="00305766" w:rsidP="00305766">
      <w:pPr>
        <w:spacing w:after="0" w:line="240" w:lineRule="auto"/>
        <w:contextualSpacing/>
        <w:mirrorIndents/>
        <w:jc w:val="both"/>
        <w:rPr>
          <w:rFonts w:ascii="Times New Roman" w:eastAsia="Calibri" w:hAnsi="Times New Roman"/>
          <w:sz w:val="24"/>
          <w:szCs w:val="24"/>
          <w:lang w:eastAsia="en-US"/>
        </w:rPr>
      </w:pPr>
      <w:r w:rsidRPr="00305766">
        <w:rPr>
          <w:rFonts w:ascii="Times New Roman" w:eastAsia="Calibri" w:hAnsi="Times New Roman"/>
          <w:sz w:val="24"/>
          <w:szCs w:val="24"/>
          <w:lang w:eastAsia="en-US"/>
        </w:rPr>
        <w:t>2. Настоящее постановление опубликовать в газете  Вестник МО «Тихоновка».</w:t>
      </w:r>
    </w:p>
    <w:p w:rsidR="00305766" w:rsidRPr="00305766" w:rsidRDefault="00305766" w:rsidP="00305766">
      <w:pPr>
        <w:spacing w:after="0" w:line="240" w:lineRule="auto"/>
        <w:contextualSpacing/>
        <w:mirrorIndents/>
        <w:jc w:val="both"/>
        <w:rPr>
          <w:rFonts w:ascii="Times New Roman" w:eastAsia="Calibri" w:hAnsi="Times New Roman"/>
          <w:sz w:val="24"/>
          <w:szCs w:val="24"/>
          <w:lang w:eastAsia="en-US"/>
        </w:rPr>
      </w:pPr>
      <w:r w:rsidRPr="00305766">
        <w:rPr>
          <w:rFonts w:ascii="Times New Roman" w:eastAsia="Calibri" w:hAnsi="Times New Roman"/>
          <w:bCs/>
          <w:sz w:val="24"/>
          <w:szCs w:val="24"/>
          <w:lang w:eastAsia="en-US"/>
        </w:rPr>
        <w:t>3.</w:t>
      </w:r>
      <w:r w:rsidRPr="00305766">
        <w:rPr>
          <w:rFonts w:ascii="Times New Roman" w:eastAsia="Calibri" w:hAnsi="Times New Roman"/>
          <w:sz w:val="24"/>
          <w:szCs w:val="24"/>
          <w:lang w:eastAsia="en-US"/>
        </w:rPr>
        <w:t xml:space="preserve"> Контроль над исполнением данного постановления оставляю за собой.</w:t>
      </w:r>
    </w:p>
    <w:p w:rsidR="00305766" w:rsidRPr="00305766" w:rsidRDefault="00305766" w:rsidP="00305766">
      <w:pPr>
        <w:spacing w:after="0" w:line="240" w:lineRule="auto"/>
        <w:ind w:firstLine="709"/>
        <w:contextualSpacing/>
        <w:mirrorIndents/>
        <w:jc w:val="both"/>
        <w:rPr>
          <w:rFonts w:ascii="Times New Roman" w:eastAsia="Calibri" w:hAnsi="Times New Roman"/>
          <w:sz w:val="24"/>
          <w:szCs w:val="24"/>
          <w:lang w:eastAsia="en-US"/>
        </w:rPr>
      </w:pPr>
    </w:p>
    <w:p w:rsidR="00305766" w:rsidRPr="00305766" w:rsidRDefault="00305766" w:rsidP="00305766">
      <w:pPr>
        <w:spacing w:after="0" w:line="240" w:lineRule="auto"/>
        <w:contextualSpacing/>
        <w:mirrorIndents/>
        <w:jc w:val="both"/>
        <w:rPr>
          <w:rFonts w:ascii="Times New Roman" w:eastAsia="Calibri" w:hAnsi="Times New Roman"/>
          <w:sz w:val="24"/>
          <w:szCs w:val="24"/>
          <w:lang w:eastAsia="en-US"/>
        </w:rPr>
      </w:pPr>
      <w:r w:rsidRPr="00305766">
        <w:rPr>
          <w:rFonts w:ascii="Times New Roman" w:eastAsia="Calibri" w:hAnsi="Times New Roman"/>
          <w:sz w:val="24"/>
          <w:szCs w:val="24"/>
          <w:lang w:eastAsia="en-US"/>
        </w:rPr>
        <w:t>Глава МО «Тихоновка»                                                                           М.В. Скоробогатова</w:t>
      </w:r>
    </w:p>
    <w:p w:rsidR="00305766" w:rsidRPr="00305766" w:rsidRDefault="00305766" w:rsidP="00305766">
      <w:pPr>
        <w:spacing w:after="0" w:line="240" w:lineRule="auto"/>
        <w:contextualSpacing/>
        <w:mirrorIndents/>
        <w:jc w:val="both"/>
        <w:rPr>
          <w:rFonts w:ascii="Times New Roman" w:eastAsia="Calibri" w:hAnsi="Times New Roman"/>
          <w:sz w:val="24"/>
          <w:szCs w:val="24"/>
          <w:lang w:eastAsia="en-US"/>
        </w:rPr>
      </w:pPr>
    </w:p>
    <w:p w:rsidR="00305766" w:rsidRPr="00305766" w:rsidRDefault="00305766" w:rsidP="00305766">
      <w:pPr>
        <w:spacing w:after="0" w:line="240" w:lineRule="auto"/>
        <w:contextualSpacing/>
        <w:mirrorIndents/>
        <w:jc w:val="both"/>
        <w:rPr>
          <w:rFonts w:ascii="Times New Roman" w:eastAsia="Calibri" w:hAnsi="Times New Roman"/>
          <w:sz w:val="24"/>
          <w:szCs w:val="24"/>
          <w:lang w:eastAsia="en-US"/>
        </w:rPr>
      </w:pPr>
    </w:p>
    <w:p w:rsidR="00305766" w:rsidRPr="00305766" w:rsidRDefault="00305766" w:rsidP="00305766">
      <w:pPr>
        <w:spacing w:after="0" w:line="240" w:lineRule="auto"/>
        <w:jc w:val="right"/>
        <w:rPr>
          <w:rFonts w:ascii="Times New Roman" w:hAnsi="Times New Roman"/>
          <w:sz w:val="24"/>
          <w:szCs w:val="24"/>
        </w:rPr>
      </w:pPr>
      <w:r w:rsidRPr="00305766">
        <w:rPr>
          <w:rFonts w:ascii="Times New Roman" w:hAnsi="Times New Roman"/>
          <w:sz w:val="24"/>
          <w:szCs w:val="24"/>
        </w:rPr>
        <w:t>УТВЕРЖДЕН</w:t>
      </w:r>
    </w:p>
    <w:p w:rsidR="00305766" w:rsidRPr="00305766" w:rsidRDefault="00305766" w:rsidP="00305766">
      <w:pPr>
        <w:spacing w:after="0" w:line="240" w:lineRule="auto"/>
        <w:jc w:val="right"/>
        <w:rPr>
          <w:rFonts w:ascii="Times New Roman" w:hAnsi="Times New Roman"/>
          <w:sz w:val="24"/>
          <w:szCs w:val="24"/>
        </w:rPr>
      </w:pPr>
      <w:r w:rsidRPr="00305766">
        <w:rPr>
          <w:rFonts w:ascii="Times New Roman" w:hAnsi="Times New Roman"/>
          <w:sz w:val="24"/>
          <w:szCs w:val="24"/>
        </w:rPr>
        <w:t>Постановлением главы</w:t>
      </w:r>
    </w:p>
    <w:p w:rsidR="00305766" w:rsidRPr="00305766" w:rsidRDefault="00305766" w:rsidP="00305766">
      <w:pPr>
        <w:spacing w:after="0" w:line="240" w:lineRule="auto"/>
        <w:jc w:val="right"/>
        <w:rPr>
          <w:rFonts w:ascii="Times New Roman" w:hAnsi="Times New Roman"/>
          <w:sz w:val="24"/>
          <w:szCs w:val="24"/>
        </w:rPr>
      </w:pPr>
      <w:r w:rsidRPr="00305766">
        <w:rPr>
          <w:rFonts w:ascii="Times New Roman" w:hAnsi="Times New Roman"/>
          <w:sz w:val="24"/>
          <w:szCs w:val="24"/>
        </w:rPr>
        <w:t>МО «Тихоновка»</w:t>
      </w:r>
    </w:p>
    <w:p w:rsidR="00305766" w:rsidRPr="00305766" w:rsidRDefault="00305766" w:rsidP="00305766">
      <w:pPr>
        <w:spacing w:after="0" w:line="240" w:lineRule="auto"/>
        <w:jc w:val="right"/>
        <w:rPr>
          <w:rFonts w:ascii="Times New Roman" w:hAnsi="Times New Roman"/>
          <w:sz w:val="24"/>
          <w:szCs w:val="24"/>
        </w:rPr>
      </w:pPr>
      <w:r w:rsidRPr="00305766">
        <w:rPr>
          <w:rFonts w:ascii="Times New Roman" w:hAnsi="Times New Roman"/>
          <w:sz w:val="24"/>
          <w:szCs w:val="24"/>
        </w:rPr>
        <w:t>от 24.06.2015г №45</w:t>
      </w:r>
    </w:p>
    <w:p w:rsidR="00305766" w:rsidRPr="00305766" w:rsidRDefault="00305766" w:rsidP="00305766">
      <w:pPr>
        <w:autoSpaceDE w:val="0"/>
        <w:autoSpaceDN w:val="0"/>
        <w:adjustRightInd w:val="0"/>
        <w:spacing w:after="0" w:line="240" w:lineRule="auto"/>
        <w:jc w:val="center"/>
        <w:outlineLvl w:val="0"/>
        <w:rPr>
          <w:rFonts w:ascii="Times New Roman" w:eastAsiaTheme="minorEastAsia" w:hAnsi="Times New Roman"/>
          <w:b/>
          <w:bCs/>
          <w:sz w:val="24"/>
          <w:szCs w:val="24"/>
        </w:rPr>
      </w:pPr>
      <w:r w:rsidRPr="00305766">
        <w:rPr>
          <w:rFonts w:ascii="Times New Roman" w:eastAsiaTheme="minorEastAsia" w:hAnsi="Times New Roman"/>
          <w:b/>
          <w:bCs/>
          <w:sz w:val="24"/>
          <w:szCs w:val="24"/>
        </w:rPr>
        <w:t>АДМИНИСТРАТИВНЫЙ РЕГЛАМЕНТ</w:t>
      </w:r>
    </w:p>
    <w:p w:rsidR="00305766" w:rsidRPr="00305766" w:rsidRDefault="00305766" w:rsidP="00305766">
      <w:pPr>
        <w:autoSpaceDE w:val="0"/>
        <w:autoSpaceDN w:val="0"/>
        <w:adjustRightInd w:val="0"/>
        <w:spacing w:after="0" w:line="240" w:lineRule="auto"/>
        <w:jc w:val="center"/>
        <w:outlineLvl w:val="0"/>
        <w:rPr>
          <w:rFonts w:ascii="Times New Roman" w:eastAsiaTheme="minorEastAsia" w:hAnsi="Times New Roman"/>
          <w:b/>
          <w:bCs/>
        </w:rPr>
      </w:pPr>
      <w:r w:rsidRPr="00305766">
        <w:rPr>
          <w:rFonts w:ascii="Times New Roman" w:eastAsiaTheme="minorEastAsia" w:hAnsi="Times New Roman"/>
          <w:b/>
          <w:bCs/>
        </w:rPr>
        <w:t xml:space="preserve">ПО ПРЕДОСТАВЛЕНИЮ ГРАЖДАНАМ ЗЕМЕЛЬНЫХ УЧАСТКОВ </w:t>
      </w:r>
      <w:proofErr w:type="gramStart"/>
      <w:r w:rsidRPr="00305766">
        <w:rPr>
          <w:rFonts w:ascii="Times New Roman" w:eastAsiaTheme="minorEastAsia" w:hAnsi="Times New Roman"/>
          <w:b/>
          <w:bCs/>
        </w:rPr>
        <w:t>В</w:t>
      </w:r>
      <w:proofErr w:type="gramEnd"/>
    </w:p>
    <w:p w:rsidR="00305766" w:rsidRPr="00305766" w:rsidRDefault="00305766" w:rsidP="00305766">
      <w:pPr>
        <w:autoSpaceDE w:val="0"/>
        <w:autoSpaceDN w:val="0"/>
        <w:adjustRightInd w:val="0"/>
        <w:spacing w:after="0" w:line="240" w:lineRule="auto"/>
        <w:jc w:val="center"/>
        <w:outlineLvl w:val="0"/>
        <w:rPr>
          <w:rFonts w:ascii="Times New Roman" w:eastAsiaTheme="minorEastAsia" w:hAnsi="Times New Roman"/>
          <w:b/>
          <w:bCs/>
        </w:rPr>
      </w:pPr>
      <w:r w:rsidRPr="00305766">
        <w:rPr>
          <w:rFonts w:ascii="Times New Roman" w:eastAsiaTheme="minorEastAsia" w:hAnsi="Times New Roman"/>
          <w:b/>
          <w:bCs/>
        </w:rPr>
        <w:t>СОБСТВЕННОСТЬ ДЛЯ ИНДИВИДУАЛЬНОГО ЖИЛИЩНОГО СТРОИТЕЛЬСТВА, ВЕДЕНИЯ ЛИЧНОГО ПОДСОБНОГО ХОЗЯЙСТВА</w:t>
      </w:r>
    </w:p>
    <w:p w:rsidR="00305766" w:rsidRPr="00305766" w:rsidRDefault="00305766" w:rsidP="00305766">
      <w:pPr>
        <w:autoSpaceDE w:val="0"/>
        <w:autoSpaceDN w:val="0"/>
        <w:adjustRightInd w:val="0"/>
        <w:spacing w:after="0" w:line="240" w:lineRule="auto"/>
        <w:jc w:val="center"/>
        <w:outlineLvl w:val="0"/>
        <w:rPr>
          <w:rFonts w:ascii="Times New Roman" w:eastAsiaTheme="minorEastAsia" w:hAnsi="Times New Roman"/>
          <w:b/>
          <w:bCs/>
        </w:rPr>
      </w:pPr>
      <w:r w:rsidRPr="00305766">
        <w:rPr>
          <w:rFonts w:ascii="Times New Roman" w:eastAsiaTheme="minorEastAsia" w:hAnsi="Times New Roman"/>
          <w:b/>
          <w:bCs/>
        </w:rPr>
        <w:t>НА ТЕРРИТОРИИ БОХАНСКОГО РАЙОНА</w:t>
      </w:r>
    </w:p>
    <w:p w:rsidR="00305766" w:rsidRPr="00305766" w:rsidRDefault="00305766" w:rsidP="00305766">
      <w:pPr>
        <w:autoSpaceDE w:val="0"/>
        <w:autoSpaceDN w:val="0"/>
        <w:adjustRightInd w:val="0"/>
        <w:spacing w:after="0" w:line="240" w:lineRule="auto"/>
        <w:jc w:val="both"/>
        <w:outlineLvl w:val="0"/>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jc w:val="both"/>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jc w:val="both"/>
        <w:outlineLvl w:val="1"/>
        <w:rPr>
          <w:rFonts w:ascii="Times New Roman" w:eastAsiaTheme="minorHAnsi" w:hAnsi="Times New Roman"/>
          <w:lang w:eastAsia="en-US"/>
        </w:rPr>
      </w:pPr>
      <w:r w:rsidRPr="00305766">
        <w:rPr>
          <w:rFonts w:ascii="Times New Roman" w:eastAsiaTheme="minorHAnsi" w:hAnsi="Times New Roman"/>
          <w:lang w:eastAsia="en-US"/>
        </w:rPr>
        <w:t>I. ОБЩИЕ ПОЛОЖЕНИЯ</w:t>
      </w:r>
    </w:p>
    <w:p w:rsidR="00305766" w:rsidRPr="00305766" w:rsidRDefault="00305766" w:rsidP="00305766">
      <w:pPr>
        <w:autoSpaceDE w:val="0"/>
        <w:autoSpaceDN w:val="0"/>
        <w:adjustRightInd w:val="0"/>
        <w:spacing w:after="0" w:line="240" w:lineRule="auto"/>
        <w:jc w:val="both"/>
        <w:outlineLvl w:val="1"/>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1. Настоящий Административный регламент (далее - Регламент) определяет сроки и последовательность действий администрации МО «Тихоновка» (далее - Администрация</w:t>
      </w:r>
      <w:proofErr w:type="gramStart"/>
      <w:r w:rsidRPr="00305766">
        <w:rPr>
          <w:rFonts w:ascii="Times New Roman" w:eastAsiaTheme="minorHAnsi" w:hAnsi="Times New Roman"/>
          <w:lang w:eastAsia="en-US"/>
        </w:rPr>
        <w:t xml:space="preserve"> )</w:t>
      </w:r>
      <w:proofErr w:type="gramEnd"/>
      <w:r w:rsidRPr="00305766">
        <w:rPr>
          <w:rFonts w:ascii="Times New Roman" w:eastAsiaTheme="minorHAnsi" w:hAnsi="Times New Roman"/>
          <w:lang w:eastAsia="en-US"/>
        </w:rPr>
        <w:t xml:space="preserve"> при постановке на учет граждан, относящихся к числу отдельных категорий, обладающих в соответствии с федеральным и областным законодательством правом на предоставление земельных участков для индивидуального жилищного строительства, а также при предоставлении земельных участков в собственность указанных граждан (далее - муниципальная услуга).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Земельные участки предоставляются в собственность граждан из земель, находящихся в муниципальной собственности МО «Тихоновка», и земель, государственная собственность на которые не разграничена.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 xml:space="preserve">2. </w:t>
      </w:r>
      <w:proofErr w:type="gramStart"/>
      <w:r w:rsidRPr="00305766">
        <w:rPr>
          <w:rFonts w:ascii="Times New Roman" w:eastAsiaTheme="minorHAnsi" w:hAnsi="Times New Roman"/>
          <w:lang w:eastAsia="en-US"/>
        </w:rPr>
        <w:t xml:space="preserve">Предоставление муниципальной услуги производится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 Федерации от 15.01.1993 N 4301-1 "О статусе Героев Советского Союза, Героев Российской Федерации </w:t>
      </w:r>
      <w:proofErr w:type="spellStart"/>
      <w:r w:rsidRPr="00305766">
        <w:rPr>
          <w:rFonts w:ascii="Times New Roman" w:eastAsiaTheme="minorHAnsi" w:hAnsi="Times New Roman"/>
          <w:lang w:eastAsia="en-US"/>
        </w:rPr>
        <w:t>иполных</w:t>
      </w:r>
      <w:proofErr w:type="spellEnd"/>
      <w:proofErr w:type="gramEnd"/>
      <w:r w:rsidRPr="00305766">
        <w:rPr>
          <w:rFonts w:ascii="Times New Roman" w:eastAsiaTheme="minorHAnsi" w:hAnsi="Times New Roman"/>
          <w:lang w:eastAsia="en-US"/>
        </w:rPr>
        <w:t xml:space="preserve"> </w:t>
      </w:r>
      <w:proofErr w:type="gramStart"/>
      <w:r w:rsidRPr="00305766">
        <w:rPr>
          <w:rFonts w:ascii="Times New Roman" w:eastAsiaTheme="minorHAnsi" w:hAnsi="Times New Roman"/>
          <w:lang w:eastAsia="en-US"/>
        </w:rPr>
        <w:t>кавалеров ордена Славы",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законом от 06.10.2003 N 131-ФЗ "Об общих принципах организации местного самоуправления в Российской Федерации", Законом Иркутской области от 12.03.2009 N 8-оз "О бесплатном предоставлении</w:t>
      </w:r>
      <w:proofErr w:type="gramEnd"/>
      <w:r w:rsidRPr="00305766">
        <w:rPr>
          <w:rFonts w:ascii="Times New Roman" w:eastAsiaTheme="minorHAnsi" w:hAnsi="Times New Roman"/>
          <w:lang w:eastAsia="en-US"/>
        </w:rPr>
        <w:t xml:space="preserve"> земельных участков в собственность граждан",  Уставом МО «Тихоновка», настоящим Регламентом, иными нормативными правовыми актами Российской Федерации, Иркутской области, МО «Тихоновка».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3. Предоставление муниципальной услуги осуществляет администрация МО «Тихоновка» (далее - Администрация).</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4. Получателями муниципальной услуги являются граждане, перечисленные в частях 6 - 8 настоящего Регламента, обратившиеся в Отдел с заявлением о предоставлении земельного участка для индивидуального жилищного строительства, ведения личного подсобного хозяйства и необходимыми документами (далее - граждане).</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5. Результатом предоставления муниципальной услуги является предоставление земельного участка гражданам, состоящим на учете.</w:t>
      </w:r>
    </w:p>
    <w:p w:rsidR="00305766" w:rsidRPr="00305766" w:rsidRDefault="00305766" w:rsidP="00305766">
      <w:pPr>
        <w:autoSpaceDE w:val="0"/>
        <w:autoSpaceDN w:val="0"/>
        <w:adjustRightInd w:val="0"/>
        <w:spacing w:after="0" w:line="240" w:lineRule="auto"/>
        <w:jc w:val="both"/>
        <w:outlineLvl w:val="1"/>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jc w:val="both"/>
        <w:outlineLvl w:val="1"/>
        <w:rPr>
          <w:rFonts w:ascii="Times New Roman" w:eastAsiaTheme="minorHAnsi" w:hAnsi="Times New Roman"/>
          <w:lang w:eastAsia="en-US"/>
        </w:rPr>
      </w:pPr>
      <w:r w:rsidRPr="00305766">
        <w:rPr>
          <w:rFonts w:ascii="Times New Roman" w:eastAsiaTheme="minorHAnsi" w:hAnsi="Times New Roman"/>
          <w:lang w:eastAsia="en-US"/>
        </w:rPr>
        <w:t>II. ОСНОВАНИЯ ПРЕДОСТАВЛЕНИЯ ЗЕМЕЛЬНЫХ УЧАСТКОВ ГРАЖДАНАМ</w:t>
      </w:r>
    </w:p>
    <w:p w:rsidR="00305766" w:rsidRPr="00305766" w:rsidRDefault="00305766" w:rsidP="00305766">
      <w:pPr>
        <w:autoSpaceDE w:val="0"/>
        <w:autoSpaceDN w:val="0"/>
        <w:adjustRightInd w:val="0"/>
        <w:spacing w:after="0" w:line="240" w:lineRule="auto"/>
        <w:jc w:val="both"/>
        <w:outlineLvl w:val="1"/>
        <w:rPr>
          <w:rFonts w:ascii="Times New Roman" w:eastAsiaTheme="minorHAnsi" w:hAnsi="Times New Roman"/>
          <w:lang w:eastAsia="en-US"/>
        </w:rPr>
      </w:pPr>
      <w:r w:rsidRPr="00305766">
        <w:rPr>
          <w:rFonts w:ascii="Times New Roman" w:eastAsiaTheme="minorHAnsi" w:hAnsi="Times New Roman"/>
          <w:lang w:eastAsia="en-US"/>
        </w:rPr>
        <w:t>ДЛЯ ИНДИВИДУАЛЬНОГО ЖИЛИЩНОГО СТРОИТЕЛЬСТВА, ВЕДЕНИЯ ЛИЧНОГО ПОДСОБНОГО  ХОЗЯЙСТВА</w:t>
      </w:r>
    </w:p>
    <w:p w:rsidR="00305766" w:rsidRPr="00305766" w:rsidRDefault="00305766" w:rsidP="00305766">
      <w:pPr>
        <w:autoSpaceDE w:val="0"/>
        <w:autoSpaceDN w:val="0"/>
        <w:adjustRightInd w:val="0"/>
        <w:spacing w:after="0" w:line="240" w:lineRule="auto"/>
        <w:jc w:val="both"/>
        <w:outlineLvl w:val="1"/>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 xml:space="preserve">6. </w:t>
      </w:r>
      <w:proofErr w:type="gramStart"/>
      <w:r w:rsidRPr="00305766">
        <w:rPr>
          <w:rFonts w:ascii="Times New Roman" w:eastAsiaTheme="minorHAnsi" w:hAnsi="Times New Roman"/>
          <w:lang w:eastAsia="en-US"/>
        </w:rPr>
        <w:t>В соответствии с Законом Российской Федерации от 15.01.1993 N 4301-1 "О статусе Героев Советского Союза, Героев Российской Федерации и полных кавалеров ордена Славы",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Иркутской области от 12.03.2009 N 8-оз "О бесплатном предоставлении земельных участков в собственность граждан" право на предоставление</w:t>
      </w:r>
      <w:proofErr w:type="gramEnd"/>
      <w:r w:rsidRPr="00305766">
        <w:rPr>
          <w:rFonts w:ascii="Times New Roman" w:eastAsiaTheme="minorHAnsi" w:hAnsi="Times New Roman"/>
          <w:lang w:eastAsia="en-US"/>
        </w:rPr>
        <w:t xml:space="preserve"> земельных участков для индивидуального жилищного строительства в собственность бесплатно имеют:</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1) граждане, удостоенные званий Героя Советского Союза, Героя Российской Федерации или являющиеся полными кавалерами ордена Славы;</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2) граждане Российской Федерации, удостоенные звания Героя Социалистического Труда либо награжденные орденом Трудовой Славы трех степеней;</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3) граждане, имеющие право на получение социальных выплат в связи с выездом из районов Крайнего Севера и приравненных к ним местностей;</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proofErr w:type="gramStart"/>
      <w:r w:rsidRPr="00305766">
        <w:rPr>
          <w:rFonts w:ascii="Times New Roman" w:eastAsiaTheme="minorHAnsi" w:hAnsi="Times New Roman"/>
          <w:lang w:eastAsia="en-US"/>
        </w:rPr>
        <w:t>4) граждане, в установленном порядке состоящие на учете в качестве нуждающихся в жилых помещениях, предоставляемых по договорам социального найма, и относящиеся к следующим категориям:</w:t>
      </w:r>
      <w:proofErr w:type="gramEnd"/>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а) ветераны Великой Отечественной войны;</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б) ветераны боевых действий на территории СССР, на территории Российской Федерации и территориях других государств;</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в) инвалиды, имеющие II, III степень ограничения способности к трудовой деятельности, и дети-инвалиды;</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г) лица, признанные реабилитированными в соответствии с Законом Российской Федерации от 18 октября 1991 года N 1761-1 "О реабилитации жертв политических репрессий";</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д) работники государственных и муниципальных учреждений, имеющие непрерывный стаж не менее трех лет;</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е) один из супругов многодетной семьи, имеющей в своем составе троих и более общих детей, не достигших возраста 18 лет;</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ж) один из супругов, возраст каждого из которых не превышает 35 лет,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 а также молодой родитель неполной семьи;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5) граждане, относящиеся к следующим категориям:</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а) лица не старше 35 лет, имеющие среднее профессиональное или высшее профессиональное образование, основное место работы которых находится в сельских населенных пунктах и поселках в организациях, осуществляющих деятельность в сфере сельскохозяйственного производства;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proofErr w:type="gramStart"/>
      <w:r w:rsidRPr="00305766">
        <w:rPr>
          <w:rFonts w:ascii="Times New Roman" w:eastAsiaTheme="minorHAnsi" w:hAnsi="Times New Roman"/>
          <w:lang w:eastAsia="en-US"/>
        </w:rPr>
        <w:t>б) лица, зарегистрированные по месту жительства или месту пребывания в сельских населенных пунктах, поселках в течение 5 лет подряд до даты подачи заявления о бесплатном предоставлении земельных участков, основное место работы которых находится в сельских населенных пунктах и поселках в организациях, осуществляющих деятельность в сфере образования, культуры, здравоохранения и сельскохозяйственного производства.</w:t>
      </w:r>
      <w:proofErr w:type="gramEnd"/>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7. В соответствии с Федеральным законом от 24.11.1995 N 181-ФЗ "О социальной защите инвалидов в Российской Федерации" право на предоставление земельных участков для индивидуального жилищного строительства в собственность в первоочередном порядке за плату имеют:</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1) граждане, являющиеся инвалидами, за исключением лиц, указанных в подпункте "в" пункта 4 части 6 настоящего Регламента;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2) семьи, имеющие в своем составе инвалидов.</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8. В соответствии с Законом Российской Федерации от 15.05.1991 N 1244-1 "О социальной защите граждан, подвергшихся воздействию радиации вследствие катастрофы на Чернобыльской АЭС" право на предоставление земельных участков для индивидуального жилищного строительства в собственность за плату во внеочередном порядке имеют:</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lastRenderedPageBreak/>
        <w:t>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r w:rsidRPr="00305766">
        <w:rPr>
          <w:rFonts w:ascii="Times New Roman" w:eastAsiaTheme="minorHAnsi" w:hAnsi="Times New Roman"/>
          <w:lang w:eastAsia="en-US"/>
        </w:rPr>
        <w:t>III. ПОРЯДОК ИСПОЛНЕНИЯ МУНИЦИПАЛЬНОЙ УСЛУГИ</w:t>
      </w:r>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9. Информация о порядке предоставления муниципальной услуги доводится до сведения заявителей посредством размещения ее на официальном интернет-сайте Администрации  (</w:t>
      </w:r>
      <w:proofErr w:type="spellStart"/>
      <w:r w:rsidRPr="00305766">
        <w:rPr>
          <w:rFonts w:ascii="Times New Roman" w:eastAsiaTheme="minorHAnsi" w:hAnsi="Times New Roman"/>
          <w:lang w:val="en-US" w:eastAsia="en-US"/>
        </w:rPr>
        <w:t>bohan</w:t>
      </w:r>
      <w:proofErr w:type="spellEnd"/>
      <w:r w:rsidRPr="00305766">
        <w:rPr>
          <w:rFonts w:ascii="Times New Roman" w:eastAsiaTheme="minorHAnsi" w:hAnsi="Times New Roman"/>
          <w:lang w:eastAsia="en-US"/>
        </w:rPr>
        <w:t>.</w:t>
      </w:r>
      <w:proofErr w:type="spellStart"/>
      <w:r w:rsidRPr="00305766">
        <w:rPr>
          <w:rFonts w:ascii="Times New Roman" w:eastAsiaTheme="minorHAnsi" w:hAnsi="Times New Roman"/>
          <w:lang w:val="en-US" w:eastAsia="en-US"/>
        </w:rPr>
        <w:t>Irkobl</w:t>
      </w:r>
      <w:proofErr w:type="spellEnd"/>
      <w:r w:rsidRPr="00305766">
        <w:rPr>
          <w:rFonts w:ascii="Times New Roman" w:eastAsiaTheme="minorHAnsi" w:hAnsi="Times New Roman"/>
          <w:lang w:eastAsia="en-US"/>
        </w:rPr>
        <w:t>.</w:t>
      </w:r>
      <w:proofErr w:type="spellStart"/>
      <w:r w:rsidRPr="00305766">
        <w:rPr>
          <w:rFonts w:ascii="Times New Roman" w:eastAsiaTheme="minorHAnsi" w:hAnsi="Times New Roman"/>
          <w:lang w:val="en-US" w:eastAsia="en-US"/>
        </w:rPr>
        <w:t>ru</w:t>
      </w:r>
      <w:proofErr w:type="spellEnd"/>
      <w:r w:rsidRPr="00305766">
        <w:rPr>
          <w:rFonts w:ascii="Times New Roman" w:eastAsiaTheme="minorHAnsi" w:hAnsi="Times New Roman"/>
          <w:lang w:eastAsia="en-US"/>
        </w:rPr>
        <w:t>), в газете "Сельская правда", а также по письменному обращению и по номерам телефонов, указанным в части 10 настоящего Регламента.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10. Исполнение муниципальной услуги производится по месту нахождения Отдела, почтовый адрес: Иркутская область, с. Тихоновка, ул</w:t>
      </w:r>
      <w:proofErr w:type="gramStart"/>
      <w:r w:rsidRPr="00305766">
        <w:rPr>
          <w:rFonts w:ascii="Times New Roman" w:eastAsiaTheme="minorHAnsi" w:hAnsi="Times New Roman"/>
          <w:lang w:eastAsia="en-US"/>
        </w:rPr>
        <w:t>.Л</w:t>
      </w:r>
      <w:proofErr w:type="gramEnd"/>
      <w:r w:rsidRPr="00305766">
        <w:rPr>
          <w:rFonts w:ascii="Times New Roman" w:eastAsiaTheme="minorHAnsi" w:hAnsi="Times New Roman"/>
          <w:lang w:eastAsia="en-US"/>
        </w:rPr>
        <w:t>енина,13, индекс 669316, телефоны: (8 (39538)99126).</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 xml:space="preserve">11. График работы Администрации: понедельник - пятница: 8-00 до 17-00 час, суббота и воскресенье - выходные дни. Прием граждан проводится </w:t>
      </w:r>
      <w:proofErr w:type="gramStart"/>
      <w:r w:rsidRPr="00305766">
        <w:rPr>
          <w:rFonts w:ascii="Times New Roman" w:eastAsiaTheme="minorHAnsi" w:hAnsi="Times New Roman"/>
          <w:lang w:eastAsia="en-US"/>
        </w:rPr>
        <w:t>в</w:t>
      </w:r>
      <w:proofErr w:type="gramEnd"/>
      <w:r w:rsidRPr="00305766">
        <w:rPr>
          <w:rFonts w:ascii="Times New Roman" w:eastAsiaTheme="minorHAnsi" w:hAnsi="Times New Roman"/>
          <w:lang w:eastAsia="en-US"/>
        </w:rPr>
        <w:t xml:space="preserve"> </w:t>
      </w:r>
      <w:proofErr w:type="gramStart"/>
      <w:r w:rsidRPr="00305766">
        <w:rPr>
          <w:rFonts w:ascii="Times New Roman" w:eastAsiaTheme="minorHAnsi" w:hAnsi="Times New Roman"/>
          <w:lang w:eastAsia="en-US"/>
        </w:rPr>
        <w:t>понедельник-пятница</w:t>
      </w:r>
      <w:proofErr w:type="gramEnd"/>
      <w:r w:rsidRPr="00305766">
        <w:rPr>
          <w:rFonts w:ascii="Times New Roman" w:eastAsiaTheme="minorHAnsi" w:hAnsi="Times New Roman"/>
          <w:lang w:eastAsia="en-US"/>
        </w:rPr>
        <w:t xml:space="preserve"> с 9-00 до 17-00 час.</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12. Консультации по телефону по вопросам предоставления муниципальной услуги проводит главный специалист по земле и имуществу.</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13. Консультации предоставляются по вопросам:</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1) о документах, представляемых для предоставления земельных участков;</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2) о сроках предоставления муниципальной услуги.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При ответах на обращения специалист подробно и в вежливой (корректной) форме информирует граждан по интересующим их вопросам.</w:t>
      </w:r>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r w:rsidRPr="00305766">
        <w:rPr>
          <w:rFonts w:ascii="Times New Roman" w:eastAsiaTheme="minorHAnsi" w:hAnsi="Times New Roman"/>
          <w:lang w:eastAsia="en-US"/>
        </w:rPr>
        <w:t>IV. ПОСТАНОВКА НА УЧЕТ ГРАЖДАН, ИМЕЮЩИХ ПРАВО</w:t>
      </w:r>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r w:rsidRPr="00305766">
        <w:rPr>
          <w:rFonts w:ascii="Times New Roman" w:eastAsiaTheme="minorHAnsi" w:hAnsi="Times New Roman"/>
          <w:lang w:eastAsia="en-US"/>
        </w:rPr>
        <w:t xml:space="preserve">НА ПРЕДОСТАВЛЕНИЕ ЗЕМЕЛЬНЫХ УЧАСТКОВ ДЛЯ </w:t>
      </w:r>
      <w:proofErr w:type="gramStart"/>
      <w:r w:rsidRPr="00305766">
        <w:rPr>
          <w:rFonts w:ascii="Times New Roman" w:eastAsiaTheme="minorHAnsi" w:hAnsi="Times New Roman"/>
          <w:lang w:eastAsia="en-US"/>
        </w:rPr>
        <w:t>ИНДИВИДУАЛЬНОГО</w:t>
      </w:r>
      <w:proofErr w:type="gramEnd"/>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r w:rsidRPr="00305766">
        <w:rPr>
          <w:rFonts w:ascii="Times New Roman" w:eastAsiaTheme="minorHAnsi" w:hAnsi="Times New Roman"/>
          <w:lang w:eastAsia="en-US"/>
        </w:rPr>
        <w:t>ЖИЛИЩНОГО СТРОИТЕЛЬСТВА, ВЕДЕНИЯ ЛИЧНОГО ПОДСОБНОГО ХОЗЯЙСТВА</w:t>
      </w:r>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14. Основанием для начала исполнения предусмотренных настоящим Регламентом действий является поступление в Администрацию заявления о предоставлении земельного участка для индивидуального жилищного строительства, ведения личного подсобного хозяйства (с возведением жилого дома) от гражданина по форме согласно приложению 1 к настоящему Регламенту (далее - заявление). Заявление может быть подано гражданином лично либо через представителя, а также по почте.</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В случае</w:t>
      </w:r>
      <w:proofErr w:type="gramStart"/>
      <w:r w:rsidRPr="00305766">
        <w:rPr>
          <w:rFonts w:ascii="Times New Roman" w:eastAsiaTheme="minorHAnsi" w:hAnsi="Times New Roman"/>
          <w:lang w:eastAsia="en-US"/>
        </w:rPr>
        <w:t>,</w:t>
      </w:r>
      <w:proofErr w:type="gramEnd"/>
      <w:r w:rsidRPr="00305766">
        <w:rPr>
          <w:rFonts w:ascii="Times New Roman" w:eastAsiaTheme="minorHAnsi" w:hAnsi="Times New Roman"/>
          <w:lang w:eastAsia="en-US"/>
        </w:rPr>
        <w:t xml:space="preserve"> если заявление подается гражданином непосредственно в Администрацию, копии документов, перечисленные в части 16 настоящего Регламента, представляются с одновременным предъявлением оригиналов для сверки.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В случае</w:t>
      </w:r>
      <w:proofErr w:type="gramStart"/>
      <w:r w:rsidRPr="00305766">
        <w:rPr>
          <w:rFonts w:ascii="Times New Roman" w:eastAsiaTheme="minorHAnsi" w:hAnsi="Times New Roman"/>
          <w:lang w:eastAsia="en-US"/>
        </w:rPr>
        <w:t>,</w:t>
      </w:r>
      <w:proofErr w:type="gramEnd"/>
      <w:r w:rsidRPr="00305766">
        <w:rPr>
          <w:rFonts w:ascii="Times New Roman" w:eastAsiaTheme="minorHAnsi" w:hAnsi="Times New Roman"/>
          <w:lang w:eastAsia="en-US"/>
        </w:rPr>
        <w:t xml:space="preserve"> если документы подаются по почте, копии документов должны быть заверены в установленном порядке.</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15. В заявлении указываются:</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1) фамилия, имя, отчество гражданина (последнее - при наличии);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2) указывается категория, к которой относится гражданин, в соответствии с частями 6 - 8 настоящего Регламента;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3) почтовый и (или) электронный адрес, по которому должен быть направлен ответ или уведомление о переадресации запроса, контактный телефон (при наличии);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4) предполагаемое место размещения земельного участка (территория поселения);</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5) личная подпись гражданина и дата.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16. К указанному в части 15 настоящего Регламента заявлению прилагаются:</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1) копия документа, удостоверяющего личность гражданина, а в случае, если гражданин обращается через доверенное лицо, - копии документов, удостоверяющих личность и подтверждающих полномочия представителя заявителя (паспорт, доверенность);</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 xml:space="preserve">2) копия документа, подтверждающего состояние на учете граждан в качестве нуждающихся в жилых помещениях (справка местной администрации поселения о постановке на учет, копия </w:t>
      </w:r>
      <w:r w:rsidRPr="00305766">
        <w:rPr>
          <w:rFonts w:ascii="Times New Roman" w:eastAsiaTheme="minorHAnsi" w:hAnsi="Times New Roman"/>
          <w:lang w:eastAsia="en-US"/>
        </w:rPr>
        <w:lastRenderedPageBreak/>
        <w:t>правового акта о постановке на учет и т.д.) в случае, если это является основанием для предоставления земельного участка;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3) копия документа установленного образца, подтверждающего отнесение гражданина к категории граждан, имеющих право на предоставление земельного участка в соответствии с частями 6 - 8 настоящего Регламента: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а) для граждан, удостоенных звания Героя Советского Союза, Героя Российской Федерации или являющихся полными кавалерами ордена Славы, - удостоверения установленного образца;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б) для граждан Российской Федерации, удостоенных звания Героя Социалистического Труда либо награжденных орденом Трудовой Славы трех степеней, - удостоверения установленного образца;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в) для граждан, имеющих право на получение социальных выплат в связи с выездом из районов Крайнего Севера и приравненных к ним местностей, - документа, подтверждающего право на указанные меры социальной поддержки;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г) для ветерана Великой Отечественной войны - удостоверения ветерана Великой Отечественной войны единого образца, выданного в соответствии с постановлением Правительства Российской Федерации от 5 октября 1999 года N 1122;</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д) для ветерана боевых действий на территории СССР, на территории Российской Федерации и территориях других государств - удостоверения ветерана боевых действий, выданного в соответствии с постановлением Правительства Российской Федерации от 19 декабря 2003 года N 763;</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 xml:space="preserve">ж) для граждан, являющихся инвалидами, семей, имеющих в своем составе инвалидов, - справки федерального учреждения медико-социальной экспертизы, </w:t>
      </w:r>
      <w:proofErr w:type="gramStart"/>
      <w:r w:rsidRPr="00305766">
        <w:rPr>
          <w:rFonts w:ascii="Times New Roman" w:eastAsiaTheme="minorHAnsi" w:hAnsi="Times New Roman"/>
          <w:lang w:eastAsia="en-US"/>
        </w:rPr>
        <w:t>подтверждающая</w:t>
      </w:r>
      <w:proofErr w:type="gramEnd"/>
      <w:r w:rsidRPr="00305766">
        <w:rPr>
          <w:rFonts w:ascii="Times New Roman" w:eastAsiaTheme="minorHAnsi" w:hAnsi="Times New Roman"/>
          <w:lang w:eastAsia="en-US"/>
        </w:rPr>
        <w:t xml:space="preserve"> факт установления инвалидности;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proofErr w:type="gramStart"/>
      <w:r w:rsidRPr="00305766">
        <w:rPr>
          <w:rFonts w:ascii="Times New Roman" w:eastAsiaTheme="minorHAnsi" w:hAnsi="Times New Roman"/>
          <w:lang w:eastAsia="en-US"/>
        </w:rPr>
        <w:t>з) для лиц, признанных реабилитированными в соответствии с Законом Российской Федерации от 18 октября 1991 года N 1761-1 "О реабилитации жертв политических репрессий", - свидетельства о праве на льготы для реабилитированных лиц, выданного в соответствии с постановлением Правительства Российской Федерации от 16 марта 1992 года N 160, либо иных документов, подтверждающих право на меры социальной поддержки, установленные для реабилитированных лиц;</w:t>
      </w:r>
      <w:proofErr w:type="gramEnd"/>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к) для работников государственных и муниципальных учреждений - справки с места работы;</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л) для одного из супругов многодетной семьи, имеющей в своем составе троих и более общих детей, не достигших возраста 18 лет, - свидетельств о рождении детей, о заключении брака;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proofErr w:type="gramStart"/>
      <w:r w:rsidRPr="00305766">
        <w:rPr>
          <w:rFonts w:ascii="Times New Roman" w:eastAsiaTheme="minorHAnsi" w:hAnsi="Times New Roman"/>
          <w:lang w:eastAsia="en-US"/>
        </w:rPr>
        <w:t>м) для граждан, эвакуированных (в том числе выехавших добровольно) в 1986 году из зоны отчуждения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 специального удостоверения единого образца;</w:t>
      </w:r>
      <w:proofErr w:type="gramEnd"/>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4) для граждан, перечисленных в пунктах 3 - 5 части 6 настоящего Регламента: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а) справку, выданную Федеральной регистрационной службой, о наличии либо отсутствии зарегистрированного права собственности на земельный участок;</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б) справку, выданную органом (организацией) по государственному техническому учету и (или) технической инвентаризации объектов недвижимости, о наличии либо отсутствии права собственности на земельный участок.</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17. Заявление в день его поступления в Администрацию подлежит регистрации в журнале регистрации заявлений на предоставление земельных участков, а также в общем порядке в соответствии с Инструкцией по делопроизводству в администрации МО «Тихоновка». Гражданину, подавшему заявление, Администрацией выдается расписка в получении документов.</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18. Учет граждан на предоставление земельных участков ведется Администрацией посредством включения данных о гражданах в Список учета граждан на предоставление земельных участков для индивидуального жилищного строительства.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Граждане считаются принятыми на учет со дня принятия соответствующего решения. Решение оформляется распоряжением Администрации. Решение принимается только после представления гражданином всех необходимых документов, предусмотренных частями 14 - 16 настоящего Регламента, и при условии его отнесения к категориям граждан, перечисленным в частях 6 - 8 настоящего Регламента.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Данное решение принимается в соответствии с очередностью поступления заявлений граждан, зарегистрированных в соответствии с частью 17 настоящего Регламента.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sz w:val="2"/>
          <w:szCs w:val="2"/>
          <w:lang w:eastAsia="en-US"/>
        </w:rPr>
      </w:pPr>
      <w:r w:rsidRPr="00305766">
        <w:rPr>
          <w:rFonts w:ascii="Times New Roman" w:eastAsiaTheme="minorHAnsi" w:hAnsi="Times New Roman"/>
          <w:lang w:eastAsia="en-US"/>
        </w:rPr>
        <w:lastRenderedPageBreak/>
        <w:t>Учет ведется по спискам, сформированным отдельно в отношении категорий граждан, перечисленных в частях 6 - 8 настоящего Регламента (имеющих право на бесплатное предоставление земельного участка; на первоочередное предоставление земельного участка за плату; на внеочередное предоставление земельного участка за плату).</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Данные о гражданах, принятых на учет, не позднее пяти дней со дня принятия соответствующего решения включаются в Список учета граждан на предоставление земельных участков для индивидуального жилищного строительства, ведения личного подсобного хозяйства по форме согласно приложению 2 к настоящему Регламенту (далее - Список).</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Список должен быть пронумерован, прошнурован и скреплен печатью администрации МО «Тихоновка».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19. Решение о принятии гражданина на учет либо об отказе в принятии на учет принимается  по результатам административных процедур, предусмотренных частями 36 - 38 настоящего Регламента.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20. Решение о принятии гражданина на учет либо об отказе в принятии на учет должно быть принято в 10-дневный срок со дня регистрации его заявления со всеми необходимыми документами.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Срок рассмотрения заявления продлевается в случае, если гражданином одновременно с заявлением не представлены все необходимые документы, предусмотренные частью 16 настоящего Регламента, и ему предложено представить недостающие документы, но не более чем на 30 дней.</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Отметка об отсутствии всех документов, необходимых для начала административной процедуры, делается специалистом при оформлении расписки о приеме документов в соответствии с пунктом 7 части 37 настоящего Регламента. После представления гражданином недостающих документов специалист заполняет соответствующие строки в заявлении, поданном гражданином, указывает перечень представленных документов, ставит дату их представления, свою подпись, фамилию и инициалы.</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В случае</w:t>
      </w:r>
      <w:proofErr w:type="gramStart"/>
      <w:r w:rsidRPr="00305766">
        <w:rPr>
          <w:rFonts w:ascii="Times New Roman" w:eastAsiaTheme="minorHAnsi" w:hAnsi="Times New Roman"/>
          <w:lang w:eastAsia="en-US"/>
        </w:rPr>
        <w:t>,</w:t>
      </w:r>
      <w:proofErr w:type="gramEnd"/>
      <w:r w:rsidRPr="00305766">
        <w:rPr>
          <w:rFonts w:ascii="Times New Roman" w:eastAsiaTheme="minorHAnsi" w:hAnsi="Times New Roman"/>
          <w:lang w:eastAsia="en-US"/>
        </w:rPr>
        <w:t xml:space="preserve"> если недостающие документы не представлены гражданином в установленный срок, Администрация принимает решение об отказе в принятии гражданина на учет по основанию, предусмотренному пунктом 2 части 21 настоящего Регламента.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21. Администрацией принимается решение об отказе в принятии на учет гражданина в следующих случаях:</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1) отсутствие оснований для принятия на учет, определенных частями 6 - 8 настоящего Регламента;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2) непредставление документов, предусмотренных частями 14 - 16 настоящего Регламента.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Решение об отказе в принятии на учет должно содержать основания такого отказа в соответствии с настоящей частью Регламента.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 xml:space="preserve">22. Гражданин уведомляется </w:t>
      </w:r>
      <w:proofErr w:type="gramStart"/>
      <w:r w:rsidRPr="00305766">
        <w:rPr>
          <w:rFonts w:ascii="Times New Roman" w:eastAsiaTheme="minorHAnsi" w:hAnsi="Times New Roman"/>
          <w:lang w:eastAsia="en-US"/>
        </w:rPr>
        <w:t>о принятом по его заявлению решении в письменной форме в течение пяти дней со дня</w:t>
      </w:r>
      <w:proofErr w:type="gramEnd"/>
      <w:r w:rsidRPr="00305766">
        <w:rPr>
          <w:rFonts w:ascii="Times New Roman" w:eastAsiaTheme="minorHAnsi" w:hAnsi="Times New Roman"/>
          <w:lang w:eastAsia="en-US"/>
        </w:rPr>
        <w:t xml:space="preserve"> принятия такого решения.</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23. Администрация формирует в отношении гражданина, принятого на учет, учетное дело, в которое включаются документы, являющиеся основанием для принятия гражданина на учет.</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При предоставлении гражданину земельного участка в учетное дело дополнительно включаются документы, в установленном порядке подтверждающие право гражданина на получение земельного участка на момент принятия решения о предоставлении указанного земельного участка.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Документы, включенные в учетное дело, должны быть пронумерованы, прошнурованы и скреплены печатью администрации МО «Тихоновка».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Учетному делу присваивается номер, соответствующий номеру записи о принятии гражданина на учет в Списке.</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Администрация обеспечивает надлежащее хранение учетных дел.</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В случае утраты личного дела Администрация принимает меры к его восстановлению.</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 xml:space="preserve">24. Граждане несут ответственность за достоверность представленных ими сведений и документов, а также за сокрытие данных, влияющих на </w:t>
      </w:r>
      <w:proofErr w:type="gramStart"/>
      <w:r w:rsidRPr="00305766">
        <w:rPr>
          <w:rFonts w:ascii="Times New Roman" w:eastAsiaTheme="minorHAnsi" w:hAnsi="Times New Roman"/>
          <w:lang w:eastAsia="en-US"/>
        </w:rPr>
        <w:t>право</w:t>
      </w:r>
      <w:proofErr w:type="gramEnd"/>
      <w:r w:rsidRPr="00305766">
        <w:rPr>
          <w:rFonts w:ascii="Times New Roman" w:eastAsiaTheme="minorHAnsi" w:hAnsi="Times New Roman"/>
          <w:lang w:eastAsia="en-US"/>
        </w:rPr>
        <w:t xml:space="preserve"> на предоставление земельного участка в соответствии с действующим законодательством.</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Граждане обязаны извещать Администрацию о прекращении оснований, дающих им право на предоставление земельного участка, не позднее чем в 30-дневный срок со дня их наступления.</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lastRenderedPageBreak/>
        <w:t>25. Право состоять на учете сохраняется за гражданами до получения ими в установленном порядке земельных участков или до выявления предусмотренных настоящим Регламентом оснований снятия их с учета.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Гражданин подлежит снятию с учета в следующих случаях:</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1) подачи им заявления о снятии с учета;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2) утраты им оснований, дающих ему право на получение земельного участка;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3) смерти;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4) выявления в представленных им документах в Администрацию сведений, не соответствующих действительности и послуживших основанием принятия на учет, а также неправомерных действий должностного лица при решении вопроса о принятии на учет, установленных решением суда или результатами служебного расследования.</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Решение о снятии с учета гражданина должно быть принято  не позднее чем в течение пяти дней со дня выявления обстоятельства, являющегося основанием принятия такого решения. Решение о снятии с учета гражданина должно содержать основания снятия с такого учета с обязательной ссылкой на обстоятельства, предусмотренные настоящей частью Регламента. Решение о снятии с учета гражданина выдается или направляется гражданину, в отношении которого принято такое решение, не позднее чем через пять дней со дня принятия такого решения и может быть обжаловано указанным гражданином в судебном порядке.</w:t>
      </w:r>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r w:rsidRPr="00305766">
        <w:rPr>
          <w:rFonts w:ascii="Times New Roman" w:eastAsiaTheme="minorHAnsi" w:hAnsi="Times New Roman"/>
          <w:lang w:eastAsia="en-US"/>
        </w:rPr>
        <w:t xml:space="preserve">V. ПРЕДОСТАВЛЕНИЕ ЗЕМЕЛЬНЫХ УЧАСТКОВ ГРАЖДАНАМ </w:t>
      </w:r>
      <w:proofErr w:type="gramStart"/>
      <w:r w:rsidRPr="00305766">
        <w:rPr>
          <w:rFonts w:ascii="Times New Roman" w:eastAsiaTheme="minorHAnsi" w:hAnsi="Times New Roman"/>
          <w:lang w:eastAsia="en-US"/>
        </w:rPr>
        <w:t>ДЛЯ</w:t>
      </w:r>
      <w:proofErr w:type="gramEnd"/>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r w:rsidRPr="00305766">
        <w:rPr>
          <w:rFonts w:ascii="Times New Roman" w:eastAsiaTheme="minorHAnsi" w:hAnsi="Times New Roman"/>
          <w:lang w:eastAsia="en-US"/>
        </w:rPr>
        <w:t>ИНДИВИДУАЛЬНОГО ЖИЛИЩНОГО СТРОИТЕЛЬСТВА И ВЕДЕНИЯ ЛИЧНОГО ПОДСОБНОГО ХОЗЯЙСТВА</w:t>
      </w:r>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26. Администрация совместно с отделом капитального строительства администрации МО «</w:t>
      </w:r>
      <w:proofErr w:type="spellStart"/>
      <w:r w:rsidRPr="00305766">
        <w:rPr>
          <w:rFonts w:ascii="Times New Roman" w:eastAsiaTheme="minorHAnsi" w:hAnsi="Times New Roman"/>
          <w:lang w:eastAsia="en-US"/>
        </w:rPr>
        <w:t>Боханский</w:t>
      </w:r>
      <w:proofErr w:type="spellEnd"/>
      <w:r w:rsidRPr="00305766">
        <w:rPr>
          <w:rFonts w:ascii="Times New Roman" w:eastAsiaTheme="minorHAnsi" w:hAnsi="Times New Roman"/>
          <w:lang w:eastAsia="en-US"/>
        </w:rPr>
        <w:t xml:space="preserve"> район» (далее - ОКС) осуществляет выбор земельного участка.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27. Установление границ земельного участка, выполнение в отношении земельного участка кадастровых работ и проведение его государственного кадастрового учета осуществляется за счет гражданина, заинтересованного в предоставлении земельного участка.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 xml:space="preserve">28. </w:t>
      </w:r>
      <w:proofErr w:type="gramStart"/>
      <w:r w:rsidRPr="00305766">
        <w:rPr>
          <w:rFonts w:ascii="Times New Roman" w:eastAsiaTheme="minorHAnsi" w:hAnsi="Times New Roman"/>
          <w:lang w:eastAsia="en-US"/>
        </w:rPr>
        <w:t>Земельные участки предоставляются гражданам, состоящим на учете, в порядке очередности исходя из времени принятия таких граждан на учет в следующем соотношении от общего количества сформированных земельных участков в текущем году: 60% - гражданам, имеющим право на бесплатное предоставление земельных участков, 20% - гражданам, имеющим право на внеочередное предоставление земельных участков за плату, 20% - гражданам, имеющим право на первоочередное предоставление земельных участков за</w:t>
      </w:r>
      <w:proofErr w:type="gramEnd"/>
      <w:r w:rsidRPr="00305766">
        <w:rPr>
          <w:rFonts w:ascii="Times New Roman" w:eastAsiaTheme="minorHAnsi" w:hAnsi="Times New Roman"/>
          <w:lang w:eastAsia="en-US"/>
        </w:rPr>
        <w:t xml:space="preserve"> плату.</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Земельные участки предоставляются гражданам с учетом выбранного ими места размещения земельного участка, указанного в заявлении.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29. Земельные участки предоставляются гражданам, состоящим на учете, на основании постановления Администрации.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Постановление Администрации о предоставлении земельного участка для индивидуального жилищного строительства, ведения личного подсобного хозяйства гражданину, состоящему на учете, должно содержать:</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1) Ф.И.О. гражданина, которому предоставляется земельный участок;</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2) категория, к которой гражданин относится в соответствии с частями 6 - 8 настоящего Регламента, а также указание на платность либо бесплатность предоставления земельного участка;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3) указание местоположения земельного участка, площади земельного участка, категории земель и разрешенного использования.</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30. Земельные участки для индивидуального жилищного строительства и ведения личного подсобного хозяйства предоставляются гражданам в пределах установленных норм.</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31. Постановление Администрации о предоставлении земельного участка выдается или направляется гражданину, в отношении которого оно принято, не позднее чем через пять дней со дня его принятия.</w:t>
      </w:r>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p>
    <w:p w:rsidR="00305766" w:rsidRPr="00305766" w:rsidRDefault="00305766" w:rsidP="00305766">
      <w:pPr>
        <w:tabs>
          <w:tab w:val="left" w:pos="1005"/>
        </w:tabs>
        <w:autoSpaceDE w:val="0"/>
        <w:autoSpaceDN w:val="0"/>
        <w:adjustRightInd w:val="0"/>
        <w:spacing w:after="0" w:line="240" w:lineRule="auto"/>
        <w:rPr>
          <w:rFonts w:ascii="Times New Roman" w:eastAsiaTheme="minorHAnsi" w:hAnsi="Times New Roman"/>
          <w:lang w:eastAsia="en-US"/>
        </w:rPr>
      </w:pPr>
      <w:r w:rsidRPr="00305766">
        <w:rPr>
          <w:rFonts w:ascii="Times New Roman" w:eastAsiaTheme="minorHAnsi" w:hAnsi="Times New Roman"/>
          <w:lang w:eastAsia="en-US"/>
        </w:rPr>
        <w:tab/>
      </w:r>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r w:rsidRPr="00305766">
        <w:rPr>
          <w:rFonts w:ascii="Times New Roman" w:eastAsiaTheme="minorHAnsi" w:hAnsi="Times New Roman"/>
          <w:lang w:eastAsia="en-US"/>
        </w:rPr>
        <w:t>VI. ТРЕБОВАНИЯ</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32. К Администрации предъявляются требования о наличии следующих документов:</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1) положения по распоряжению муниципальным имуществом;</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sz w:val="2"/>
          <w:szCs w:val="2"/>
          <w:lang w:eastAsia="en-US"/>
        </w:rPr>
      </w:pPr>
      <w:r w:rsidRPr="00305766">
        <w:rPr>
          <w:rFonts w:ascii="Times New Roman" w:eastAsiaTheme="minorHAnsi" w:hAnsi="Times New Roman"/>
          <w:lang w:eastAsia="en-US"/>
        </w:rPr>
        <w:lastRenderedPageBreak/>
        <w:t>2) должностных инструкций специалистов Администрации</w:t>
      </w:r>
      <w:proofErr w:type="gramStart"/>
      <w:r w:rsidRPr="00305766">
        <w:rPr>
          <w:rFonts w:ascii="Times New Roman" w:eastAsiaTheme="minorHAnsi" w:hAnsi="Times New Roman"/>
          <w:lang w:eastAsia="en-US"/>
        </w:rPr>
        <w:t xml:space="preserve"> .</w:t>
      </w:r>
      <w:proofErr w:type="gramEnd"/>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33.Администрация должна быть расположена в зоне движения маршрутов поселкового пассажирского транспорта, служебные помещения, обеспечивающие предоставление муниципальной услуги (прием граждан, рассмотрение заявлений, подготовка правовых актов, подготовка ответов).</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В целях надлежащего и качественного предоставления муниципальной услуги Администрация должна иметь компьютерную технику и печатающие устройства (далее - оргтехника) в количестве, обеспечивающем возможность оперативной работы и предоставления муниципальной услуги в необходимом объеме и надлежащего качества.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 xml:space="preserve">Используемая компьютерная техника должна обеспечивать применение при подготовке документов текстового редактора </w:t>
      </w:r>
      <w:proofErr w:type="spellStart"/>
      <w:r w:rsidRPr="00305766">
        <w:rPr>
          <w:rFonts w:ascii="Times New Roman" w:eastAsiaTheme="minorHAnsi" w:hAnsi="Times New Roman"/>
          <w:lang w:eastAsia="en-US"/>
        </w:rPr>
        <w:t>WordforWindows</w:t>
      </w:r>
      <w:proofErr w:type="spellEnd"/>
      <w:r w:rsidRPr="00305766">
        <w:rPr>
          <w:rFonts w:ascii="Times New Roman" w:eastAsiaTheme="minorHAnsi" w:hAnsi="Times New Roman"/>
          <w:lang w:eastAsia="en-US"/>
        </w:rPr>
        <w:t xml:space="preserve"> версии 6.0 и выше с использованием шрифтов </w:t>
      </w:r>
      <w:proofErr w:type="spellStart"/>
      <w:r w:rsidRPr="00305766">
        <w:rPr>
          <w:rFonts w:ascii="Times New Roman" w:eastAsiaTheme="minorHAnsi" w:hAnsi="Times New Roman"/>
          <w:lang w:eastAsia="en-US"/>
        </w:rPr>
        <w:t>TimesNewRoman</w:t>
      </w:r>
      <w:proofErr w:type="spellEnd"/>
      <w:r w:rsidRPr="00305766">
        <w:rPr>
          <w:rFonts w:ascii="Times New Roman" w:eastAsiaTheme="minorHAnsi" w:hAnsi="Times New Roman"/>
          <w:lang w:eastAsia="en-US"/>
        </w:rPr>
        <w:t xml:space="preserve"> размером N 12 (для оформления табличных материалов), 13, 14, 15, </w:t>
      </w:r>
      <w:proofErr w:type="spellStart"/>
      <w:r w:rsidRPr="00305766">
        <w:rPr>
          <w:rFonts w:ascii="Times New Roman" w:eastAsiaTheme="minorHAnsi" w:hAnsi="Times New Roman"/>
          <w:lang w:eastAsia="en-US"/>
        </w:rPr>
        <w:t>Times</w:t>
      </w:r>
      <w:proofErr w:type="spellEnd"/>
      <w:r w:rsidRPr="00305766">
        <w:rPr>
          <w:rFonts w:ascii="Times New Roman" w:eastAsiaTheme="minorHAnsi" w:hAnsi="Times New Roman"/>
          <w:lang w:eastAsia="en-US"/>
        </w:rPr>
        <w:t xml:space="preserve"> DL размером N 12, 13, 14 через 1 - 2 интервала. Используемые компьютеры должны функционировать в режиме локальной сети.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Техническое состояние оргтехники должно обеспечивать печать, копирование и сканирование документа на стандартной бумаге белого цвета формата А</w:t>
      </w:r>
      <w:proofErr w:type="gramStart"/>
      <w:r w:rsidRPr="00305766">
        <w:rPr>
          <w:rFonts w:ascii="Times New Roman" w:eastAsiaTheme="minorHAnsi" w:hAnsi="Times New Roman"/>
          <w:lang w:eastAsia="en-US"/>
        </w:rPr>
        <w:t>4</w:t>
      </w:r>
      <w:proofErr w:type="gramEnd"/>
      <w:r w:rsidRPr="00305766">
        <w:rPr>
          <w:rFonts w:ascii="Times New Roman" w:eastAsiaTheme="minorHAnsi" w:hAnsi="Times New Roman"/>
          <w:lang w:eastAsia="en-US"/>
        </w:rPr>
        <w:t>, А3.</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34. Квалификация специалистов должна обеспечивать надлежащее качество предоставления муниципальной услуги.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В соответствии со штатным расписанием Администрация должна располагать достаточным количеством специалистов, необходимым для исполнения муниципальной услуги.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Специалист Администрации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Состав персонала определяется в соответствии со штатным расписанием.</w:t>
      </w:r>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r w:rsidRPr="00305766">
        <w:rPr>
          <w:rFonts w:ascii="Times New Roman" w:eastAsiaTheme="minorHAnsi" w:hAnsi="Times New Roman"/>
          <w:lang w:eastAsia="en-US"/>
        </w:rPr>
        <w:t>VII. АДМИНИСТРАТИВНЫЕ ПРОЦЕДУРЫ</w:t>
      </w:r>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35. Организация предоставления муниципальной услуги представлена в приложении 2 к настоящему Регламенту и включает в себя следующие административные процедуры:</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1) консультация и прием граждан;</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2) прием заявления и установление наличия всех необходимых документов;</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3) рассмотрение заявления с необходимыми документами и принятие решения о постановке на учет или об отказе в постановке на учет;</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4) информирование граждан о постановке на учет либо об отказе в постановке на учет;</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5) подготовка проекта постановления Администрации о предоставлении земельного участка и направление (выдача) его копии гражданину.</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36. При осуществлении административных процедур по консультации и приему граждан специалисты:</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1) ведут прием граждан;</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2) отвечают на вопросы граждан на личном приеме и по телефону, в том числе о составе необходимых документов для постановки на учет, о сроках предоставления муниципальной услуги.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Процедура выполняется в дни приема граждан.</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Продолжительность выполнения процедуры по приему граждан не должна превышать 10 минут.</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Продолжительность консультации по телефону не должна превышать 10 минут. В случае</w:t>
      </w:r>
      <w:proofErr w:type="gramStart"/>
      <w:r w:rsidRPr="00305766">
        <w:rPr>
          <w:rFonts w:ascii="Times New Roman" w:eastAsiaTheme="minorHAnsi" w:hAnsi="Times New Roman"/>
          <w:lang w:eastAsia="en-US"/>
        </w:rPr>
        <w:t>,</w:t>
      </w:r>
      <w:proofErr w:type="gramEnd"/>
      <w:r w:rsidRPr="00305766">
        <w:rPr>
          <w:rFonts w:ascii="Times New Roman" w:eastAsiaTheme="minorHAnsi" w:hAnsi="Times New Roman"/>
          <w:lang w:eastAsia="en-US"/>
        </w:rPr>
        <w:t xml:space="preserve"> если подготовка ответа требует продолжительного времени, гражданину дается рекомендация направить письменное обращение или предложено другое время для устной консультации.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37. При осуществлении административных процедур по приему заявления и установлению наличия всех необходимых документов специалист Администрации: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1) принимает заявление от гражданина с приложенными документами;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2) удостоверяет личность заявителя на основании соответствующих документов, в том числе проверяет документ, удостоверяющий личность. В случае подачи заявления представителем гражданина проверяет его полномочия;</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 xml:space="preserve">3) проверяет правильность оформления заявления и соответствия, изложенных в нем сведений документу, удостоверяющему личность, и иным представленным документам. При </w:t>
      </w:r>
      <w:r w:rsidRPr="00305766">
        <w:rPr>
          <w:rFonts w:ascii="Times New Roman" w:eastAsiaTheme="minorHAnsi" w:hAnsi="Times New Roman"/>
          <w:lang w:eastAsia="en-US"/>
        </w:rPr>
        <w:lastRenderedPageBreak/>
        <w:t>отсутствии у заявителя заполненного заявления или неправильном его заполнении оказывает помощь в его заполнении;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4) проверяет комплектность представленных документов. При установлении фактов отсутствия необходимых документов, перечисленных в части 16 настоящего Регламента, разъясняет гражданину необходимость представления недостающих документов и устанавливает срок их представления с учетом пожеланий гражданина, но не более 30 дней;</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5) сличает представленные экземпляры оригиналов и копий документов, выполняет на них надпись об их соответствии подлинным экземплярам, заверяет своей подписью с указанием фамилии и инициалов;</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6) вносит в журнал регистрации заявлений на предоставление земельных участков запись о приеме заявления с документами: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порядковый номер записи;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дату и время приема с точностью до минуты;</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общее количество документов и общее число листов в документах;</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данные о гражданине;</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свои фамилию и инициалы;</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7) оформляет расписку о приеме документов, в которой указывается:</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дата представления документов;</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перечень документов с указанием их наименования, реквизитов;</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количество экземпляров каждого из представленных документов (подлинных экземпляров и их копий);</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количество листов в каждом экземпляре документа;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порядковый номер записи в журнале регистрации заявлений на предоставление земельных участков;</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отметка о соответствии или несоответствии представленных документов установленным требованиям, в том числе отметка об отсутствии всех документов, необходимых для начала процедуры;</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телефон, фамилия и инициалы специалиста, у которого гражданин в течение срока проведения административных процедур может узнать о стадии рассмотрения документов и времени, оставшемся до ее завершения.</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Специалист передает расписку гражданину.</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Продолжительность выполнения процедуры - не более 20 минут.</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Результат административной процедуры - принятие заявления со всеми необходимыми документами от гражданина.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38. При осуществлении административных процедур по рассмотрению заявления с необходимыми документами и принятию решения о постановке или об отказе в постановке на учет специалист Администрации: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1) приступает к рассмотрению заявления не позднее одного рабочего дня, следующего после дня приема заявления;</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2) дает правовую оценку представленным документам на предмет их комплектности, а также наличия оснований для постановки гражданина на учет на предоставление земельного участка в соответствии с частями 6 - 8 настоящего Регламента, в том числе определяет, к какой категории относится гражданин;</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3) при установлении оснований для принятия гражданина на учет:</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готовит проект распоряжения главы Администрации о принятии гражданина на учет и передает его на подпись начальнику;</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на основании подписанного распоряжения вносит запись в Список;</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формирует учетное дело гражданина;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4) при установлении оснований для отказа в принятии на учет:</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готовит проект письма об отказе в принятии гражданина на учет с указанием основания такого отказа и передает его на подпись главе Администрации;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после подписания начальником письма направляет (вручает) его гражданину.</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Продолжительность выполнения процедуры - десять дней со дня регистрации его заявления со всеми необходимыми документами, сорок дней - в случае продления срока рассмотрения заявления, если гражданином одновременно с заявлением не были представлены все необходимые документы и ему предоставлялся срок для представления недостающих документов.</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lastRenderedPageBreak/>
        <w:t>Результат административной процедуры - принятие гражданина на учет или отказ в принятии на учет.</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39. При осуществлении административных процедур по информированию граждан о принятии на учет (отказе в принятии на учет) специалист:</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1) после принятия решения о принятии гражданина на учет либо об отказе в принятии на учет готовит уведомление о принятом в отношении гражданина решении и передает на подпись главе Администрации;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2) после подписания уведомления главой Администрации направляет (вручает) его гражданину.</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Продолжительность выполнения процедуры - пять дней.</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Результат административной процедуры - информирование гражданина о постановке на учет с указанием номера очереди либо об отказе в постановке на учет с указанием основания для отказа.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40. При осуществлении административных процедур по подготовке проекта постановления Администрации о предоставлении земельного участка гражданину и его направлению (выдаче) гражданину специалист:</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 xml:space="preserve">1) после постановки земельного участка на кадастровый учет повторно запрашивает у гражданина согласно очередности в Списке перечисленные в части 16 настоящего Регламента документы в целях подтверждения факта </w:t>
      </w:r>
      <w:proofErr w:type="spellStart"/>
      <w:r w:rsidRPr="00305766">
        <w:rPr>
          <w:rFonts w:ascii="Times New Roman" w:eastAsiaTheme="minorHAnsi" w:hAnsi="Times New Roman"/>
          <w:lang w:eastAsia="en-US"/>
        </w:rPr>
        <w:t>неутраты</w:t>
      </w:r>
      <w:proofErr w:type="spellEnd"/>
      <w:r w:rsidRPr="00305766">
        <w:rPr>
          <w:rFonts w:ascii="Times New Roman" w:eastAsiaTheme="minorHAnsi" w:hAnsi="Times New Roman"/>
          <w:lang w:eastAsia="en-US"/>
        </w:rPr>
        <w:t xml:space="preserve"> им основания на получение земельного участка;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2) в случае установления факта утраты гражданином-очередником оснований, дающих ему право на получение земельного участка, либо его письменного отказа от предоставления земельного участка либо снятия его с учета по основаниям, установленным настоящим Регламентом, запрашивает у гражданина, состоящего следующим по очереди в Списке, документы, указанные в пункте 1 настоящей части;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3) после представления таких документов и подтверждения права гражданина на предоставление земельного участка готовит проект постановления о предоставлении земельного участка указанному гражданину;</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4) обеспечивает согласование проекта постановления в установленном порядке;</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5) в течение пяти дней со дня подписания постановления о предоставлении земельного участка направляет его копию гражданину.</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Продолжительность выполнения процедуры - 30 дней.</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Результат административной процедуры - предоставление земельного участка гражданину, включенному в Список.</w:t>
      </w:r>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r w:rsidRPr="00305766">
        <w:rPr>
          <w:rFonts w:ascii="Times New Roman" w:eastAsiaTheme="minorHAnsi" w:hAnsi="Times New Roman"/>
          <w:lang w:eastAsia="en-US"/>
        </w:rPr>
        <w:t>VIII. ОСНОВНЫЕ ПОКАЗАТЕЛИ ОЦЕНКИ КАЧЕСТВА</w:t>
      </w:r>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r w:rsidRPr="00305766">
        <w:rPr>
          <w:rFonts w:ascii="Times New Roman" w:eastAsiaTheme="minorHAnsi" w:hAnsi="Times New Roman"/>
          <w:lang w:eastAsia="en-US"/>
        </w:rPr>
        <w:t>ПРЕДОСТАВЛЕНИЯ УСЛУГИ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41. Основными показателями оценки качества предоставления муниципальной услуги являются:</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1) наличие книги регистрации жалоб на качество предоставления муниципальной услуги (книга должна находиться в месте, доступном для получателей муниципальной услуги);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2) количество обоснованных письменных жалоб на некачественное предоставление услуги;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3) укомплектованность штата;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4) автоматизация рабочих мест.</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42. Система индикаторов качества оказания муниципальной услуги устанавливается в таблице 1:</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jc w:val="right"/>
        <w:outlineLvl w:val="2"/>
        <w:rPr>
          <w:rFonts w:ascii="Times New Roman" w:eastAsiaTheme="minorHAnsi" w:hAnsi="Times New Roman"/>
          <w:lang w:eastAsia="en-US"/>
        </w:rPr>
      </w:pPr>
      <w:r w:rsidRPr="00305766">
        <w:rPr>
          <w:rFonts w:ascii="Times New Roman" w:eastAsiaTheme="minorHAnsi" w:hAnsi="Times New Roman"/>
          <w:lang w:eastAsia="en-US"/>
        </w:rPr>
        <w:t>Таблица 1</w:t>
      </w:r>
    </w:p>
    <w:p w:rsidR="00305766" w:rsidRPr="00305766" w:rsidRDefault="00305766" w:rsidP="00305766">
      <w:pPr>
        <w:autoSpaceDE w:val="0"/>
        <w:autoSpaceDN w:val="0"/>
        <w:adjustRightInd w:val="0"/>
        <w:spacing w:after="0" w:line="240" w:lineRule="auto"/>
        <w:jc w:val="right"/>
        <w:outlineLvl w:val="2"/>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jc w:val="center"/>
        <w:outlineLvl w:val="2"/>
        <w:rPr>
          <w:rFonts w:ascii="Times New Roman" w:eastAsiaTheme="minorHAnsi" w:hAnsi="Times New Roman"/>
          <w:lang w:eastAsia="en-US"/>
        </w:rPr>
      </w:pPr>
      <w:r w:rsidRPr="00305766">
        <w:rPr>
          <w:rFonts w:ascii="Times New Roman" w:eastAsiaTheme="minorHAnsi" w:hAnsi="Times New Roman"/>
          <w:lang w:eastAsia="en-US"/>
        </w:rPr>
        <w:t>СИСТЕМА ИНДИКАТОРОВ КАЧЕСТВА МУНИЦИПАЛЬНОЙ УСЛУГИ</w:t>
      </w:r>
    </w:p>
    <w:p w:rsidR="00305766" w:rsidRPr="00305766" w:rsidRDefault="00305766" w:rsidP="00305766">
      <w:pPr>
        <w:autoSpaceDE w:val="0"/>
        <w:autoSpaceDN w:val="0"/>
        <w:adjustRightInd w:val="0"/>
        <w:spacing w:after="0" w:line="240" w:lineRule="auto"/>
        <w:jc w:val="right"/>
        <w:outlineLvl w:val="2"/>
        <w:rPr>
          <w:rFonts w:ascii="Times New Roman" w:eastAsiaTheme="minorHAnsi" w:hAnsi="Times New Roman"/>
          <w:lang w:eastAsia="en-US"/>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455"/>
        <w:gridCol w:w="2295"/>
        <w:gridCol w:w="2700"/>
      </w:tblGrid>
      <w:tr w:rsidR="00305766" w:rsidRPr="00305766" w:rsidTr="00434913">
        <w:trPr>
          <w:cantSplit/>
          <w:trHeight w:val="360"/>
        </w:trPr>
        <w:tc>
          <w:tcPr>
            <w:tcW w:w="540" w:type="dxa"/>
            <w:tcBorders>
              <w:top w:val="single" w:sz="6" w:space="0" w:color="auto"/>
              <w:left w:val="single" w:sz="6" w:space="0" w:color="auto"/>
              <w:bottom w:val="single" w:sz="6" w:space="0" w:color="auto"/>
              <w:right w:val="single" w:sz="6" w:space="0" w:color="auto"/>
            </w:tcBorders>
          </w:tcPr>
          <w:p w:rsidR="00305766" w:rsidRPr="00305766" w:rsidRDefault="00305766" w:rsidP="00305766">
            <w:pPr>
              <w:autoSpaceDE w:val="0"/>
              <w:autoSpaceDN w:val="0"/>
              <w:adjustRightInd w:val="0"/>
              <w:spacing w:after="0" w:line="240" w:lineRule="auto"/>
              <w:rPr>
                <w:rFonts w:ascii="Times New Roman" w:eastAsiaTheme="minorEastAsia" w:hAnsi="Times New Roman"/>
              </w:rPr>
            </w:pPr>
            <w:r w:rsidRPr="00305766">
              <w:rPr>
                <w:rFonts w:ascii="Times New Roman" w:eastAsiaTheme="minorEastAsia" w:hAnsi="Times New Roman"/>
              </w:rPr>
              <w:t xml:space="preserve">N </w:t>
            </w:r>
          </w:p>
        </w:tc>
        <w:tc>
          <w:tcPr>
            <w:tcW w:w="4455" w:type="dxa"/>
            <w:tcBorders>
              <w:top w:val="single" w:sz="6" w:space="0" w:color="auto"/>
              <w:left w:val="single" w:sz="6" w:space="0" w:color="auto"/>
              <w:bottom w:val="single" w:sz="6" w:space="0" w:color="auto"/>
              <w:right w:val="single" w:sz="6" w:space="0" w:color="auto"/>
            </w:tcBorders>
          </w:tcPr>
          <w:p w:rsidR="00305766" w:rsidRPr="00305766" w:rsidRDefault="00305766" w:rsidP="00305766">
            <w:pPr>
              <w:autoSpaceDE w:val="0"/>
              <w:autoSpaceDN w:val="0"/>
              <w:adjustRightInd w:val="0"/>
              <w:spacing w:after="0" w:line="240" w:lineRule="auto"/>
              <w:rPr>
                <w:rFonts w:ascii="Times New Roman" w:eastAsiaTheme="minorEastAsia" w:hAnsi="Times New Roman"/>
              </w:rPr>
            </w:pPr>
            <w:r w:rsidRPr="00305766">
              <w:rPr>
                <w:rFonts w:ascii="Times New Roman" w:eastAsiaTheme="minorEastAsia" w:hAnsi="Times New Roman"/>
              </w:rPr>
              <w:t xml:space="preserve">Индикаторы качества       </w:t>
            </w:r>
            <w:r w:rsidRPr="00305766">
              <w:rPr>
                <w:rFonts w:ascii="Times New Roman" w:eastAsiaTheme="minorEastAsia" w:hAnsi="Times New Roman"/>
              </w:rPr>
              <w:br/>
              <w:t xml:space="preserve">муниципальной услуги      </w:t>
            </w:r>
          </w:p>
        </w:tc>
        <w:tc>
          <w:tcPr>
            <w:tcW w:w="2295" w:type="dxa"/>
            <w:tcBorders>
              <w:top w:val="single" w:sz="6" w:space="0" w:color="auto"/>
              <w:left w:val="single" w:sz="6" w:space="0" w:color="auto"/>
              <w:bottom w:val="single" w:sz="6" w:space="0" w:color="auto"/>
              <w:right w:val="single" w:sz="6" w:space="0" w:color="auto"/>
            </w:tcBorders>
          </w:tcPr>
          <w:p w:rsidR="00305766" w:rsidRPr="00305766" w:rsidRDefault="00305766" w:rsidP="00305766">
            <w:pPr>
              <w:autoSpaceDE w:val="0"/>
              <w:autoSpaceDN w:val="0"/>
              <w:adjustRightInd w:val="0"/>
              <w:spacing w:after="0" w:line="240" w:lineRule="auto"/>
              <w:rPr>
                <w:rFonts w:ascii="Times New Roman" w:eastAsiaTheme="minorEastAsia" w:hAnsi="Times New Roman"/>
              </w:rPr>
            </w:pPr>
            <w:r w:rsidRPr="00305766">
              <w:rPr>
                <w:rFonts w:ascii="Times New Roman" w:eastAsiaTheme="minorEastAsia" w:hAnsi="Times New Roman"/>
              </w:rPr>
              <w:t xml:space="preserve">Единица     </w:t>
            </w:r>
            <w:r w:rsidRPr="00305766">
              <w:rPr>
                <w:rFonts w:ascii="Times New Roman" w:eastAsiaTheme="minorEastAsia" w:hAnsi="Times New Roman"/>
              </w:rPr>
              <w:br/>
              <w:t xml:space="preserve">измерения    </w:t>
            </w:r>
          </w:p>
        </w:tc>
        <w:tc>
          <w:tcPr>
            <w:tcW w:w="2700" w:type="dxa"/>
            <w:tcBorders>
              <w:top w:val="single" w:sz="6" w:space="0" w:color="auto"/>
              <w:left w:val="single" w:sz="6" w:space="0" w:color="auto"/>
              <w:bottom w:val="single" w:sz="6" w:space="0" w:color="auto"/>
              <w:right w:val="single" w:sz="6" w:space="0" w:color="auto"/>
            </w:tcBorders>
          </w:tcPr>
          <w:p w:rsidR="00305766" w:rsidRPr="00305766" w:rsidRDefault="00305766" w:rsidP="00305766">
            <w:pPr>
              <w:autoSpaceDE w:val="0"/>
              <w:autoSpaceDN w:val="0"/>
              <w:adjustRightInd w:val="0"/>
              <w:spacing w:after="0" w:line="240" w:lineRule="auto"/>
              <w:rPr>
                <w:rFonts w:ascii="Times New Roman" w:eastAsiaTheme="minorEastAsia" w:hAnsi="Times New Roman"/>
              </w:rPr>
            </w:pPr>
            <w:r w:rsidRPr="00305766">
              <w:rPr>
                <w:rFonts w:ascii="Times New Roman" w:eastAsiaTheme="minorEastAsia" w:hAnsi="Times New Roman"/>
              </w:rPr>
              <w:t>Значение индикатора</w:t>
            </w:r>
          </w:p>
        </w:tc>
      </w:tr>
      <w:tr w:rsidR="00305766" w:rsidRPr="00305766" w:rsidTr="00434913">
        <w:trPr>
          <w:cantSplit/>
          <w:trHeight w:val="240"/>
        </w:trPr>
        <w:tc>
          <w:tcPr>
            <w:tcW w:w="540" w:type="dxa"/>
            <w:tcBorders>
              <w:top w:val="single" w:sz="6" w:space="0" w:color="auto"/>
              <w:left w:val="single" w:sz="6" w:space="0" w:color="auto"/>
              <w:bottom w:val="single" w:sz="6" w:space="0" w:color="auto"/>
              <w:right w:val="single" w:sz="6" w:space="0" w:color="auto"/>
            </w:tcBorders>
          </w:tcPr>
          <w:p w:rsidR="00305766" w:rsidRPr="00305766" w:rsidRDefault="00305766" w:rsidP="00305766">
            <w:pPr>
              <w:autoSpaceDE w:val="0"/>
              <w:autoSpaceDN w:val="0"/>
              <w:adjustRightInd w:val="0"/>
              <w:spacing w:after="0" w:line="240" w:lineRule="auto"/>
              <w:rPr>
                <w:rFonts w:ascii="Times New Roman" w:eastAsiaTheme="minorEastAsia" w:hAnsi="Times New Roman"/>
              </w:rPr>
            </w:pPr>
            <w:r w:rsidRPr="00305766">
              <w:rPr>
                <w:rFonts w:ascii="Times New Roman" w:eastAsiaTheme="minorEastAsia" w:hAnsi="Times New Roman"/>
              </w:rPr>
              <w:t xml:space="preserve">1 </w:t>
            </w:r>
          </w:p>
        </w:tc>
        <w:tc>
          <w:tcPr>
            <w:tcW w:w="4455" w:type="dxa"/>
            <w:tcBorders>
              <w:top w:val="single" w:sz="6" w:space="0" w:color="auto"/>
              <w:left w:val="single" w:sz="6" w:space="0" w:color="auto"/>
              <w:bottom w:val="single" w:sz="6" w:space="0" w:color="auto"/>
              <w:right w:val="single" w:sz="6" w:space="0" w:color="auto"/>
            </w:tcBorders>
          </w:tcPr>
          <w:p w:rsidR="00305766" w:rsidRPr="00305766" w:rsidRDefault="00305766" w:rsidP="00305766">
            <w:pPr>
              <w:autoSpaceDE w:val="0"/>
              <w:autoSpaceDN w:val="0"/>
              <w:adjustRightInd w:val="0"/>
              <w:spacing w:after="0" w:line="240" w:lineRule="auto"/>
              <w:rPr>
                <w:rFonts w:ascii="Times New Roman" w:eastAsiaTheme="minorEastAsia" w:hAnsi="Times New Roman"/>
              </w:rPr>
            </w:pPr>
            <w:r w:rsidRPr="00305766">
              <w:rPr>
                <w:rFonts w:ascii="Times New Roman" w:eastAsiaTheme="minorEastAsia" w:hAnsi="Times New Roman"/>
              </w:rPr>
              <w:t xml:space="preserve">2                </w:t>
            </w:r>
          </w:p>
        </w:tc>
        <w:tc>
          <w:tcPr>
            <w:tcW w:w="2295" w:type="dxa"/>
            <w:tcBorders>
              <w:top w:val="single" w:sz="6" w:space="0" w:color="auto"/>
              <w:left w:val="single" w:sz="6" w:space="0" w:color="auto"/>
              <w:bottom w:val="single" w:sz="6" w:space="0" w:color="auto"/>
              <w:right w:val="single" w:sz="6" w:space="0" w:color="auto"/>
            </w:tcBorders>
          </w:tcPr>
          <w:p w:rsidR="00305766" w:rsidRPr="00305766" w:rsidRDefault="00305766" w:rsidP="00305766">
            <w:pPr>
              <w:autoSpaceDE w:val="0"/>
              <w:autoSpaceDN w:val="0"/>
              <w:adjustRightInd w:val="0"/>
              <w:spacing w:after="0" w:line="240" w:lineRule="auto"/>
              <w:rPr>
                <w:rFonts w:ascii="Times New Roman" w:eastAsiaTheme="minorEastAsia" w:hAnsi="Times New Roman"/>
              </w:rPr>
            </w:pPr>
            <w:r w:rsidRPr="00305766">
              <w:rPr>
                <w:rFonts w:ascii="Times New Roman" w:eastAsiaTheme="minorEastAsia" w:hAnsi="Times New Roman"/>
              </w:rPr>
              <w:t xml:space="preserve">3        </w:t>
            </w:r>
          </w:p>
        </w:tc>
        <w:tc>
          <w:tcPr>
            <w:tcW w:w="2700" w:type="dxa"/>
            <w:tcBorders>
              <w:top w:val="single" w:sz="6" w:space="0" w:color="auto"/>
              <w:left w:val="single" w:sz="6" w:space="0" w:color="auto"/>
              <w:bottom w:val="single" w:sz="6" w:space="0" w:color="auto"/>
              <w:right w:val="single" w:sz="6" w:space="0" w:color="auto"/>
            </w:tcBorders>
          </w:tcPr>
          <w:p w:rsidR="00305766" w:rsidRPr="00305766" w:rsidRDefault="00305766" w:rsidP="00305766">
            <w:pPr>
              <w:autoSpaceDE w:val="0"/>
              <w:autoSpaceDN w:val="0"/>
              <w:adjustRightInd w:val="0"/>
              <w:spacing w:after="0" w:line="240" w:lineRule="auto"/>
              <w:rPr>
                <w:rFonts w:ascii="Times New Roman" w:eastAsiaTheme="minorEastAsia" w:hAnsi="Times New Roman"/>
              </w:rPr>
            </w:pPr>
            <w:r w:rsidRPr="00305766">
              <w:rPr>
                <w:rFonts w:ascii="Times New Roman" w:eastAsiaTheme="minorEastAsia" w:hAnsi="Times New Roman"/>
              </w:rPr>
              <w:t xml:space="preserve">4         </w:t>
            </w:r>
          </w:p>
        </w:tc>
      </w:tr>
      <w:tr w:rsidR="00305766" w:rsidRPr="00305766" w:rsidTr="00434913">
        <w:trPr>
          <w:cantSplit/>
          <w:trHeight w:val="840"/>
        </w:trPr>
        <w:tc>
          <w:tcPr>
            <w:tcW w:w="540" w:type="dxa"/>
            <w:tcBorders>
              <w:top w:val="single" w:sz="6" w:space="0" w:color="auto"/>
              <w:left w:val="single" w:sz="6" w:space="0" w:color="auto"/>
              <w:bottom w:val="single" w:sz="6" w:space="0" w:color="auto"/>
              <w:right w:val="single" w:sz="6" w:space="0" w:color="auto"/>
            </w:tcBorders>
          </w:tcPr>
          <w:p w:rsidR="00305766" w:rsidRPr="00305766" w:rsidRDefault="00305766" w:rsidP="00305766">
            <w:pPr>
              <w:autoSpaceDE w:val="0"/>
              <w:autoSpaceDN w:val="0"/>
              <w:adjustRightInd w:val="0"/>
              <w:spacing w:after="0" w:line="240" w:lineRule="auto"/>
              <w:rPr>
                <w:rFonts w:ascii="Times New Roman" w:eastAsiaTheme="minorEastAsia" w:hAnsi="Times New Roman"/>
              </w:rPr>
            </w:pPr>
            <w:r w:rsidRPr="00305766">
              <w:rPr>
                <w:rFonts w:ascii="Times New Roman" w:eastAsiaTheme="minorEastAsia" w:hAnsi="Times New Roman"/>
              </w:rPr>
              <w:lastRenderedPageBreak/>
              <w:t xml:space="preserve">1  </w:t>
            </w:r>
          </w:p>
        </w:tc>
        <w:tc>
          <w:tcPr>
            <w:tcW w:w="4455" w:type="dxa"/>
            <w:tcBorders>
              <w:top w:val="single" w:sz="6" w:space="0" w:color="auto"/>
              <w:left w:val="single" w:sz="6" w:space="0" w:color="auto"/>
              <w:bottom w:val="single" w:sz="6" w:space="0" w:color="auto"/>
              <w:right w:val="single" w:sz="6" w:space="0" w:color="auto"/>
            </w:tcBorders>
          </w:tcPr>
          <w:p w:rsidR="00305766" w:rsidRPr="00305766" w:rsidRDefault="00305766" w:rsidP="00305766">
            <w:pPr>
              <w:autoSpaceDE w:val="0"/>
              <w:autoSpaceDN w:val="0"/>
              <w:adjustRightInd w:val="0"/>
              <w:spacing w:after="0" w:line="240" w:lineRule="auto"/>
              <w:rPr>
                <w:rFonts w:ascii="Times New Roman" w:eastAsiaTheme="minorEastAsia" w:hAnsi="Times New Roman"/>
              </w:rPr>
            </w:pPr>
            <w:proofErr w:type="spellStart"/>
            <w:r w:rsidRPr="00305766">
              <w:rPr>
                <w:rFonts w:ascii="Times New Roman" w:eastAsiaTheme="minorEastAsia" w:hAnsi="Times New Roman"/>
              </w:rPr>
              <w:t>Непревышение</w:t>
            </w:r>
            <w:proofErr w:type="spellEnd"/>
            <w:r w:rsidRPr="00305766">
              <w:rPr>
                <w:rFonts w:ascii="Times New Roman" w:eastAsiaTheme="minorEastAsia" w:hAnsi="Times New Roman"/>
              </w:rPr>
              <w:t xml:space="preserve"> срока исполнения   </w:t>
            </w:r>
          </w:p>
        </w:tc>
        <w:tc>
          <w:tcPr>
            <w:tcW w:w="2295" w:type="dxa"/>
            <w:tcBorders>
              <w:top w:val="single" w:sz="6" w:space="0" w:color="auto"/>
              <w:left w:val="single" w:sz="6" w:space="0" w:color="auto"/>
              <w:bottom w:val="single" w:sz="6" w:space="0" w:color="auto"/>
              <w:right w:val="single" w:sz="6" w:space="0" w:color="auto"/>
            </w:tcBorders>
          </w:tcPr>
          <w:p w:rsidR="00305766" w:rsidRPr="00305766" w:rsidRDefault="00305766" w:rsidP="00305766">
            <w:pPr>
              <w:autoSpaceDE w:val="0"/>
              <w:autoSpaceDN w:val="0"/>
              <w:adjustRightInd w:val="0"/>
              <w:spacing w:after="0" w:line="240" w:lineRule="auto"/>
              <w:rPr>
                <w:rFonts w:ascii="Times New Roman" w:eastAsiaTheme="minorEastAsia" w:hAnsi="Times New Roman"/>
              </w:rPr>
            </w:pPr>
            <w:r w:rsidRPr="00305766">
              <w:rPr>
                <w:rFonts w:ascii="Times New Roman" w:eastAsiaTheme="minorEastAsia" w:hAnsi="Times New Roman"/>
              </w:rPr>
              <w:t xml:space="preserve">Дней            </w:t>
            </w:r>
          </w:p>
        </w:tc>
        <w:tc>
          <w:tcPr>
            <w:tcW w:w="2700" w:type="dxa"/>
            <w:tcBorders>
              <w:top w:val="single" w:sz="6" w:space="0" w:color="auto"/>
              <w:left w:val="single" w:sz="6" w:space="0" w:color="auto"/>
              <w:bottom w:val="single" w:sz="6" w:space="0" w:color="auto"/>
              <w:right w:val="single" w:sz="6" w:space="0" w:color="auto"/>
            </w:tcBorders>
          </w:tcPr>
          <w:p w:rsidR="00305766" w:rsidRPr="00305766" w:rsidRDefault="00305766" w:rsidP="00305766">
            <w:pPr>
              <w:autoSpaceDE w:val="0"/>
              <w:autoSpaceDN w:val="0"/>
              <w:adjustRightInd w:val="0"/>
              <w:spacing w:after="0" w:line="240" w:lineRule="auto"/>
              <w:rPr>
                <w:rFonts w:ascii="Times New Roman" w:eastAsiaTheme="minorEastAsia" w:hAnsi="Times New Roman"/>
              </w:rPr>
            </w:pPr>
            <w:r w:rsidRPr="00305766">
              <w:rPr>
                <w:rFonts w:ascii="Times New Roman" w:eastAsiaTheme="minorEastAsia" w:hAnsi="Times New Roman"/>
              </w:rPr>
              <w:t>10 (40 -  в  случае</w:t>
            </w:r>
            <w:r w:rsidRPr="00305766">
              <w:rPr>
                <w:rFonts w:ascii="Times New Roman" w:eastAsiaTheme="minorEastAsia" w:hAnsi="Times New Roman"/>
              </w:rPr>
              <w:br/>
              <w:t xml:space="preserve">необходимости      </w:t>
            </w:r>
            <w:r w:rsidRPr="00305766">
              <w:rPr>
                <w:rFonts w:ascii="Times New Roman" w:eastAsiaTheme="minorEastAsia" w:hAnsi="Times New Roman"/>
              </w:rPr>
              <w:br/>
              <w:t xml:space="preserve">представления      </w:t>
            </w:r>
            <w:r w:rsidRPr="00305766">
              <w:rPr>
                <w:rFonts w:ascii="Times New Roman" w:eastAsiaTheme="minorEastAsia" w:hAnsi="Times New Roman"/>
              </w:rPr>
              <w:br/>
              <w:t xml:space="preserve">недостающих        </w:t>
            </w:r>
            <w:r w:rsidRPr="00305766">
              <w:rPr>
                <w:rFonts w:ascii="Times New Roman" w:eastAsiaTheme="minorEastAsia" w:hAnsi="Times New Roman"/>
              </w:rPr>
              <w:br/>
              <w:t xml:space="preserve">документов)        </w:t>
            </w:r>
          </w:p>
        </w:tc>
      </w:tr>
      <w:tr w:rsidR="00305766" w:rsidRPr="00305766" w:rsidTr="00434913">
        <w:trPr>
          <w:cantSplit/>
          <w:trHeight w:val="600"/>
        </w:trPr>
        <w:tc>
          <w:tcPr>
            <w:tcW w:w="540" w:type="dxa"/>
            <w:tcBorders>
              <w:top w:val="single" w:sz="6" w:space="0" w:color="auto"/>
              <w:left w:val="single" w:sz="6" w:space="0" w:color="auto"/>
              <w:bottom w:val="single" w:sz="6" w:space="0" w:color="auto"/>
              <w:right w:val="single" w:sz="6" w:space="0" w:color="auto"/>
            </w:tcBorders>
          </w:tcPr>
          <w:p w:rsidR="00305766" w:rsidRPr="00305766" w:rsidRDefault="00305766" w:rsidP="00305766">
            <w:pPr>
              <w:autoSpaceDE w:val="0"/>
              <w:autoSpaceDN w:val="0"/>
              <w:adjustRightInd w:val="0"/>
              <w:spacing w:after="0" w:line="240" w:lineRule="auto"/>
              <w:rPr>
                <w:rFonts w:ascii="Times New Roman" w:eastAsiaTheme="minorEastAsia" w:hAnsi="Times New Roman"/>
              </w:rPr>
            </w:pPr>
            <w:r w:rsidRPr="00305766">
              <w:rPr>
                <w:rFonts w:ascii="Times New Roman" w:eastAsiaTheme="minorEastAsia" w:hAnsi="Times New Roman"/>
              </w:rPr>
              <w:t xml:space="preserve">2  </w:t>
            </w:r>
          </w:p>
        </w:tc>
        <w:tc>
          <w:tcPr>
            <w:tcW w:w="4455" w:type="dxa"/>
            <w:tcBorders>
              <w:top w:val="single" w:sz="6" w:space="0" w:color="auto"/>
              <w:left w:val="single" w:sz="6" w:space="0" w:color="auto"/>
              <w:bottom w:val="single" w:sz="6" w:space="0" w:color="auto"/>
              <w:right w:val="single" w:sz="6" w:space="0" w:color="auto"/>
            </w:tcBorders>
          </w:tcPr>
          <w:p w:rsidR="00305766" w:rsidRPr="00305766" w:rsidRDefault="00305766" w:rsidP="00305766">
            <w:pPr>
              <w:autoSpaceDE w:val="0"/>
              <w:autoSpaceDN w:val="0"/>
              <w:adjustRightInd w:val="0"/>
              <w:spacing w:after="0" w:line="240" w:lineRule="auto"/>
              <w:rPr>
                <w:rFonts w:ascii="Times New Roman" w:eastAsiaTheme="minorEastAsia" w:hAnsi="Times New Roman"/>
              </w:rPr>
            </w:pPr>
            <w:r w:rsidRPr="00305766">
              <w:rPr>
                <w:rFonts w:ascii="Times New Roman" w:eastAsiaTheme="minorEastAsia" w:hAnsi="Times New Roman"/>
              </w:rPr>
              <w:t>Наличие    книги     регистрации</w:t>
            </w:r>
            <w:r w:rsidRPr="00305766">
              <w:rPr>
                <w:rFonts w:ascii="Times New Roman" w:eastAsiaTheme="minorEastAsia" w:hAnsi="Times New Roman"/>
              </w:rPr>
              <w:br/>
              <w:t>жалоб        на         качество</w:t>
            </w:r>
            <w:r w:rsidRPr="00305766">
              <w:rPr>
                <w:rFonts w:ascii="Times New Roman" w:eastAsiaTheme="minorEastAsia" w:hAnsi="Times New Roman"/>
              </w:rPr>
              <w:br/>
              <w:t>предоставляемой    муниципальной</w:t>
            </w:r>
            <w:r w:rsidRPr="00305766">
              <w:rPr>
                <w:rFonts w:ascii="Times New Roman" w:eastAsiaTheme="minorEastAsia" w:hAnsi="Times New Roman"/>
              </w:rPr>
              <w:br/>
              <w:t xml:space="preserve">услуги                          </w:t>
            </w:r>
          </w:p>
        </w:tc>
        <w:tc>
          <w:tcPr>
            <w:tcW w:w="2295" w:type="dxa"/>
            <w:tcBorders>
              <w:top w:val="single" w:sz="6" w:space="0" w:color="auto"/>
              <w:left w:val="single" w:sz="6" w:space="0" w:color="auto"/>
              <w:bottom w:val="single" w:sz="6" w:space="0" w:color="auto"/>
              <w:right w:val="single" w:sz="6" w:space="0" w:color="auto"/>
            </w:tcBorders>
          </w:tcPr>
          <w:p w:rsidR="00305766" w:rsidRPr="00305766" w:rsidRDefault="00305766" w:rsidP="00305766">
            <w:pPr>
              <w:autoSpaceDE w:val="0"/>
              <w:autoSpaceDN w:val="0"/>
              <w:adjustRightInd w:val="0"/>
              <w:spacing w:after="0" w:line="240" w:lineRule="auto"/>
              <w:rPr>
                <w:rFonts w:ascii="Times New Roman" w:eastAsiaTheme="minorEastAsia" w:hAnsi="Times New Roman"/>
              </w:rPr>
            </w:pPr>
          </w:p>
        </w:tc>
        <w:tc>
          <w:tcPr>
            <w:tcW w:w="2700" w:type="dxa"/>
            <w:tcBorders>
              <w:top w:val="single" w:sz="6" w:space="0" w:color="auto"/>
              <w:left w:val="single" w:sz="6" w:space="0" w:color="auto"/>
              <w:bottom w:val="single" w:sz="6" w:space="0" w:color="auto"/>
              <w:right w:val="single" w:sz="6" w:space="0" w:color="auto"/>
            </w:tcBorders>
          </w:tcPr>
          <w:p w:rsidR="00305766" w:rsidRPr="00305766" w:rsidRDefault="00305766" w:rsidP="00305766">
            <w:pPr>
              <w:autoSpaceDE w:val="0"/>
              <w:autoSpaceDN w:val="0"/>
              <w:adjustRightInd w:val="0"/>
              <w:spacing w:after="0" w:line="240" w:lineRule="auto"/>
              <w:rPr>
                <w:rFonts w:ascii="Times New Roman" w:eastAsiaTheme="minorEastAsia" w:hAnsi="Times New Roman"/>
              </w:rPr>
            </w:pPr>
            <w:r w:rsidRPr="00305766">
              <w:rPr>
                <w:rFonts w:ascii="Times New Roman" w:eastAsiaTheme="minorEastAsia" w:hAnsi="Times New Roman"/>
              </w:rPr>
              <w:t xml:space="preserve">Да/нет             </w:t>
            </w:r>
          </w:p>
        </w:tc>
      </w:tr>
      <w:tr w:rsidR="00305766" w:rsidRPr="00305766" w:rsidTr="00434913">
        <w:trPr>
          <w:cantSplit/>
          <w:trHeight w:val="600"/>
        </w:trPr>
        <w:tc>
          <w:tcPr>
            <w:tcW w:w="540" w:type="dxa"/>
            <w:tcBorders>
              <w:top w:val="single" w:sz="6" w:space="0" w:color="auto"/>
              <w:left w:val="single" w:sz="6" w:space="0" w:color="auto"/>
              <w:bottom w:val="single" w:sz="6" w:space="0" w:color="auto"/>
              <w:right w:val="single" w:sz="6" w:space="0" w:color="auto"/>
            </w:tcBorders>
          </w:tcPr>
          <w:p w:rsidR="00305766" w:rsidRPr="00305766" w:rsidRDefault="00305766" w:rsidP="00305766">
            <w:pPr>
              <w:autoSpaceDE w:val="0"/>
              <w:autoSpaceDN w:val="0"/>
              <w:adjustRightInd w:val="0"/>
              <w:spacing w:after="0" w:line="240" w:lineRule="auto"/>
              <w:rPr>
                <w:rFonts w:ascii="Times New Roman" w:eastAsiaTheme="minorEastAsia" w:hAnsi="Times New Roman"/>
              </w:rPr>
            </w:pPr>
            <w:r w:rsidRPr="00305766">
              <w:rPr>
                <w:rFonts w:ascii="Times New Roman" w:eastAsiaTheme="minorEastAsia" w:hAnsi="Times New Roman"/>
              </w:rPr>
              <w:t xml:space="preserve">3  </w:t>
            </w:r>
          </w:p>
        </w:tc>
        <w:tc>
          <w:tcPr>
            <w:tcW w:w="4455" w:type="dxa"/>
            <w:tcBorders>
              <w:top w:val="single" w:sz="6" w:space="0" w:color="auto"/>
              <w:left w:val="single" w:sz="6" w:space="0" w:color="auto"/>
              <w:bottom w:val="single" w:sz="6" w:space="0" w:color="auto"/>
              <w:right w:val="single" w:sz="6" w:space="0" w:color="auto"/>
            </w:tcBorders>
          </w:tcPr>
          <w:p w:rsidR="00305766" w:rsidRPr="00305766" w:rsidRDefault="00305766" w:rsidP="00305766">
            <w:pPr>
              <w:autoSpaceDE w:val="0"/>
              <w:autoSpaceDN w:val="0"/>
              <w:adjustRightInd w:val="0"/>
              <w:spacing w:after="0" w:line="240" w:lineRule="auto"/>
              <w:rPr>
                <w:rFonts w:ascii="Times New Roman" w:eastAsiaTheme="minorEastAsia" w:hAnsi="Times New Roman"/>
              </w:rPr>
            </w:pPr>
            <w:r w:rsidRPr="00305766">
              <w:rPr>
                <w:rFonts w:ascii="Times New Roman" w:eastAsiaTheme="minorEastAsia" w:hAnsi="Times New Roman"/>
              </w:rPr>
              <w:t>Количество          обоснованных</w:t>
            </w:r>
            <w:r w:rsidRPr="00305766">
              <w:rPr>
                <w:rFonts w:ascii="Times New Roman" w:eastAsiaTheme="minorEastAsia" w:hAnsi="Times New Roman"/>
              </w:rPr>
              <w:br/>
              <w:t>письменных       жалоб        на</w:t>
            </w:r>
            <w:r w:rsidRPr="00305766">
              <w:rPr>
                <w:rFonts w:ascii="Times New Roman" w:eastAsiaTheme="minorEastAsia" w:hAnsi="Times New Roman"/>
              </w:rPr>
              <w:br/>
              <w:t>некачественное    предоставление</w:t>
            </w:r>
            <w:r w:rsidRPr="00305766">
              <w:rPr>
                <w:rFonts w:ascii="Times New Roman" w:eastAsiaTheme="minorEastAsia" w:hAnsi="Times New Roman"/>
              </w:rPr>
              <w:br/>
              <w:t xml:space="preserve">услуги                          </w:t>
            </w:r>
          </w:p>
        </w:tc>
        <w:tc>
          <w:tcPr>
            <w:tcW w:w="2295" w:type="dxa"/>
            <w:tcBorders>
              <w:top w:val="single" w:sz="6" w:space="0" w:color="auto"/>
              <w:left w:val="single" w:sz="6" w:space="0" w:color="auto"/>
              <w:bottom w:val="single" w:sz="6" w:space="0" w:color="auto"/>
              <w:right w:val="single" w:sz="6" w:space="0" w:color="auto"/>
            </w:tcBorders>
          </w:tcPr>
          <w:p w:rsidR="00305766" w:rsidRPr="00305766" w:rsidRDefault="00305766" w:rsidP="00305766">
            <w:pPr>
              <w:autoSpaceDE w:val="0"/>
              <w:autoSpaceDN w:val="0"/>
              <w:adjustRightInd w:val="0"/>
              <w:spacing w:after="0" w:line="240" w:lineRule="auto"/>
              <w:rPr>
                <w:rFonts w:ascii="Times New Roman" w:eastAsiaTheme="minorEastAsia" w:hAnsi="Times New Roman"/>
              </w:rPr>
            </w:pPr>
            <w:r w:rsidRPr="00305766">
              <w:rPr>
                <w:rFonts w:ascii="Times New Roman" w:eastAsiaTheme="minorEastAsia" w:hAnsi="Times New Roman"/>
              </w:rPr>
              <w:t>Количество жалоб</w:t>
            </w:r>
          </w:p>
        </w:tc>
        <w:tc>
          <w:tcPr>
            <w:tcW w:w="2700" w:type="dxa"/>
            <w:tcBorders>
              <w:top w:val="single" w:sz="6" w:space="0" w:color="auto"/>
              <w:left w:val="single" w:sz="6" w:space="0" w:color="auto"/>
              <w:bottom w:val="single" w:sz="6" w:space="0" w:color="auto"/>
              <w:right w:val="single" w:sz="6" w:space="0" w:color="auto"/>
            </w:tcBorders>
          </w:tcPr>
          <w:p w:rsidR="00305766" w:rsidRPr="00305766" w:rsidRDefault="00305766" w:rsidP="00305766">
            <w:pPr>
              <w:autoSpaceDE w:val="0"/>
              <w:autoSpaceDN w:val="0"/>
              <w:adjustRightInd w:val="0"/>
              <w:spacing w:after="0" w:line="240" w:lineRule="auto"/>
              <w:rPr>
                <w:rFonts w:ascii="Times New Roman" w:eastAsiaTheme="minorEastAsia" w:hAnsi="Times New Roman"/>
              </w:rPr>
            </w:pPr>
            <w:r w:rsidRPr="00305766">
              <w:rPr>
                <w:rFonts w:ascii="Times New Roman" w:eastAsiaTheme="minorEastAsia" w:hAnsi="Times New Roman"/>
              </w:rPr>
              <w:t>0</w:t>
            </w:r>
          </w:p>
        </w:tc>
      </w:tr>
      <w:tr w:rsidR="00305766" w:rsidRPr="00305766" w:rsidTr="00434913">
        <w:trPr>
          <w:cantSplit/>
          <w:trHeight w:val="240"/>
        </w:trPr>
        <w:tc>
          <w:tcPr>
            <w:tcW w:w="540" w:type="dxa"/>
            <w:tcBorders>
              <w:top w:val="single" w:sz="6" w:space="0" w:color="auto"/>
              <w:left w:val="single" w:sz="6" w:space="0" w:color="auto"/>
              <w:bottom w:val="single" w:sz="6" w:space="0" w:color="auto"/>
              <w:right w:val="single" w:sz="6" w:space="0" w:color="auto"/>
            </w:tcBorders>
          </w:tcPr>
          <w:p w:rsidR="00305766" w:rsidRPr="00305766" w:rsidRDefault="00305766" w:rsidP="00305766">
            <w:pPr>
              <w:autoSpaceDE w:val="0"/>
              <w:autoSpaceDN w:val="0"/>
              <w:adjustRightInd w:val="0"/>
              <w:spacing w:after="0" w:line="240" w:lineRule="auto"/>
              <w:rPr>
                <w:rFonts w:ascii="Times New Roman" w:eastAsiaTheme="minorEastAsia" w:hAnsi="Times New Roman"/>
              </w:rPr>
            </w:pPr>
            <w:r w:rsidRPr="00305766">
              <w:rPr>
                <w:rFonts w:ascii="Times New Roman" w:eastAsiaTheme="minorEastAsia" w:hAnsi="Times New Roman"/>
              </w:rPr>
              <w:t xml:space="preserve">4  </w:t>
            </w:r>
          </w:p>
        </w:tc>
        <w:tc>
          <w:tcPr>
            <w:tcW w:w="4455" w:type="dxa"/>
            <w:tcBorders>
              <w:top w:val="single" w:sz="6" w:space="0" w:color="auto"/>
              <w:left w:val="single" w:sz="6" w:space="0" w:color="auto"/>
              <w:bottom w:val="single" w:sz="6" w:space="0" w:color="auto"/>
              <w:right w:val="single" w:sz="6" w:space="0" w:color="auto"/>
            </w:tcBorders>
          </w:tcPr>
          <w:p w:rsidR="00305766" w:rsidRPr="00305766" w:rsidRDefault="00305766" w:rsidP="00305766">
            <w:pPr>
              <w:autoSpaceDE w:val="0"/>
              <w:autoSpaceDN w:val="0"/>
              <w:adjustRightInd w:val="0"/>
              <w:spacing w:after="0" w:line="240" w:lineRule="auto"/>
              <w:rPr>
                <w:rFonts w:ascii="Times New Roman" w:eastAsiaTheme="minorEastAsia" w:hAnsi="Times New Roman"/>
              </w:rPr>
            </w:pPr>
            <w:r w:rsidRPr="00305766">
              <w:rPr>
                <w:rFonts w:ascii="Times New Roman" w:eastAsiaTheme="minorEastAsia" w:hAnsi="Times New Roman"/>
              </w:rPr>
              <w:t xml:space="preserve">Укомплектованность штата        </w:t>
            </w:r>
          </w:p>
        </w:tc>
        <w:tc>
          <w:tcPr>
            <w:tcW w:w="2295" w:type="dxa"/>
            <w:tcBorders>
              <w:top w:val="single" w:sz="6" w:space="0" w:color="auto"/>
              <w:left w:val="single" w:sz="6" w:space="0" w:color="auto"/>
              <w:bottom w:val="single" w:sz="6" w:space="0" w:color="auto"/>
              <w:right w:val="single" w:sz="6" w:space="0" w:color="auto"/>
            </w:tcBorders>
          </w:tcPr>
          <w:p w:rsidR="00305766" w:rsidRPr="00305766" w:rsidRDefault="00305766" w:rsidP="00305766">
            <w:pPr>
              <w:autoSpaceDE w:val="0"/>
              <w:autoSpaceDN w:val="0"/>
              <w:adjustRightInd w:val="0"/>
              <w:spacing w:after="0" w:line="240" w:lineRule="auto"/>
              <w:rPr>
                <w:rFonts w:ascii="Times New Roman" w:eastAsiaTheme="minorEastAsia" w:hAnsi="Times New Roman"/>
              </w:rPr>
            </w:pPr>
            <w:r w:rsidRPr="00305766">
              <w:rPr>
                <w:rFonts w:ascii="Times New Roman" w:eastAsiaTheme="minorEastAsia" w:hAnsi="Times New Roman"/>
              </w:rPr>
              <w:t xml:space="preserve">%               </w:t>
            </w:r>
          </w:p>
        </w:tc>
        <w:tc>
          <w:tcPr>
            <w:tcW w:w="2700" w:type="dxa"/>
            <w:tcBorders>
              <w:top w:val="single" w:sz="6" w:space="0" w:color="auto"/>
              <w:left w:val="single" w:sz="6" w:space="0" w:color="auto"/>
              <w:bottom w:val="single" w:sz="6" w:space="0" w:color="auto"/>
              <w:right w:val="single" w:sz="6" w:space="0" w:color="auto"/>
            </w:tcBorders>
          </w:tcPr>
          <w:p w:rsidR="00305766" w:rsidRPr="00305766" w:rsidRDefault="00305766" w:rsidP="00305766">
            <w:pPr>
              <w:autoSpaceDE w:val="0"/>
              <w:autoSpaceDN w:val="0"/>
              <w:adjustRightInd w:val="0"/>
              <w:spacing w:after="0" w:line="240" w:lineRule="auto"/>
              <w:rPr>
                <w:rFonts w:ascii="Times New Roman" w:eastAsiaTheme="minorEastAsia" w:hAnsi="Times New Roman"/>
              </w:rPr>
            </w:pPr>
            <w:r w:rsidRPr="00305766">
              <w:rPr>
                <w:rFonts w:ascii="Times New Roman" w:eastAsiaTheme="minorEastAsia" w:hAnsi="Times New Roman"/>
              </w:rPr>
              <w:t xml:space="preserve">Не менее 75        </w:t>
            </w:r>
          </w:p>
        </w:tc>
      </w:tr>
      <w:tr w:rsidR="00305766" w:rsidRPr="00305766" w:rsidTr="00434913">
        <w:trPr>
          <w:cantSplit/>
          <w:trHeight w:val="240"/>
        </w:trPr>
        <w:tc>
          <w:tcPr>
            <w:tcW w:w="540" w:type="dxa"/>
            <w:tcBorders>
              <w:top w:val="single" w:sz="6" w:space="0" w:color="auto"/>
              <w:left w:val="single" w:sz="6" w:space="0" w:color="auto"/>
              <w:bottom w:val="single" w:sz="6" w:space="0" w:color="auto"/>
              <w:right w:val="single" w:sz="6" w:space="0" w:color="auto"/>
            </w:tcBorders>
          </w:tcPr>
          <w:p w:rsidR="00305766" w:rsidRPr="00305766" w:rsidRDefault="00305766" w:rsidP="00305766">
            <w:pPr>
              <w:autoSpaceDE w:val="0"/>
              <w:autoSpaceDN w:val="0"/>
              <w:adjustRightInd w:val="0"/>
              <w:spacing w:after="0" w:line="240" w:lineRule="auto"/>
              <w:rPr>
                <w:rFonts w:ascii="Times New Roman" w:eastAsiaTheme="minorEastAsia" w:hAnsi="Times New Roman"/>
              </w:rPr>
            </w:pPr>
            <w:r w:rsidRPr="00305766">
              <w:rPr>
                <w:rFonts w:ascii="Times New Roman" w:eastAsiaTheme="minorEastAsia" w:hAnsi="Times New Roman"/>
              </w:rPr>
              <w:t xml:space="preserve">5  </w:t>
            </w:r>
          </w:p>
        </w:tc>
        <w:tc>
          <w:tcPr>
            <w:tcW w:w="4455" w:type="dxa"/>
            <w:tcBorders>
              <w:top w:val="single" w:sz="6" w:space="0" w:color="auto"/>
              <w:left w:val="single" w:sz="6" w:space="0" w:color="auto"/>
              <w:bottom w:val="single" w:sz="6" w:space="0" w:color="auto"/>
              <w:right w:val="single" w:sz="6" w:space="0" w:color="auto"/>
            </w:tcBorders>
          </w:tcPr>
          <w:p w:rsidR="00305766" w:rsidRPr="00305766" w:rsidRDefault="00305766" w:rsidP="00305766">
            <w:pPr>
              <w:autoSpaceDE w:val="0"/>
              <w:autoSpaceDN w:val="0"/>
              <w:adjustRightInd w:val="0"/>
              <w:spacing w:after="0" w:line="240" w:lineRule="auto"/>
              <w:rPr>
                <w:rFonts w:ascii="Times New Roman" w:eastAsiaTheme="minorEastAsia" w:hAnsi="Times New Roman"/>
              </w:rPr>
            </w:pPr>
            <w:r w:rsidRPr="00305766">
              <w:rPr>
                <w:rFonts w:ascii="Times New Roman" w:eastAsiaTheme="minorEastAsia" w:hAnsi="Times New Roman"/>
              </w:rPr>
              <w:t xml:space="preserve">Автоматизация рабочих мест      </w:t>
            </w:r>
          </w:p>
        </w:tc>
        <w:tc>
          <w:tcPr>
            <w:tcW w:w="2295" w:type="dxa"/>
            <w:tcBorders>
              <w:top w:val="single" w:sz="6" w:space="0" w:color="auto"/>
              <w:left w:val="single" w:sz="6" w:space="0" w:color="auto"/>
              <w:bottom w:val="single" w:sz="6" w:space="0" w:color="auto"/>
              <w:right w:val="single" w:sz="6" w:space="0" w:color="auto"/>
            </w:tcBorders>
          </w:tcPr>
          <w:p w:rsidR="00305766" w:rsidRPr="00305766" w:rsidRDefault="00305766" w:rsidP="00305766">
            <w:pPr>
              <w:autoSpaceDE w:val="0"/>
              <w:autoSpaceDN w:val="0"/>
              <w:adjustRightInd w:val="0"/>
              <w:spacing w:after="0" w:line="240" w:lineRule="auto"/>
              <w:rPr>
                <w:rFonts w:ascii="Times New Roman" w:eastAsiaTheme="minorEastAsia" w:hAnsi="Times New Roman"/>
              </w:rPr>
            </w:pPr>
            <w:r w:rsidRPr="00305766">
              <w:rPr>
                <w:rFonts w:ascii="Times New Roman" w:eastAsiaTheme="minorEastAsia" w:hAnsi="Times New Roman"/>
              </w:rPr>
              <w:t xml:space="preserve">%               </w:t>
            </w:r>
          </w:p>
        </w:tc>
        <w:tc>
          <w:tcPr>
            <w:tcW w:w="2700" w:type="dxa"/>
            <w:tcBorders>
              <w:top w:val="single" w:sz="6" w:space="0" w:color="auto"/>
              <w:left w:val="single" w:sz="6" w:space="0" w:color="auto"/>
              <w:bottom w:val="single" w:sz="6" w:space="0" w:color="auto"/>
              <w:right w:val="single" w:sz="6" w:space="0" w:color="auto"/>
            </w:tcBorders>
          </w:tcPr>
          <w:p w:rsidR="00305766" w:rsidRPr="00305766" w:rsidRDefault="00305766" w:rsidP="00305766">
            <w:pPr>
              <w:autoSpaceDE w:val="0"/>
              <w:autoSpaceDN w:val="0"/>
              <w:adjustRightInd w:val="0"/>
              <w:spacing w:after="0" w:line="240" w:lineRule="auto"/>
              <w:rPr>
                <w:rFonts w:ascii="Times New Roman" w:eastAsiaTheme="minorEastAsia" w:hAnsi="Times New Roman"/>
              </w:rPr>
            </w:pPr>
            <w:r w:rsidRPr="00305766">
              <w:rPr>
                <w:rFonts w:ascii="Times New Roman" w:eastAsiaTheme="minorEastAsia" w:hAnsi="Times New Roman"/>
              </w:rPr>
              <w:t xml:space="preserve">Не менее 75        </w:t>
            </w:r>
          </w:p>
        </w:tc>
      </w:tr>
    </w:tbl>
    <w:p w:rsidR="00305766" w:rsidRPr="00305766" w:rsidRDefault="00305766" w:rsidP="00305766">
      <w:pPr>
        <w:autoSpaceDE w:val="0"/>
        <w:autoSpaceDN w:val="0"/>
        <w:adjustRightInd w:val="0"/>
        <w:spacing w:after="0" w:line="240" w:lineRule="auto"/>
        <w:ind w:firstLine="540"/>
        <w:jc w:val="both"/>
        <w:outlineLvl w:val="2"/>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ind w:firstLine="540"/>
        <w:jc w:val="both"/>
        <w:outlineLvl w:val="2"/>
        <w:rPr>
          <w:rFonts w:ascii="Times New Roman" w:eastAsiaTheme="minorHAnsi" w:hAnsi="Times New Roman"/>
          <w:lang w:eastAsia="en-US"/>
        </w:rPr>
      </w:pPr>
      <w:r w:rsidRPr="00305766">
        <w:rPr>
          <w:rFonts w:ascii="Times New Roman" w:eastAsiaTheme="minorHAnsi" w:hAnsi="Times New Roman"/>
          <w:lang w:eastAsia="en-US"/>
        </w:rPr>
        <w:t xml:space="preserve">43. Начальник Отдела обязан организовать информационное обеспечение процесса предоставления муниципальной услуги и внутренний </w:t>
      </w:r>
      <w:proofErr w:type="gramStart"/>
      <w:r w:rsidRPr="00305766">
        <w:rPr>
          <w:rFonts w:ascii="Times New Roman" w:eastAsiaTheme="minorHAnsi" w:hAnsi="Times New Roman"/>
          <w:lang w:eastAsia="en-US"/>
        </w:rPr>
        <w:t>контроль за</w:t>
      </w:r>
      <w:proofErr w:type="gramEnd"/>
      <w:r w:rsidRPr="00305766">
        <w:rPr>
          <w:rFonts w:ascii="Times New Roman" w:eastAsiaTheme="minorHAnsi" w:hAnsi="Times New Roman"/>
          <w:lang w:eastAsia="en-US"/>
        </w:rPr>
        <w:t xml:space="preserve"> исполнением требований данного Регламента.</w:t>
      </w:r>
    </w:p>
    <w:p w:rsidR="00305766" w:rsidRPr="00305766" w:rsidRDefault="00305766" w:rsidP="00305766">
      <w:pPr>
        <w:autoSpaceDE w:val="0"/>
        <w:autoSpaceDN w:val="0"/>
        <w:adjustRightInd w:val="0"/>
        <w:spacing w:after="0" w:line="240" w:lineRule="auto"/>
        <w:jc w:val="center"/>
        <w:outlineLvl w:val="2"/>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r w:rsidRPr="00305766">
        <w:rPr>
          <w:rFonts w:ascii="Times New Roman" w:eastAsiaTheme="minorHAnsi" w:hAnsi="Times New Roman"/>
          <w:lang w:eastAsia="en-US"/>
        </w:rPr>
        <w:t xml:space="preserve">IX. </w:t>
      </w:r>
      <w:proofErr w:type="gramStart"/>
      <w:r w:rsidRPr="00305766">
        <w:rPr>
          <w:rFonts w:ascii="Times New Roman" w:eastAsiaTheme="minorHAnsi" w:hAnsi="Times New Roman"/>
          <w:lang w:eastAsia="en-US"/>
        </w:rPr>
        <w:t>КОНТРОЛЬ ЗА</w:t>
      </w:r>
      <w:proofErr w:type="gramEnd"/>
      <w:r w:rsidRPr="00305766">
        <w:rPr>
          <w:rFonts w:ascii="Times New Roman" w:eastAsiaTheme="minorHAnsi" w:hAnsi="Times New Roman"/>
          <w:lang w:eastAsia="en-US"/>
        </w:rPr>
        <w:t xml:space="preserve"> ПРЕДОСТАВЛЕНИЕМ МУНИЦИПАЛЬНОЙ УСЛУГИ</w:t>
      </w:r>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 xml:space="preserve">44. </w:t>
      </w:r>
      <w:proofErr w:type="gramStart"/>
      <w:r w:rsidRPr="00305766">
        <w:rPr>
          <w:rFonts w:ascii="Times New Roman" w:eastAsiaTheme="minorHAnsi" w:hAnsi="Times New Roman"/>
          <w:lang w:eastAsia="en-US"/>
        </w:rPr>
        <w:t>Контроль за</w:t>
      </w:r>
      <w:proofErr w:type="gramEnd"/>
      <w:r w:rsidRPr="00305766">
        <w:rPr>
          <w:rFonts w:ascii="Times New Roman" w:eastAsiaTheme="minorHAnsi" w:hAnsi="Times New Roman"/>
          <w:lang w:eastAsia="en-US"/>
        </w:rPr>
        <w:t xml:space="preserve"> полнотой и качеством исполнения муниципальной услуги осуществляется в форме:</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 xml:space="preserve">1) текущего </w:t>
      </w:r>
      <w:proofErr w:type="gramStart"/>
      <w:r w:rsidRPr="00305766">
        <w:rPr>
          <w:rFonts w:ascii="Times New Roman" w:eastAsiaTheme="minorHAnsi" w:hAnsi="Times New Roman"/>
          <w:lang w:eastAsia="en-US"/>
        </w:rPr>
        <w:t>контроля за</w:t>
      </w:r>
      <w:proofErr w:type="gramEnd"/>
      <w:r w:rsidRPr="00305766">
        <w:rPr>
          <w:rFonts w:ascii="Times New Roman" w:eastAsiaTheme="minorHAnsi" w:hAnsi="Times New Roman"/>
          <w:lang w:eastAsia="en-US"/>
        </w:rPr>
        <w:t xml:space="preserve"> соблюдением положений настоящего Регламента и принятием решений в процессе предоставления муниципальной услуги;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2) проверок полноты и качества предоставления муниципальной услуги.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 xml:space="preserve">Текущий </w:t>
      </w:r>
      <w:proofErr w:type="gramStart"/>
      <w:r w:rsidRPr="00305766">
        <w:rPr>
          <w:rFonts w:ascii="Times New Roman" w:eastAsiaTheme="minorHAnsi" w:hAnsi="Times New Roman"/>
          <w:lang w:eastAsia="en-US"/>
        </w:rPr>
        <w:t>контроль за</w:t>
      </w:r>
      <w:proofErr w:type="gramEnd"/>
      <w:r w:rsidRPr="00305766">
        <w:rPr>
          <w:rFonts w:ascii="Times New Roman" w:eastAsiaTheme="minorHAnsi" w:hAnsi="Times New Roman"/>
          <w:lang w:eastAsia="en-US"/>
        </w:rPr>
        <w:t xml:space="preserve"> соблюдением положений настоящего Регламента и принятием решений в процессе предоставления муниципальной услуги осуществляется непосредственно в процессе выполнения административных процедур.</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Текущему контролю подлежат сроки выполнения административных процедур, а также общий срок исполнения муниципальной услуги, а также решения, принимаемые на отдельных этапах выполнения настоящего Регламента.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Текущий контроль соблюдения последовательности действий, определенных Регламентом, осуществляется главой Администрации.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 xml:space="preserve">45. </w:t>
      </w:r>
      <w:proofErr w:type="gramStart"/>
      <w:r w:rsidRPr="00305766">
        <w:rPr>
          <w:rFonts w:ascii="Times New Roman" w:eastAsiaTheme="minorHAnsi" w:hAnsi="Times New Roman"/>
          <w:lang w:eastAsia="en-US"/>
        </w:rPr>
        <w:t>Контроль за</w:t>
      </w:r>
      <w:proofErr w:type="gramEnd"/>
      <w:r w:rsidRPr="00305766">
        <w:rPr>
          <w:rFonts w:ascii="Times New Roman" w:eastAsiaTheme="minorHAnsi" w:hAnsi="Times New Roman"/>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Проведение проверок полноты и качества исполнения муниципальной услуги осуществляется комиссией, созданной Администрацией.</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Комиссия проводит плановые и внеплановые проверки. При проведении плановых проверок комиссия, кроме реализации элементов текущего контроля, проводит анализ необходимости и достаточности отдельных административных процедур, установленных настоящим Регламентом, и определяет необходимость его корректировки.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Внеплановые проверки проводятся с целью анализа качества и результатов отдельного цикла исполнения муниципальной функции, в том числе на основании жалобы гражданина.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Решения, принятые комиссией, оформляются актами, в которых указываются выявленные недостатки и даются предложения по их устранению.</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46. По результатам проведенных проверок в случае выявления нарушений прав граждан к виновным лицам осуществляется применение мер ответственности в порядке, установленном законодательством Российской Федерации.</w:t>
      </w:r>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ind w:firstLine="540"/>
        <w:jc w:val="both"/>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r w:rsidRPr="00305766">
        <w:rPr>
          <w:rFonts w:ascii="Times New Roman" w:eastAsiaTheme="minorHAnsi" w:hAnsi="Times New Roman"/>
          <w:lang w:eastAsia="en-US"/>
        </w:rPr>
        <w:lastRenderedPageBreak/>
        <w:t>X. ОТВЕТСТВЕННОСТЬ ЗА РЕШЕНИЯ И ДЕЙСТВИЯ</w:t>
      </w:r>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r w:rsidRPr="00305766">
        <w:rPr>
          <w:rFonts w:ascii="Times New Roman" w:eastAsiaTheme="minorHAnsi" w:hAnsi="Times New Roman"/>
          <w:lang w:eastAsia="en-US"/>
        </w:rPr>
        <w:t xml:space="preserve">(БЕЗДЕЙСТВИЕ), </w:t>
      </w:r>
      <w:proofErr w:type="gramStart"/>
      <w:r w:rsidRPr="00305766">
        <w:rPr>
          <w:rFonts w:ascii="Times New Roman" w:eastAsiaTheme="minorHAnsi" w:hAnsi="Times New Roman"/>
          <w:lang w:eastAsia="en-US"/>
        </w:rPr>
        <w:t>ПРИНИМАЕМЫЕ</w:t>
      </w:r>
      <w:proofErr w:type="gramEnd"/>
      <w:r w:rsidRPr="00305766">
        <w:rPr>
          <w:rFonts w:ascii="Times New Roman" w:eastAsiaTheme="minorHAnsi" w:hAnsi="Times New Roman"/>
          <w:lang w:eastAsia="en-US"/>
        </w:rPr>
        <w:t xml:space="preserve"> (ОСУЩЕСТВЛЯЕМЫЕ) В ХОДЕ</w:t>
      </w:r>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r w:rsidRPr="00305766">
        <w:rPr>
          <w:rFonts w:ascii="Times New Roman" w:eastAsiaTheme="minorHAnsi" w:hAnsi="Times New Roman"/>
          <w:lang w:eastAsia="en-US"/>
        </w:rPr>
        <w:t>ПРЕДОСТАВЛЕНИЯ МУНИЦИПАЛЬНОЙ УСЛУГИ</w:t>
      </w:r>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 xml:space="preserve">47. </w:t>
      </w:r>
      <w:proofErr w:type="gramStart"/>
      <w:r w:rsidRPr="00305766">
        <w:rPr>
          <w:rFonts w:ascii="Times New Roman" w:eastAsiaTheme="minorHAnsi" w:hAnsi="Times New Roman"/>
          <w:lang w:eastAsia="en-US"/>
        </w:rPr>
        <w:t>Специалисты, участвующие в предоставлении муниципальной услуги, несут персональную ответственность за соблюдение ими требований настоящего Регламента при выполнении административных процедур, в том числе за своевременное и (или) надлежащее выполнение административных действий по рассмотрению заявлений, за соблюдение сроков рассмотрения заявлений и прилагаемых к ним документов, а также за соответствие подготовленных проектов решений требованиям, установленным настоящим Регламентом.</w:t>
      </w:r>
      <w:proofErr w:type="gramEnd"/>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48. Специалист несет персональную ответственность:</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а) за выполнение возложенных функций в ходе предоставления муниципальной услуги;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б) за своевременное внесение изменений в настоящий Регламент в случае изменения федерального или областного законодательства в сфере предоставления муниципальной услуги.</w:t>
      </w:r>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r w:rsidRPr="00305766">
        <w:rPr>
          <w:rFonts w:ascii="Times New Roman" w:eastAsiaTheme="minorHAnsi" w:hAnsi="Times New Roman"/>
          <w:lang w:eastAsia="en-US"/>
        </w:rPr>
        <w:t>XI. ПОРЯДОК ОБЖАЛОВАНИЯ ДЕЙСТВИЙ (БЕЗДЕЙСТВИЯ)</w:t>
      </w:r>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r w:rsidRPr="00305766">
        <w:rPr>
          <w:rFonts w:ascii="Times New Roman" w:eastAsiaTheme="minorHAnsi" w:hAnsi="Times New Roman"/>
          <w:lang w:eastAsia="en-US"/>
        </w:rPr>
        <w:t>И РЕШЕНИЙ, ОСУЩЕСТВЛЯЕМЫХ (ПРИНИМАЕМЫХ) В ХОДЕ</w:t>
      </w:r>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r w:rsidRPr="00305766">
        <w:rPr>
          <w:rFonts w:ascii="Times New Roman" w:eastAsiaTheme="minorHAnsi" w:hAnsi="Times New Roman"/>
          <w:lang w:eastAsia="en-US"/>
        </w:rPr>
        <w:t>ПРЕДОСТАВЛЕНИЯ МУНИЦИПАЛЬНОЙ УСЛУГИ</w:t>
      </w:r>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49. Действия (бездействие) специалистов, решения, принятые ими в ходе предоставления муниципальной услуги на основании настоящего Административного регламента, обжалуются в досудебном (внесудебном) и судебном порядке.</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50. Основанием для начала процедуры досудебного (внесудебного) обжалования является поступление жалобы лично от гражданина (его представителя) или в виде почтового отправления, а также по адресу электронной почты.</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51. Жалоба на решение, действие (бездействие) специалиста подается главе Администрации.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52. Жалоба на решение, действие (бездействие) специалиста подается в письменной форме.</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Жалоба, поданная гражданином-заявителем, должна быть подписана гражданином, обратившимся с ней, или его представителем. В случае подписания жалобы от имени гражданина представителем к жалобе должны прилагаться копии документов, подтверждающих его полномочия и удостоверяющих личность.</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В жалобе должны быть указаны:</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proofErr w:type="gramStart"/>
      <w:r w:rsidRPr="00305766">
        <w:rPr>
          <w:rFonts w:ascii="Times New Roman" w:eastAsiaTheme="minorHAnsi" w:hAnsi="Times New Roman"/>
          <w:lang w:eastAsia="en-US"/>
        </w:rPr>
        <w:t>1) должность, фамилия, инициалы муниципального служащего, решение, действие (бездействие) которого обжалуются, - при наличии такой информации;</w:t>
      </w:r>
      <w:proofErr w:type="gramEnd"/>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2) фамилия, имя, отчество (последнее - при наличии) гражданина;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3) почтовый адрес и/или адрес электронной почты, по которым должен быть направлен ответ;</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4) существо обжалуемого решения, действия (бездействия);</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5) основания, по которым обжалуется решение, действие (бездействие);</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6) требования лица, подавшего жалобу.</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Под письменным обращением заявитель (его представитель) ставит личную подпись и дату.</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Дополнительно в жалобе могут указываться иные сведения, которые заявитель считает необходимым сообщить.</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К жалобе могут быть приложены копии документов, подтверждающих изложенные обстоятельства. В таком случае в жалобе приводится перечень прилагаемых документов.</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proofErr w:type="gramStart"/>
      <w:r w:rsidRPr="00305766">
        <w:rPr>
          <w:rFonts w:ascii="Times New Roman" w:eastAsiaTheme="minorHAnsi" w:hAnsi="Times New Roman"/>
          <w:lang w:eastAsia="en-US"/>
        </w:rPr>
        <w:t>Если документы, имеющие существенное значение для рассмотрения письменного обращения, отсутствуют или не приложены, и при этом такие документы отсутствуют в Администрации, гражданин в пятидневный срок уведомляется (письменно, с использованием средств телефонной или факсимильной связи либо по электронной почте) о необходимости представления таких документов в 10-дневный срок, а также о том, что в случае их непредставления в указанный срок рассмотрение жалобы</w:t>
      </w:r>
      <w:proofErr w:type="gramEnd"/>
      <w:r w:rsidRPr="00305766">
        <w:rPr>
          <w:rFonts w:ascii="Times New Roman" w:eastAsiaTheme="minorHAnsi" w:hAnsi="Times New Roman"/>
          <w:lang w:eastAsia="en-US"/>
        </w:rPr>
        <w:t xml:space="preserve"> и принятие решения будут осуществляться без учета доводов, в подтверждение которых документы не представлены.</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В случае</w:t>
      </w:r>
      <w:proofErr w:type="gramStart"/>
      <w:r w:rsidRPr="00305766">
        <w:rPr>
          <w:rFonts w:ascii="Times New Roman" w:eastAsiaTheme="minorHAnsi" w:hAnsi="Times New Roman"/>
          <w:lang w:eastAsia="en-US"/>
        </w:rPr>
        <w:t>,</w:t>
      </w:r>
      <w:proofErr w:type="gramEnd"/>
      <w:r w:rsidRPr="00305766">
        <w:rPr>
          <w:rFonts w:ascii="Times New Roman" w:eastAsiaTheme="minorHAnsi" w:hAnsi="Times New Roman"/>
          <w:lang w:eastAsia="en-US"/>
        </w:rPr>
        <w:t xml:space="preserve"> если в жалобе содержится просьба об истребовании документов, имеющих существенное значение для рассмотрения жалобы, которые отсутствуют у гражданина, то </w:t>
      </w:r>
      <w:r w:rsidRPr="00305766">
        <w:rPr>
          <w:rFonts w:ascii="Times New Roman" w:eastAsiaTheme="minorHAnsi" w:hAnsi="Times New Roman"/>
          <w:lang w:eastAsia="en-US"/>
        </w:rPr>
        <w:lastRenderedPageBreak/>
        <w:t>должностное лицо, рассматривающее жалобу, вправе запросить необходимые документы или выехать на место для их изучения.</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proofErr w:type="gramStart"/>
      <w:r w:rsidRPr="00305766">
        <w:rPr>
          <w:rFonts w:ascii="Times New Roman" w:eastAsiaTheme="minorHAnsi" w:hAnsi="Times New Roman"/>
          <w:lang w:eastAsia="en-US"/>
        </w:rPr>
        <w:t>В указанных в настоящем пункте случаях истребования необходимых документов или необходимости выезда на место для их изучения срок рассмотрения жалобы приостанавливается до представления запрошенных документов либо выезда на место, но не более чем на десять дней.</w:t>
      </w:r>
      <w:proofErr w:type="gramEnd"/>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53. Гражданин вправе в любое время отказаться от поданной жалобы в письменной форме.</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54. По результатам рассмотрения жалобы должностное лицо принимает решение об обоснованности требований гражданина и о признании неправомерным обжалуемого решения, действия (бездействия) либо об отказе в удовлетворении требований.</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Жалоба признается обоснованной, а обжалуемое решение, действие (бездействие) - неправомерным, если им нарушены его права и свободы.</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Установив обоснованность жалобы полностью или частично, должностное лицо признает обжалуемое действие (решение) неправомерным, принимает необходимые меры к удовлетворению законных требований заявителя, а также к восстановлению его нарушенных прав и свобод. Установив обоснованность жалобы, должностное лицо в необходимых случаях может инициировать привлечение к дисциплинарной ответственности муниципального служащего, допустившего нарушение прав и свобод заявителя, вплоть до подготовки представления об увольнении. Ответственность может быть возложена как на муниципальных служащих, допустивших решения, действия (бездействие) которых признаны незаконными, так и на муниципальных служащих, представивших информацию, ставшую основанием для незаконных действий (решений).</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 xml:space="preserve">Жалоба признается </w:t>
      </w:r>
      <w:proofErr w:type="gramStart"/>
      <w:r w:rsidRPr="00305766">
        <w:rPr>
          <w:rFonts w:ascii="Times New Roman" w:eastAsiaTheme="minorHAnsi" w:hAnsi="Times New Roman"/>
          <w:lang w:eastAsia="en-US"/>
        </w:rPr>
        <w:t>обоснованной</w:t>
      </w:r>
      <w:proofErr w:type="gramEnd"/>
      <w:r w:rsidRPr="00305766">
        <w:rPr>
          <w:rFonts w:ascii="Times New Roman" w:eastAsiaTheme="minorHAnsi" w:hAnsi="Times New Roman"/>
          <w:lang w:eastAsia="en-US"/>
        </w:rPr>
        <w:t>, а обжалуемое решение, действие (бездействие) - неправомерным, если они привели к нарушению прав и свобод гражданина.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Жалоба признается необоснованной, если в результате обжалуемого решения, действия (бездействия) не нарушены права и свободы гражданина.</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В этом случае должностное лицо отказывает в удовлетворении жалобы.</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55. По результатам рассмотрения жалобы готовится письменный ответ гражданину.</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56. Срок рассмотрения жалобы не должен превышать 30 дней с момента ее регистрации.</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eastAsiaTheme="minorHAnsi" w:hAnsi="Times New Roman"/>
          <w:lang w:eastAsia="en-US"/>
        </w:rPr>
        <w:t>57. Граждане вправе обжаловать решения, действия (бездействие) специалистов, участвующих в предоставлении муниципальной услуги, в суд общей юрисдикции в порядке и сроки, установленные законодательством Российской Федерации о гражданском судопроизводстве.</w:t>
      </w:r>
    </w:p>
    <w:p w:rsidR="00305766" w:rsidRPr="00305766" w:rsidRDefault="00305766" w:rsidP="00305766">
      <w:pPr>
        <w:autoSpaceDE w:val="0"/>
        <w:autoSpaceDN w:val="0"/>
        <w:adjustRightInd w:val="0"/>
        <w:spacing w:after="0" w:line="240" w:lineRule="auto"/>
        <w:jc w:val="right"/>
        <w:outlineLvl w:val="1"/>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jc w:val="right"/>
        <w:outlineLvl w:val="1"/>
        <w:rPr>
          <w:rFonts w:ascii="Times New Roman" w:eastAsiaTheme="minorHAnsi" w:hAnsi="Times New Roman"/>
          <w:lang w:eastAsia="en-US"/>
        </w:rPr>
      </w:pPr>
      <w:r w:rsidRPr="00305766">
        <w:rPr>
          <w:rFonts w:ascii="Times New Roman" w:eastAsiaTheme="minorHAnsi" w:hAnsi="Times New Roman"/>
          <w:lang w:eastAsia="en-US"/>
        </w:rPr>
        <w:t>Приложение 1</w:t>
      </w:r>
    </w:p>
    <w:p w:rsidR="00305766" w:rsidRPr="00305766" w:rsidRDefault="00305766" w:rsidP="00305766">
      <w:pPr>
        <w:autoSpaceDE w:val="0"/>
        <w:autoSpaceDN w:val="0"/>
        <w:adjustRightInd w:val="0"/>
        <w:spacing w:after="0" w:line="240" w:lineRule="auto"/>
        <w:jc w:val="right"/>
        <w:outlineLvl w:val="1"/>
        <w:rPr>
          <w:rFonts w:ascii="Times New Roman" w:eastAsiaTheme="minorHAnsi" w:hAnsi="Times New Roman"/>
          <w:lang w:eastAsia="en-US"/>
        </w:rPr>
      </w:pPr>
      <w:r w:rsidRPr="00305766">
        <w:rPr>
          <w:rFonts w:ascii="Times New Roman" w:eastAsiaTheme="minorHAnsi" w:hAnsi="Times New Roman"/>
          <w:lang w:eastAsia="en-US"/>
        </w:rPr>
        <w:t>к Административному регламенту</w:t>
      </w:r>
    </w:p>
    <w:p w:rsidR="00305766" w:rsidRPr="00305766" w:rsidRDefault="00305766" w:rsidP="00305766">
      <w:pPr>
        <w:autoSpaceDE w:val="0"/>
        <w:autoSpaceDN w:val="0"/>
        <w:adjustRightInd w:val="0"/>
        <w:spacing w:after="0" w:line="240" w:lineRule="auto"/>
        <w:jc w:val="right"/>
        <w:outlineLvl w:val="1"/>
        <w:rPr>
          <w:rFonts w:ascii="Times New Roman" w:eastAsiaTheme="minorHAnsi" w:hAnsi="Times New Roman"/>
          <w:lang w:eastAsia="en-US"/>
        </w:rPr>
      </w:pPr>
      <w:r w:rsidRPr="00305766">
        <w:rPr>
          <w:rFonts w:ascii="Times New Roman" w:eastAsiaTheme="minorHAnsi" w:hAnsi="Times New Roman"/>
          <w:lang w:eastAsia="en-US"/>
        </w:rPr>
        <w:t xml:space="preserve">по предоставлению гражданам </w:t>
      </w:r>
      <w:proofErr w:type="gramStart"/>
      <w:r w:rsidRPr="00305766">
        <w:rPr>
          <w:rFonts w:ascii="Times New Roman" w:eastAsiaTheme="minorHAnsi" w:hAnsi="Times New Roman"/>
          <w:lang w:eastAsia="en-US"/>
        </w:rPr>
        <w:t>земельных</w:t>
      </w:r>
      <w:proofErr w:type="gramEnd"/>
    </w:p>
    <w:p w:rsidR="00305766" w:rsidRPr="00305766" w:rsidRDefault="00305766" w:rsidP="00305766">
      <w:pPr>
        <w:autoSpaceDE w:val="0"/>
        <w:autoSpaceDN w:val="0"/>
        <w:adjustRightInd w:val="0"/>
        <w:spacing w:after="0" w:line="240" w:lineRule="auto"/>
        <w:jc w:val="right"/>
        <w:outlineLvl w:val="1"/>
        <w:rPr>
          <w:rFonts w:ascii="Times New Roman" w:eastAsiaTheme="minorHAnsi" w:hAnsi="Times New Roman"/>
          <w:lang w:eastAsia="en-US"/>
        </w:rPr>
      </w:pPr>
      <w:r w:rsidRPr="00305766">
        <w:rPr>
          <w:rFonts w:ascii="Times New Roman" w:eastAsiaTheme="minorHAnsi" w:hAnsi="Times New Roman"/>
          <w:lang w:eastAsia="en-US"/>
        </w:rPr>
        <w:t xml:space="preserve">участков в собственность </w:t>
      </w:r>
      <w:proofErr w:type="gramStart"/>
      <w:r w:rsidRPr="00305766">
        <w:rPr>
          <w:rFonts w:ascii="Times New Roman" w:eastAsiaTheme="minorHAnsi" w:hAnsi="Times New Roman"/>
          <w:lang w:eastAsia="en-US"/>
        </w:rPr>
        <w:t>для</w:t>
      </w:r>
      <w:proofErr w:type="gramEnd"/>
    </w:p>
    <w:p w:rsidR="00305766" w:rsidRPr="00305766" w:rsidRDefault="00305766" w:rsidP="00305766">
      <w:pPr>
        <w:autoSpaceDE w:val="0"/>
        <w:autoSpaceDN w:val="0"/>
        <w:adjustRightInd w:val="0"/>
        <w:spacing w:after="0" w:line="240" w:lineRule="auto"/>
        <w:jc w:val="right"/>
        <w:outlineLvl w:val="1"/>
        <w:rPr>
          <w:rFonts w:ascii="Times New Roman" w:eastAsiaTheme="minorHAnsi" w:hAnsi="Times New Roman"/>
          <w:lang w:eastAsia="en-US"/>
        </w:rPr>
      </w:pPr>
      <w:r w:rsidRPr="00305766">
        <w:rPr>
          <w:rFonts w:ascii="Times New Roman" w:eastAsiaTheme="minorHAnsi" w:hAnsi="Times New Roman"/>
          <w:lang w:eastAsia="en-US"/>
        </w:rPr>
        <w:t>индивидуального жилищного строительства</w:t>
      </w:r>
    </w:p>
    <w:p w:rsidR="00305766" w:rsidRPr="00305766" w:rsidRDefault="00305766" w:rsidP="00305766">
      <w:pPr>
        <w:autoSpaceDE w:val="0"/>
        <w:autoSpaceDN w:val="0"/>
        <w:adjustRightInd w:val="0"/>
        <w:spacing w:after="0" w:line="240" w:lineRule="auto"/>
        <w:jc w:val="right"/>
        <w:outlineLvl w:val="1"/>
        <w:rPr>
          <w:rFonts w:ascii="Times New Roman" w:eastAsiaTheme="minorHAnsi" w:hAnsi="Times New Roman"/>
          <w:lang w:eastAsia="en-US"/>
        </w:rPr>
      </w:pPr>
      <w:r w:rsidRPr="00305766">
        <w:rPr>
          <w:rFonts w:ascii="Times New Roman" w:eastAsiaTheme="minorHAnsi" w:hAnsi="Times New Roman"/>
          <w:lang w:eastAsia="en-US"/>
        </w:rPr>
        <w:t>на территории МО «Тихоновка»</w:t>
      </w:r>
    </w:p>
    <w:p w:rsidR="00305766" w:rsidRPr="00305766" w:rsidRDefault="00305766" w:rsidP="00305766">
      <w:pPr>
        <w:autoSpaceDE w:val="0"/>
        <w:autoSpaceDN w:val="0"/>
        <w:adjustRightInd w:val="0"/>
        <w:spacing w:after="0" w:line="240" w:lineRule="auto"/>
        <w:jc w:val="right"/>
        <w:outlineLvl w:val="1"/>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jc w:val="right"/>
        <w:rPr>
          <w:rFonts w:ascii="Times New Roman" w:eastAsiaTheme="minorEastAsia" w:hAnsi="Times New Roman"/>
          <w:sz w:val="20"/>
          <w:szCs w:val="20"/>
        </w:rPr>
      </w:pPr>
      <w:r w:rsidRPr="00305766">
        <w:rPr>
          <w:rFonts w:ascii="Times New Roman" w:eastAsiaTheme="minorEastAsia" w:hAnsi="Times New Roman"/>
          <w:sz w:val="20"/>
          <w:szCs w:val="20"/>
        </w:rPr>
        <w:t>Главе администрации МО «Тихоновка»</w:t>
      </w:r>
    </w:p>
    <w:p w:rsidR="00305766" w:rsidRPr="00305766" w:rsidRDefault="00305766" w:rsidP="00305766">
      <w:pPr>
        <w:autoSpaceDE w:val="0"/>
        <w:autoSpaceDN w:val="0"/>
        <w:adjustRightInd w:val="0"/>
        <w:spacing w:after="0" w:line="240" w:lineRule="auto"/>
        <w:jc w:val="right"/>
        <w:rPr>
          <w:rFonts w:ascii="Times New Roman" w:eastAsiaTheme="minorEastAsia" w:hAnsi="Times New Roman"/>
          <w:sz w:val="20"/>
          <w:szCs w:val="20"/>
        </w:rPr>
      </w:pPr>
      <w:r w:rsidRPr="00305766">
        <w:rPr>
          <w:rFonts w:ascii="Times New Roman" w:eastAsiaTheme="minorEastAsia" w:hAnsi="Times New Roman"/>
          <w:sz w:val="20"/>
          <w:szCs w:val="20"/>
        </w:rPr>
        <w:t xml:space="preserve">                ___________________________________________________________</w:t>
      </w:r>
    </w:p>
    <w:p w:rsidR="00305766" w:rsidRPr="00305766" w:rsidRDefault="00305766" w:rsidP="00305766">
      <w:pPr>
        <w:autoSpaceDE w:val="0"/>
        <w:autoSpaceDN w:val="0"/>
        <w:adjustRightInd w:val="0"/>
        <w:spacing w:after="0" w:line="240" w:lineRule="auto"/>
        <w:jc w:val="right"/>
        <w:rPr>
          <w:rFonts w:ascii="Times New Roman" w:eastAsiaTheme="minorEastAsia" w:hAnsi="Times New Roman"/>
          <w:sz w:val="20"/>
          <w:szCs w:val="20"/>
        </w:rPr>
      </w:pPr>
      <w:r w:rsidRPr="00305766">
        <w:rPr>
          <w:rFonts w:ascii="Times New Roman" w:eastAsiaTheme="minorEastAsia" w:hAnsi="Times New Roman"/>
          <w:sz w:val="20"/>
          <w:szCs w:val="20"/>
        </w:rPr>
        <w:t xml:space="preserve">                                       Ф.И.О.</w:t>
      </w:r>
    </w:p>
    <w:p w:rsidR="00305766" w:rsidRPr="00305766" w:rsidRDefault="00305766" w:rsidP="00305766">
      <w:pPr>
        <w:autoSpaceDE w:val="0"/>
        <w:autoSpaceDN w:val="0"/>
        <w:adjustRightInd w:val="0"/>
        <w:spacing w:after="0" w:line="240" w:lineRule="auto"/>
        <w:jc w:val="right"/>
        <w:rPr>
          <w:rFonts w:ascii="Times New Roman" w:eastAsiaTheme="minorEastAsia" w:hAnsi="Times New Roman"/>
          <w:sz w:val="20"/>
          <w:szCs w:val="20"/>
        </w:rPr>
      </w:pPr>
    </w:p>
    <w:p w:rsidR="00305766" w:rsidRPr="00305766" w:rsidRDefault="00305766" w:rsidP="00305766">
      <w:pPr>
        <w:autoSpaceDE w:val="0"/>
        <w:autoSpaceDN w:val="0"/>
        <w:adjustRightInd w:val="0"/>
        <w:spacing w:after="0" w:line="240" w:lineRule="auto"/>
        <w:jc w:val="right"/>
        <w:rPr>
          <w:rFonts w:ascii="Times New Roman" w:eastAsiaTheme="minorEastAsia" w:hAnsi="Times New Roman"/>
          <w:sz w:val="20"/>
          <w:szCs w:val="20"/>
        </w:rPr>
      </w:pPr>
      <w:r w:rsidRPr="00305766">
        <w:rPr>
          <w:rFonts w:ascii="Times New Roman" w:eastAsiaTheme="minorEastAsia" w:hAnsi="Times New Roman"/>
          <w:sz w:val="20"/>
          <w:szCs w:val="20"/>
        </w:rPr>
        <w:t xml:space="preserve">                От гр._____________________________________________________</w:t>
      </w:r>
    </w:p>
    <w:p w:rsidR="00305766" w:rsidRPr="00305766" w:rsidRDefault="00305766" w:rsidP="00305766">
      <w:pPr>
        <w:autoSpaceDE w:val="0"/>
        <w:autoSpaceDN w:val="0"/>
        <w:adjustRightInd w:val="0"/>
        <w:spacing w:after="0" w:line="240" w:lineRule="auto"/>
        <w:jc w:val="right"/>
        <w:rPr>
          <w:rFonts w:ascii="Times New Roman" w:eastAsiaTheme="minorEastAsia" w:hAnsi="Times New Roman"/>
          <w:sz w:val="20"/>
          <w:szCs w:val="20"/>
        </w:rPr>
      </w:pPr>
      <w:r w:rsidRPr="00305766">
        <w:rPr>
          <w:rFonts w:ascii="Times New Roman" w:eastAsiaTheme="minorEastAsia" w:hAnsi="Times New Roman"/>
          <w:sz w:val="20"/>
          <w:szCs w:val="20"/>
        </w:rPr>
        <w:t xml:space="preserve">                            (Ф.И.О. заявителя, представителя (полностью))</w:t>
      </w:r>
    </w:p>
    <w:p w:rsidR="00305766" w:rsidRPr="00305766" w:rsidRDefault="00305766" w:rsidP="00305766">
      <w:pPr>
        <w:autoSpaceDE w:val="0"/>
        <w:autoSpaceDN w:val="0"/>
        <w:adjustRightInd w:val="0"/>
        <w:spacing w:after="0" w:line="240" w:lineRule="auto"/>
        <w:jc w:val="right"/>
        <w:rPr>
          <w:rFonts w:ascii="Times New Roman" w:eastAsiaTheme="minorEastAsia" w:hAnsi="Times New Roman"/>
          <w:sz w:val="20"/>
          <w:szCs w:val="20"/>
        </w:rPr>
      </w:pPr>
    </w:p>
    <w:p w:rsidR="00305766" w:rsidRPr="00305766" w:rsidRDefault="00305766" w:rsidP="00305766">
      <w:pPr>
        <w:autoSpaceDE w:val="0"/>
        <w:autoSpaceDN w:val="0"/>
        <w:adjustRightInd w:val="0"/>
        <w:spacing w:after="0" w:line="240" w:lineRule="auto"/>
        <w:jc w:val="right"/>
        <w:rPr>
          <w:rFonts w:ascii="Times New Roman" w:eastAsiaTheme="minorEastAsia" w:hAnsi="Times New Roman"/>
          <w:sz w:val="20"/>
          <w:szCs w:val="20"/>
        </w:rPr>
      </w:pPr>
      <w:r w:rsidRPr="00305766">
        <w:rPr>
          <w:rFonts w:ascii="Times New Roman" w:eastAsiaTheme="minorEastAsia" w:hAnsi="Times New Roman"/>
          <w:sz w:val="20"/>
          <w:szCs w:val="20"/>
        </w:rPr>
        <w:t xml:space="preserve">                Паспорт (иной документ, удостоверяющий личность)</w:t>
      </w:r>
    </w:p>
    <w:p w:rsidR="00305766" w:rsidRPr="00305766" w:rsidRDefault="00305766" w:rsidP="00305766">
      <w:pPr>
        <w:autoSpaceDE w:val="0"/>
        <w:autoSpaceDN w:val="0"/>
        <w:adjustRightInd w:val="0"/>
        <w:spacing w:after="0" w:line="240" w:lineRule="auto"/>
        <w:jc w:val="right"/>
        <w:rPr>
          <w:rFonts w:ascii="Times New Roman" w:eastAsiaTheme="minorEastAsia" w:hAnsi="Times New Roman"/>
          <w:sz w:val="20"/>
          <w:szCs w:val="20"/>
        </w:rPr>
      </w:pPr>
      <w:r w:rsidRPr="00305766">
        <w:rPr>
          <w:rFonts w:ascii="Times New Roman" w:eastAsiaTheme="minorEastAsia" w:hAnsi="Times New Roman"/>
          <w:sz w:val="20"/>
          <w:szCs w:val="20"/>
        </w:rPr>
        <w:t xml:space="preserve">                серия ___________________________ N _______________________</w:t>
      </w:r>
    </w:p>
    <w:p w:rsidR="00305766" w:rsidRPr="00305766" w:rsidRDefault="00305766" w:rsidP="00305766">
      <w:pPr>
        <w:autoSpaceDE w:val="0"/>
        <w:autoSpaceDN w:val="0"/>
        <w:adjustRightInd w:val="0"/>
        <w:spacing w:after="0" w:line="240" w:lineRule="auto"/>
        <w:jc w:val="right"/>
        <w:rPr>
          <w:rFonts w:ascii="Times New Roman" w:eastAsiaTheme="minorEastAsia" w:hAnsi="Times New Roman"/>
          <w:sz w:val="20"/>
          <w:szCs w:val="20"/>
        </w:rPr>
      </w:pPr>
      <w:r w:rsidRPr="00305766">
        <w:rPr>
          <w:rFonts w:ascii="Times New Roman" w:eastAsiaTheme="minorEastAsia" w:hAnsi="Times New Roman"/>
          <w:sz w:val="20"/>
          <w:szCs w:val="20"/>
        </w:rPr>
        <w:t xml:space="preserve">                выдан _____________________________________________________</w:t>
      </w:r>
    </w:p>
    <w:p w:rsidR="00305766" w:rsidRPr="00305766" w:rsidRDefault="00305766" w:rsidP="00305766">
      <w:pPr>
        <w:autoSpaceDE w:val="0"/>
        <w:autoSpaceDN w:val="0"/>
        <w:adjustRightInd w:val="0"/>
        <w:spacing w:after="0" w:line="240" w:lineRule="auto"/>
        <w:jc w:val="right"/>
        <w:rPr>
          <w:rFonts w:ascii="Times New Roman" w:eastAsiaTheme="minorEastAsia" w:hAnsi="Times New Roman"/>
          <w:sz w:val="20"/>
          <w:szCs w:val="20"/>
        </w:rPr>
      </w:pPr>
      <w:r w:rsidRPr="00305766">
        <w:rPr>
          <w:rFonts w:ascii="Times New Roman" w:eastAsiaTheme="minorEastAsia" w:hAnsi="Times New Roman"/>
          <w:sz w:val="20"/>
          <w:szCs w:val="20"/>
        </w:rPr>
        <w:t xml:space="preserve">                                         (кем и когда)</w:t>
      </w:r>
    </w:p>
    <w:p w:rsidR="00305766" w:rsidRPr="00305766" w:rsidRDefault="00305766" w:rsidP="00305766">
      <w:pPr>
        <w:autoSpaceDE w:val="0"/>
        <w:autoSpaceDN w:val="0"/>
        <w:adjustRightInd w:val="0"/>
        <w:spacing w:after="0" w:line="240" w:lineRule="auto"/>
        <w:jc w:val="right"/>
        <w:rPr>
          <w:rFonts w:ascii="Times New Roman" w:eastAsiaTheme="minorEastAsia" w:hAnsi="Times New Roman"/>
          <w:sz w:val="20"/>
          <w:szCs w:val="20"/>
        </w:rPr>
      </w:pPr>
    </w:p>
    <w:p w:rsidR="00305766" w:rsidRPr="00305766" w:rsidRDefault="00305766" w:rsidP="00305766">
      <w:pPr>
        <w:autoSpaceDE w:val="0"/>
        <w:autoSpaceDN w:val="0"/>
        <w:adjustRightInd w:val="0"/>
        <w:spacing w:after="0" w:line="240" w:lineRule="auto"/>
        <w:jc w:val="right"/>
        <w:rPr>
          <w:rFonts w:ascii="Times New Roman" w:eastAsiaTheme="minorEastAsia" w:hAnsi="Times New Roman"/>
          <w:sz w:val="20"/>
          <w:szCs w:val="20"/>
        </w:rPr>
      </w:pPr>
      <w:r w:rsidRPr="00305766">
        <w:rPr>
          <w:rFonts w:ascii="Times New Roman" w:eastAsiaTheme="minorEastAsia" w:hAnsi="Times New Roman"/>
          <w:sz w:val="20"/>
          <w:szCs w:val="20"/>
        </w:rPr>
        <w:t xml:space="preserve">                место жительства (адрес), телефон:</w:t>
      </w:r>
    </w:p>
    <w:p w:rsidR="00305766" w:rsidRPr="00305766" w:rsidRDefault="00305766" w:rsidP="00305766">
      <w:pPr>
        <w:autoSpaceDE w:val="0"/>
        <w:autoSpaceDN w:val="0"/>
        <w:adjustRightInd w:val="0"/>
        <w:spacing w:after="0" w:line="240" w:lineRule="auto"/>
        <w:jc w:val="right"/>
        <w:rPr>
          <w:rFonts w:ascii="Times New Roman" w:eastAsiaTheme="minorEastAsia" w:hAnsi="Times New Roman"/>
          <w:sz w:val="20"/>
          <w:szCs w:val="20"/>
        </w:rPr>
      </w:pPr>
      <w:r w:rsidRPr="00305766">
        <w:rPr>
          <w:rFonts w:ascii="Times New Roman" w:eastAsiaTheme="minorEastAsia" w:hAnsi="Times New Roman"/>
          <w:sz w:val="20"/>
          <w:szCs w:val="20"/>
        </w:rPr>
        <w:t xml:space="preserve">                ___________________________________________________________</w:t>
      </w: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p>
    <w:p w:rsidR="00305766" w:rsidRPr="00305766" w:rsidRDefault="00305766" w:rsidP="00305766">
      <w:pPr>
        <w:autoSpaceDE w:val="0"/>
        <w:autoSpaceDN w:val="0"/>
        <w:adjustRightInd w:val="0"/>
        <w:spacing w:after="0" w:line="240" w:lineRule="auto"/>
        <w:jc w:val="center"/>
        <w:rPr>
          <w:rFonts w:ascii="Times New Roman" w:eastAsiaTheme="minorEastAsia" w:hAnsi="Times New Roman"/>
          <w:sz w:val="20"/>
          <w:szCs w:val="20"/>
        </w:rPr>
      </w:pPr>
      <w:r w:rsidRPr="00305766">
        <w:rPr>
          <w:rFonts w:ascii="Times New Roman" w:eastAsiaTheme="minorEastAsia" w:hAnsi="Times New Roman"/>
          <w:sz w:val="20"/>
          <w:szCs w:val="20"/>
        </w:rPr>
        <w:t>ЗАЯВЛЕНИЕ</w:t>
      </w: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r w:rsidRPr="00305766">
        <w:rPr>
          <w:rFonts w:ascii="Times New Roman" w:eastAsiaTheme="minorEastAsia" w:hAnsi="Times New Roman"/>
          <w:sz w:val="20"/>
          <w:szCs w:val="20"/>
        </w:rPr>
        <w:lastRenderedPageBreak/>
        <w:t xml:space="preserve">    Прошу  предоставить  земельный  участок  для  индивидуального жилищного строительства бесплатно, во внеочередном порядке за плату, в первоочередном порядке за плату (</w:t>
      </w:r>
      <w:proofErr w:type="gramStart"/>
      <w:r w:rsidRPr="00305766">
        <w:rPr>
          <w:rFonts w:ascii="Times New Roman" w:eastAsiaTheme="minorEastAsia" w:hAnsi="Times New Roman"/>
          <w:sz w:val="20"/>
          <w:szCs w:val="20"/>
        </w:rPr>
        <w:t>нужное</w:t>
      </w:r>
      <w:proofErr w:type="gramEnd"/>
      <w:r w:rsidRPr="00305766">
        <w:rPr>
          <w:rFonts w:ascii="Times New Roman" w:eastAsiaTheme="minorEastAsia" w:hAnsi="Times New Roman"/>
          <w:sz w:val="20"/>
          <w:szCs w:val="20"/>
        </w:rPr>
        <w:t xml:space="preserve"> подчеркнуть)</w:t>
      </w: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r w:rsidRPr="00305766">
        <w:rPr>
          <w:rFonts w:ascii="Times New Roman" w:eastAsiaTheme="minorEastAsia" w:hAnsi="Times New Roman"/>
          <w:sz w:val="20"/>
          <w:szCs w:val="20"/>
        </w:rPr>
        <w:t>на территории _____________________________________________________________</w:t>
      </w: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r w:rsidRPr="00305766">
        <w:rPr>
          <w:rFonts w:ascii="Times New Roman" w:eastAsiaTheme="minorEastAsia" w:hAnsi="Times New Roman"/>
          <w:sz w:val="20"/>
          <w:szCs w:val="20"/>
        </w:rPr>
        <w:t xml:space="preserve">                       </w:t>
      </w:r>
      <w:proofErr w:type="gramStart"/>
      <w:r w:rsidRPr="00305766">
        <w:rPr>
          <w:rFonts w:ascii="Times New Roman" w:eastAsiaTheme="minorEastAsia" w:hAnsi="Times New Roman"/>
          <w:sz w:val="20"/>
          <w:szCs w:val="20"/>
        </w:rPr>
        <w:t>(указывается предполагаемое место размещения</w:t>
      </w:r>
      <w:proofErr w:type="gramEnd"/>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r w:rsidRPr="00305766">
        <w:rPr>
          <w:rFonts w:ascii="Times New Roman" w:eastAsiaTheme="minorEastAsia" w:hAnsi="Times New Roman"/>
          <w:sz w:val="20"/>
          <w:szCs w:val="20"/>
        </w:rPr>
        <w:t xml:space="preserve">                                    земельного участка)</w:t>
      </w: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r w:rsidRPr="00305766">
        <w:rPr>
          <w:rFonts w:ascii="Times New Roman" w:eastAsiaTheme="minorEastAsia" w:hAnsi="Times New Roman"/>
          <w:sz w:val="20"/>
          <w:szCs w:val="20"/>
        </w:rPr>
        <w:t>в связи с тем, что я являюсь______________________________________________.</w:t>
      </w: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r w:rsidRPr="00305766">
        <w:rPr>
          <w:rFonts w:ascii="Times New Roman" w:eastAsiaTheme="minorEastAsia" w:hAnsi="Times New Roman"/>
          <w:sz w:val="20"/>
          <w:szCs w:val="20"/>
        </w:rPr>
        <w:t xml:space="preserve">                             указывается категория, к которой относится</w:t>
      </w: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r w:rsidRPr="00305766">
        <w:rPr>
          <w:rFonts w:ascii="Times New Roman" w:eastAsiaTheme="minorEastAsia" w:hAnsi="Times New Roman"/>
          <w:sz w:val="20"/>
          <w:szCs w:val="20"/>
        </w:rPr>
        <w:t xml:space="preserve">                                             гражданин</w:t>
      </w: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r w:rsidRPr="00305766">
        <w:rPr>
          <w:rFonts w:ascii="Times New Roman" w:eastAsiaTheme="minorEastAsia" w:hAnsi="Times New Roman"/>
          <w:sz w:val="20"/>
          <w:szCs w:val="20"/>
        </w:rPr>
        <w:t xml:space="preserve">    Я  предупрежде</w:t>
      </w:r>
      <w:proofErr w:type="gramStart"/>
      <w:r w:rsidRPr="00305766">
        <w:rPr>
          <w:rFonts w:ascii="Times New Roman" w:eastAsiaTheme="minorEastAsia" w:hAnsi="Times New Roman"/>
          <w:sz w:val="20"/>
          <w:szCs w:val="20"/>
        </w:rPr>
        <w:t>н(</w:t>
      </w:r>
      <w:proofErr w:type="gramEnd"/>
      <w:r w:rsidRPr="00305766">
        <w:rPr>
          <w:rFonts w:ascii="Times New Roman" w:eastAsiaTheme="minorEastAsia" w:hAnsi="Times New Roman"/>
          <w:sz w:val="20"/>
          <w:szCs w:val="20"/>
        </w:rPr>
        <w:t>а)  об  ответственности за  представление недостоверных сведений и документов, а также за сокрытие данных, влияющих на мое право на предоставление    земельного   участка   в   соответствии   с   действующим законодательством, и  не  возражаю  относительно  проверки  в установленном порядке сведений, указанных мною в настоящем заявлении.</w:t>
      </w: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r w:rsidRPr="00305766">
        <w:rPr>
          <w:rFonts w:ascii="Times New Roman" w:eastAsiaTheme="minorEastAsia" w:hAnsi="Times New Roman"/>
          <w:sz w:val="20"/>
          <w:szCs w:val="20"/>
        </w:rPr>
        <w:t xml:space="preserve">    Обязуюсь  известить Администрацию МО «Бохан» о прекращении оснований, дающих мне право на предоставление земельного участка, не </w:t>
      </w:r>
      <w:proofErr w:type="gramStart"/>
      <w:r w:rsidRPr="00305766">
        <w:rPr>
          <w:rFonts w:ascii="Times New Roman" w:eastAsiaTheme="minorEastAsia" w:hAnsi="Times New Roman"/>
          <w:sz w:val="20"/>
          <w:szCs w:val="20"/>
        </w:rPr>
        <w:t>позднее</w:t>
      </w:r>
      <w:proofErr w:type="gramEnd"/>
      <w:r w:rsidRPr="00305766">
        <w:rPr>
          <w:rFonts w:ascii="Times New Roman" w:eastAsiaTheme="minorEastAsia" w:hAnsi="Times New Roman"/>
          <w:sz w:val="20"/>
          <w:szCs w:val="20"/>
        </w:rPr>
        <w:t xml:space="preserve"> чем за 30 дней со дня их наступления.</w:t>
      </w: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r w:rsidRPr="00305766">
        <w:rPr>
          <w:rFonts w:ascii="Times New Roman" w:eastAsiaTheme="minorEastAsia" w:hAnsi="Times New Roman"/>
          <w:sz w:val="20"/>
          <w:szCs w:val="20"/>
        </w:rPr>
        <w:t>Приложения _______ документов:</w:t>
      </w: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r w:rsidRPr="00305766">
        <w:rPr>
          <w:rFonts w:ascii="Times New Roman" w:eastAsiaTheme="minorEastAsia" w:hAnsi="Times New Roman"/>
          <w:sz w:val="20"/>
          <w:szCs w:val="20"/>
        </w:rPr>
        <w:t>1. ___________________________</w:t>
      </w: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r w:rsidRPr="00305766">
        <w:rPr>
          <w:rFonts w:ascii="Times New Roman" w:eastAsiaTheme="minorEastAsia" w:hAnsi="Times New Roman"/>
          <w:sz w:val="20"/>
          <w:szCs w:val="20"/>
        </w:rPr>
        <w:t>2. ___________________________</w:t>
      </w: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r w:rsidRPr="00305766">
        <w:rPr>
          <w:rFonts w:ascii="Times New Roman" w:eastAsiaTheme="minorEastAsia" w:hAnsi="Times New Roman"/>
          <w:sz w:val="20"/>
          <w:szCs w:val="20"/>
        </w:rPr>
        <w:t>"____" _____________ 201___ г.                   __________________________</w:t>
      </w: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r w:rsidRPr="00305766">
        <w:rPr>
          <w:rFonts w:ascii="Times New Roman" w:eastAsiaTheme="minorEastAsia" w:hAnsi="Times New Roman"/>
          <w:sz w:val="20"/>
          <w:szCs w:val="20"/>
        </w:rPr>
        <w:t xml:space="preserve">                                                    (подпись гражданина)</w:t>
      </w: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r w:rsidRPr="00305766">
        <w:rPr>
          <w:rFonts w:ascii="Times New Roman" w:eastAsiaTheme="minorEastAsia" w:hAnsi="Times New Roman"/>
          <w:sz w:val="20"/>
          <w:szCs w:val="20"/>
        </w:rPr>
        <w:t>N______ от "____" _____________ 201___ г. (дата и номер принятия заявления)</w:t>
      </w: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r w:rsidRPr="00305766">
        <w:rPr>
          <w:rFonts w:ascii="Times New Roman" w:eastAsiaTheme="minorEastAsia" w:hAnsi="Times New Roman"/>
          <w:sz w:val="20"/>
          <w:szCs w:val="20"/>
        </w:rPr>
        <w:t>Подпись, фамилия, инициалы лица, принявшего заявление _____________________</w:t>
      </w: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r w:rsidRPr="00305766">
        <w:rPr>
          <w:rFonts w:ascii="Times New Roman" w:eastAsiaTheme="minorEastAsia" w:hAnsi="Times New Roman"/>
          <w:sz w:val="20"/>
          <w:szCs w:val="20"/>
        </w:rPr>
        <w:t>Недостающие документы представлены:</w:t>
      </w: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r w:rsidRPr="00305766">
        <w:rPr>
          <w:rFonts w:ascii="Times New Roman" w:eastAsiaTheme="minorEastAsia" w:hAnsi="Times New Roman"/>
          <w:sz w:val="20"/>
          <w:szCs w:val="20"/>
        </w:rPr>
        <w:t>1.___________________________________________</w:t>
      </w: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r w:rsidRPr="00305766">
        <w:rPr>
          <w:rFonts w:ascii="Times New Roman" w:eastAsiaTheme="minorEastAsia" w:hAnsi="Times New Roman"/>
          <w:sz w:val="20"/>
          <w:szCs w:val="20"/>
        </w:rPr>
        <w:t>2.___________________________________________</w:t>
      </w: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r w:rsidRPr="00305766">
        <w:rPr>
          <w:rFonts w:ascii="Times New Roman" w:eastAsiaTheme="minorEastAsia" w:hAnsi="Times New Roman"/>
          <w:sz w:val="20"/>
          <w:szCs w:val="20"/>
        </w:rPr>
        <w:t>"____" _____________ 201___ г.                   __________________________</w:t>
      </w: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r w:rsidRPr="00305766">
        <w:rPr>
          <w:rFonts w:ascii="Times New Roman" w:eastAsiaTheme="minorEastAsia" w:hAnsi="Times New Roman"/>
          <w:sz w:val="20"/>
          <w:szCs w:val="20"/>
        </w:rPr>
        <w:t xml:space="preserve">                                                        (подпись)</w:t>
      </w: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r w:rsidRPr="00305766">
        <w:rPr>
          <w:rFonts w:ascii="Times New Roman" w:eastAsiaTheme="minorEastAsia" w:hAnsi="Times New Roman"/>
          <w:sz w:val="20"/>
          <w:szCs w:val="20"/>
        </w:rPr>
        <w:t>Подпись, фамилия, инициалы лица, принявшего недостающие документы _________</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jc w:val="both"/>
        <w:outlineLvl w:val="1"/>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jc w:val="right"/>
        <w:outlineLvl w:val="1"/>
        <w:rPr>
          <w:rFonts w:ascii="Times New Roman" w:eastAsiaTheme="minorHAnsi" w:hAnsi="Times New Roman"/>
          <w:lang w:eastAsia="en-US"/>
        </w:rPr>
      </w:pPr>
      <w:r w:rsidRPr="00305766">
        <w:rPr>
          <w:rFonts w:ascii="Times New Roman" w:eastAsiaTheme="minorHAnsi" w:hAnsi="Times New Roman"/>
          <w:lang w:eastAsia="en-US"/>
        </w:rPr>
        <w:t>Приложение 2</w:t>
      </w:r>
    </w:p>
    <w:p w:rsidR="00305766" w:rsidRPr="00305766" w:rsidRDefault="00305766" w:rsidP="00305766">
      <w:pPr>
        <w:autoSpaceDE w:val="0"/>
        <w:autoSpaceDN w:val="0"/>
        <w:adjustRightInd w:val="0"/>
        <w:spacing w:after="0" w:line="240" w:lineRule="auto"/>
        <w:jc w:val="right"/>
        <w:outlineLvl w:val="1"/>
        <w:rPr>
          <w:rFonts w:ascii="Times New Roman" w:eastAsiaTheme="minorHAnsi" w:hAnsi="Times New Roman"/>
          <w:lang w:eastAsia="en-US"/>
        </w:rPr>
      </w:pPr>
      <w:r w:rsidRPr="00305766">
        <w:rPr>
          <w:rFonts w:ascii="Times New Roman" w:eastAsiaTheme="minorHAnsi" w:hAnsi="Times New Roman"/>
          <w:lang w:eastAsia="en-US"/>
        </w:rPr>
        <w:t>к Административному регламенту</w:t>
      </w:r>
    </w:p>
    <w:p w:rsidR="00305766" w:rsidRPr="00305766" w:rsidRDefault="00305766" w:rsidP="00305766">
      <w:pPr>
        <w:autoSpaceDE w:val="0"/>
        <w:autoSpaceDN w:val="0"/>
        <w:adjustRightInd w:val="0"/>
        <w:spacing w:after="0" w:line="240" w:lineRule="auto"/>
        <w:jc w:val="right"/>
        <w:outlineLvl w:val="1"/>
        <w:rPr>
          <w:rFonts w:ascii="Times New Roman" w:eastAsiaTheme="minorHAnsi" w:hAnsi="Times New Roman"/>
          <w:lang w:eastAsia="en-US"/>
        </w:rPr>
      </w:pPr>
      <w:r w:rsidRPr="00305766">
        <w:rPr>
          <w:rFonts w:ascii="Times New Roman" w:eastAsiaTheme="minorHAnsi" w:hAnsi="Times New Roman"/>
          <w:lang w:eastAsia="en-US"/>
        </w:rPr>
        <w:t xml:space="preserve">по предоставлению гражданам </w:t>
      </w:r>
      <w:proofErr w:type="gramStart"/>
      <w:r w:rsidRPr="00305766">
        <w:rPr>
          <w:rFonts w:ascii="Times New Roman" w:eastAsiaTheme="minorHAnsi" w:hAnsi="Times New Roman"/>
          <w:lang w:eastAsia="en-US"/>
        </w:rPr>
        <w:t>земельных</w:t>
      </w:r>
      <w:proofErr w:type="gramEnd"/>
    </w:p>
    <w:p w:rsidR="00305766" w:rsidRPr="00305766" w:rsidRDefault="00305766" w:rsidP="00305766">
      <w:pPr>
        <w:autoSpaceDE w:val="0"/>
        <w:autoSpaceDN w:val="0"/>
        <w:adjustRightInd w:val="0"/>
        <w:spacing w:after="0" w:line="240" w:lineRule="auto"/>
        <w:jc w:val="right"/>
        <w:outlineLvl w:val="1"/>
        <w:rPr>
          <w:rFonts w:ascii="Times New Roman" w:eastAsiaTheme="minorHAnsi" w:hAnsi="Times New Roman"/>
          <w:lang w:eastAsia="en-US"/>
        </w:rPr>
      </w:pPr>
      <w:r w:rsidRPr="00305766">
        <w:rPr>
          <w:rFonts w:ascii="Times New Roman" w:eastAsiaTheme="minorHAnsi" w:hAnsi="Times New Roman"/>
          <w:lang w:eastAsia="en-US"/>
        </w:rPr>
        <w:t xml:space="preserve">участков в собственность </w:t>
      </w:r>
      <w:proofErr w:type="gramStart"/>
      <w:r w:rsidRPr="00305766">
        <w:rPr>
          <w:rFonts w:ascii="Times New Roman" w:eastAsiaTheme="minorHAnsi" w:hAnsi="Times New Roman"/>
          <w:lang w:eastAsia="en-US"/>
        </w:rPr>
        <w:t>для</w:t>
      </w:r>
      <w:proofErr w:type="gramEnd"/>
    </w:p>
    <w:p w:rsidR="00305766" w:rsidRPr="00305766" w:rsidRDefault="00305766" w:rsidP="00305766">
      <w:pPr>
        <w:autoSpaceDE w:val="0"/>
        <w:autoSpaceDN w:val="0"/>
        <w:adjustRightInd w:val="0"/>
        <w:spacing w:after="0" w:line="240" w:lineRule="auto"/>
        <w:jc w:val="right"/>
        <w:outlineLvl w:val="1"/>
        <w:rPr>
          <w:rFonts w:ascii="Times New Roman" w:eastAsiaTheme="minorHAnsi" w:hAnsi="Times New Roman"/>
          <w:lang w:eastAsia="en-US"/>
        </w:rPr>
      </w:pPr>
      <w:r w:rsidRPr="00305766">
        <w:rPr>
          <w:rFonts w:ascii="Times New Roman" w:eastAsiaTheme="minorHAnsi" w:hAnsi="Times New Roman"/>
          <w:lang w:eastAsia="en-US"/>
        </w:rPr>
        <w:t>индивидуального жилищного строительства</w:t>
      </w:r>
    </w:p>
    <w:p w:rsidR="00305766" w:rsidRPr="00305766" w:rsidRDefault="00305766" w:rsidP="00305766">
      <w:pPr>
        <w:autoSpaceDE w:val="0"/>
        <w:autoSpaceDN w:val="0"/>
        <w:adjustRightInd w:val="0"/>
        <w:spacing w:after="0" w:line="240" w:lineRule="auto"/>
        <w:jc w:val="right"/>
        <w:outlineLvl w:val="1"/>
        <w:rPr>
          <w:rFonts w:ascii="Times New Roman" w:eastAsiaTheme="minorHAnsi" w:hAnsi="Times New Roman"/>
          <w:lang w:eastAsia="en-US"/>
        </w:rPr>
      </w:pPr>
      <w:r w:rsidRPr="00305766">
        <w:rPr>
          <w:rFonts w:ascii="Times New Roman" w:eastAsiaTheme="minorHAnsi" w:hAnsi="Times New Roman"/>
          <w:lang w:eastAsia="en-US"/>
        </w:rPr>
        <w:t>на территории МО «Тихоновка»</w:t>
      </w:r>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r w:rsidRPr="00305766">
        <w:rPr>
          <w:rFonts w:ascii="Times New Roman" w:eastAsiaTheme="minorHAnsi" w:hAnsi="Times New Roman"/>
          <w:lang w:eastAsia="en-US"/>
        </w:rPr>
        <w:t>СХЕМА ОРГАНИЗАЦИИ ПРЕДОСТАВЛЕНИЯ МУНИЦИПАЛЬНОЙ УСЛУГИ</w:t>
      </w:r>
    </w:p>
    <w:p w:rsidR="00305766" w:rsidRPr="00305766" w:rsidRDefault="00305766" w:rsidP="00305766">
      <w:pPr>
        <w:autoSpaceDE w:val="0"/>
        <w:autoSpaceDN w:val="0"/>
        <w:adjustRightInd w:val="0"/>
        <w:spacing w:after="0" w:line="240" w:lineRule="auto"/>
        <w:jc w:val="center"/>
        <w:outlineLvl w:val="1"/>
        <w:rPr>
          <w:rFonts w:ascii="Times New Roman" w:eastAsiaTheme="minorHAnsi" w:hAnsi="Times New Roman"/>
          <w:lang w:eastAsia="en-US"/>
        </w:rPr>
      </w:pPr>
    </w:p>
    <w:p w:rsidR="00305766" w:rsidRPr="00305766" w:rsidRDefault="00305766" w:rsidP="00305766">
      <w:pPr>
        <w:autoSpaceDE w:val="0"/>
        <w:autoSpaceDN w:val="0"/>
        <w:adjustRightInd w:val="0"/>
        <w:spacing w:after="0" w:line="240" w:lineRule="auto"/>
        <w:jc w:val="both"/>
        <w:rPr>
          <w:rFonts w:ascii="Times New Roman" w:eastAsiaTheme="minorEastAsia" w:hAnsi="Times New Roman"/>
          <w:sz w:val="20"/>
          <w:szCs w:val="20"/>
        </w:rPr>
      </w:pPr>
      <w:r w:rsidRPr="00305766">
        <w:rPr>
          <w:rFonts w:ascii="Times New Roman" w:eastAsiaTheme="minorEastAsia" w:hAnsi="Times New Roman"/>
          <w:sz w:val="20"/>
          <w:szCs w:val="20"/>
        </w:rPr>
        <w:t xml:space="preserve">                     ┌──────────────────────────────┐</w:t>
      </w:r>
    </w:p>
    <w:p w:rsidR="00305766" w:rsidRPr="00305766" w:rsidRDefault="00305766" w:rsidP="00305766">
      <w:pPr>
        <w:autoSpaceDE w:val="0"/>
        <w:autoSpaceDN w:val="0"/>
        <w:adjustRightInd w:val="0"/>
        <w:spacing w:after="0" w:line="240" w:lineRule="auto"/>
        <w:jc w:val="both"/>
        <w:rPr>
          <w:rFonts w:ascii="Times New Roman" w:eastAsiaTheme="minorEastAsia" w:hAnsi="Times New Roman"/>
          <w:sz w:val="20"/>
          <w:szCs w:val="20"/>
        </w:rPr>
      </w:pPr>
      <w:r w:rsidRPr="00305766">
        <w:rPr>
          <w:rFonts w:ascii="Times New Roman" w:eastAsiaTheme="minorEastAsia" w:hAnsi="Times New Roman"/>
          <w:sz w:val="20"/>
          <w:szCs w:val="20"/>
        </w:rPr>
        <w:t xml:space="preserve">                     │ Прием заявления гражданина </w:t>
      </w:r>
      <w:proofErr w:type="gramStart"/>
      <w:r w:rsidRPr="00305766">
        <w:rPr>
          <w:rFonts w:ascii="Times New Roman" w:eastAsiaTheme="minorEastAsia" w:hAnsi="Times New Roman"/>
          <w:sz w:val="20"/>
          <w:szCs w:val="20"/>
        </w:rPr>
        <w:t>со</w:t>
      </w:r>
      <w:proofErr w:type="gramEnd"/>
      <w:r w:rsidRPr="00305766">
        <w:rPr>
          <w:rFonts w:ascii="Times New Roman" w:eastAsiaTheme="minorEastAsia" w:hAnsi="Times New Roman"/>
          <w:sz w:val="20"/>
          <w:szCs w:val="20"/>
        </w:rPr>
        <w:t>│</w:t>
      </w:r>
    </w:p>
    <w:p w:rsidR="00305766" w:rsidRPr="00305766" w:rsidRDefault="00305766" w:rsidP="00305766">
      <w:pPr>
        <w:autoSpaceDE w:val="0"/>
        <w:autoSpaceDN w:val="0"/>
        <w:adjustRightInd w:val="0"/>
        <w:spacing w:after="0" w:line="240" w:lineRule="auto"/>
        <w:jc w:val="both"/>
        <w:rPr>
          <w:rFonts w:ascii="Times New Roman" w:eastAsiaTheme="minorEastAsia" w:hAnsi="Times New Roman"/>
          <w:sz w:val="20"/>
          <w:szCs w:val="20"/>
        </w:rPr>
      </w:pPr>
      <w:r w:rsidRPr="00305766">
        <w:rPr>
          <w:rFonts w:ascii="Times New Roman" w:eastAsiaTheme="minorEastAsia" w:hAnsi="Times New Roman"/>
          <w:sz w:val="20"/>
          <w:szCs w:val="20"/>
        </w:rPr>
        <w:t xml:space="preserve">                     │всеми необходимыми документами│</w:t>
      </w:r>
    </w:p>
    <w:p w:rsidR="00305766" w:rsidRPr="00305766" w:rsidRDefault="00305766" w:rsidP="00305766">
      <w:pPr>
        <w:autoSpaceDE w:val="0"/>
        <w:autoSpaceDN w:val="0"/>
        <w:adjustRightInd w:val="0"/>
        <w:spacing w:after="0" w:line="240" w:lineRule="auto"/>
        <w:jc w:val="both"/>
        <w:rPr>
          <w:rFonts w:ascii="Times New Roman" w:eastAsiaTheme="minorEastAsia" w:hAnsi="Times New Roman"/>
          <w:sz w:val="20"/>
          <w:szCs w:val="20"/>
        </w:rPr>
      </w:pPr>
      <w:r w:rsidRPr="00305766">
        <w:rPr>
          <w:rFonts w:ascii="Times New Roman" w:eastAsiaTheme="minorEastAsia" w:hAnsi="Times New Roman"/>
          <w:sz w:val="20"/>
          <w:szCs w:val="20"/>
        </w:rPr>
        <w:t xml:space="preserve">                     └──────────────┬───────────────┘</w:t>
      </w:r>
    </w:p>
    <w:p w:rsidR="00305766" w:rsidRPr="00305766" w:rsidRDefault="00305766" w:rsidP="00305766">
      <w:pPr>
        <w:autoSpaceDE w:val="0"/>
        <w:autoSpaceDN w:val="0"/>
        <w:adjustRightInd w:val="0"/>
        <w:spacing w:after="0" w:line="240" w:lineRule="auto"/>
        <w:jc w:val="both"/>
        <w:rPr>
          <w:rFonts w:ascii="Times New Roman" w:eastAsiaTheme="minorEastAsia" w:hAnsi="Times New Roman"/>
          <w:sz w:val="20"/>
          <w:szCs w:val="20"/>
        </w:rPr>
      </w:pPr>
      <w:r w:rsidRPr="00305766">
        <w:rPr>
          <w:rFonts w:ascii="Times New Roman" w:eastAsiaTheme="minorEastAsia" w:hAnsi="Times New Roman"/>
          <w:sz w:val="20"/>
          <w:szCs w:val="20"/>
        </w:rPr>
        <w:t xml:space="preserve">                                    │</w:t>
      </w: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r w:rsidRPr="00305766">
        <w:rPr>
          <w:rFonts w:ascii="Times New Roman" w:eastAsiaTheme="minorEastAsia" w:hAnsi="Times New Roman"/>
          <w:sz w:val="20"/>
          <w:szCs w:val="20"/>
        </w:rPr>
        <w:t xml:space="preserve">                                   \/</w:t>
      </w:r>
    </w:p>
    <w:p w:rsidR="00305766" w:rsidRPr="00305766" w:rsidRDefault="00305766" w:rsidP="00305766">
      <w:pPr>
        <w:autoSpaceDE w:val="0"/>
        <w:autoSpaceDN w:val="0"/>
        <w:adjustRightInd w:val="0"/>
        <w:spacing w:after="0" w:line="240" w:lineRule="auto"/>
        <w:jc w:val="both"/>
        <w:rPr>
          <w:rFonts w:ascii="Times New Roman" w:eastAsiaTheme="minorEastAsia" w:hAnsi="Times New Roman"/>
          <w:sz w:val="20"/>
          <w:szCs w:val="20"/>
        </w:rPr>
      </w:pPr>
      <w:r w:rsidRPr="00305766">
        <w:rPr>
          <w:rFonts w:ascii="Times New Roman" w:eastAsiaTheme="minorEastAsia" w:hAnsi="Times New Roman"/>
          <w:sz w:val="20"/>
          <w:szCs w:val="20"/>
        </w:rPr>
        <w:t xml:space="preserve">                     ┌──────────────────────────────┐</w:t>
      </w:r>
    </w:p>
    <w:p w:rsidR="00305766" w:rsidRPr="00305766" w:rsidRDefault="00305766" w:rsidP="00305766">
      <w:pPr>
        <w:autoSpaceDE w:val="0"/>
        <w:autoSpaceDN w:val="0"/>
        <w:adjustRightInd w:val="0"/>
        <w:spacing w:after="0" w:line="240" w:lineRule="auto"/>
        <w:jc w:val="both"/>
        <w:rPr>
          <w:rFonts w:ascii="Times New Roman" w:eastAsiaTheme="minorEastAsia" w:hAnsi="Times New Roman"/>
          <w:sz w:val="20"/>
          <w:szCs w:val="20"/>
        </w:rPr>
      </w:pPr>
      <w:r w:rsidRPr="00305766">
        <w:rPr>
          <w:rFonts w:ascii="Times New Roman" w:eastAsiaTheme="minorEastAsia" w:hAnsi="Times New Roman"/>
          <w:sz w:val="20"/>
          <w:szCs w:val="20"/>
        </w:rPr>
        <w:t xml:space="preserve">                     │  Регистрация заявления       │</w:t>
      </w:r>
    </w:p>
    <w:p w:rsidR="00305766" w:rsidRPr="00305766" w:rsidRDefault="00305766" w:rsidP="00305766">
      <w:pPr>
        <w:autoSpaceDE w:val="0"/>
        <w:autoSpaceDN w:val="0"/>
        <w:adjustRightInd w:val="0"/>
        <w:spacing w:after="0" w:line="240" w:lineRule="auto"/>
        <w:jc w:val="both"/>
        <w:rPr>
          <w:rFonts w:ascii="Times New Roman" w:eastAsiaTheme="minorEastAsia" w:hAnsi="Times New Roman"/>
          <w:sz w:val="20"/>
          <w:szCs w:val="20"/>
        </w:rPr>
      </w:pPr>
      <w:r w:rsidRPr="00305766">
        <w:rPr>
          <w:rFonts w:ascii="Times New Roman" w:eastAsiaTheme="minorEastAsia" w:hAnsi="Times New Roman"/>
          <w:sz w:val="20"/>
          <w:szCs w:val="20"/>
        </w:rPr>
        <w:t xml:space="preserve">                     └──────────────┬───────────────┘</w:t>
      </w:r>
    </w:p>
    <w:p w:rsidR="00305766" w:rsidRPr="00305766" w:rsidRDefault="00305766" w:rsidP="00305766">
      <w:pPr>
        <w:autoSpaceDE w:val="0"/>
        <w:autoSpaceDN w:val="0"/>
        <w:adjustRightInd w:val="0"/>
        <w:spacing w:after="0" w:line="240" w:lineRule="auto"/>
        <w:jc w:val="both"/>
        <w:rPr>
          <w:rFonts w:ascii="Times New Roman" w:eastAsiaTheme="minorEastAsia" w:hAnsi="Times New Roman"/>
          <w:sz w:val="20"/>
          <w:szCs w:val="20"/>
        </w:rPr>
      </w:pPr>
      <w:r w:rsidRPr="00305766">
        <w:rPr>
          <w:rFonts w:ascii="Times New Roman" w:eastAsiaTheme="minorEastAsia" w:hAnsi="Times New Roman"/>
          <w:sz w:val="20"/>
          <w:szCs w:val="20"/>
        </w:rPr>
        <w:t xml:space="preserve">                                    │</w:t>
      </w: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r w:rsidRPr="00305766">
        <w:rPr>
          <w:rFonts w:ascii="Times New Roman" w:eastAsiaTheme="minorEastAsia" w:hAnsi="Times New Roman"/>
          <w:sz w:val="20"/>
          <w:szCs w:val="20"/>
        </w:rPr>
        <w:t xml:space="preserve">                                   \/</w:t>
      </w:r>
    </w:p>
    <w:p w:rsidR="00305766" w:rsidRPr="00305766" w:rsidRDefault="00305766" w:rsidP="00305766">
      <w:pPr>
        <w:autoSpaceDE w:val="0"/>
        <w:autoSpaceDN w:val="0"/>
        <w:adjustRightInd w:val="0"/>
        <w:spacing w:after="0" w:line="240" w:lineRule="auto"/>
        <w:jc w:val="both"/>
        <w:rPr>
          <w:rFonts w:ascii="Times New Roman" w:eastAsiaTheme="minorEastAsia" w:hAnsi="Times New Roman"/>
          <w:sz w:val="20"/>
          <w:szCs w:val="20"/>
        </w:rPr>
      </w:pPr>
      <w:r w:rsidRPr="00305766">
        <w:rPr>
          <w:rFonts w:ascii="Times New Roman" w:eastAsiaTheme="minorEastAsia" w:hAnsi="Times New Roman"/>
          <w:sz w:val="20"/>
          <w:szCs w:val="20"/>
        </w:rPr>
        <w:t xml:space="preserve">                     ┌──────────────────────────────┐</w:t>
      </w:r>
    </w:p>
    <w:p w:rsidR="00305766" w:rsidRPr="00305766" w:rsidRDefault="00305766" w:rsidP="00305766">
      <w:pPr>
        <w:autoSpaceDE w:val="0"/>
        <w:autoSpaceDN w:val="0"/>
        <w:adjustRightInd w:val="0"/>
        <w:spacing w:after="0" w:line="240" w:lineRule="auto"/>
        <w:jc w:val="both"/>
        <w:rPr>
          <w:rFonts w:ascii="Times New Roman" w:eastAsiaTheme="minorEastAsia" w:hAnsi="Times New Roman"/>
          <w:sz w:val="20"/>
          <w:szCs w:val="20"/>
        </w:rPr>
      </w:pPr>
      <w:r w:rsidRPr="00305766">
        <w:rPr>
          <w:rFonts w:ascii="Times New Roman" w:eastAsiaTheme="minorEastAsia" w:hAnsi="Times New Roman"/>
          <w:sz w:val="20"/>
          <w:szCs w:val="20"/>
        </w:rPr>
        <w:t xml:space="preserve">                     │     Проверка документов      │</w:t>
      </w:r>
    </w:p>
    <w:p w:rsidR="00305766" w:rsidRPr="00305766" w:rsidRDefault="00305766" w:rsidP="00305766">
      <w:pPr>
        <w:autoSpaceDE w:val="0"/>
        <w:autoSpaceDN w:val="0"/>
        <w:adjustRightInd w:val="0"/>
        <w:spacing w:after="0" w:line="240" w:lineRule="auto"/>
        <w:jc w:val="both"/>
        <w:rPr>
          <w:rFonts w:ascii="Times New Roman" w:eastAsiaTheme="minorEastAsia" w:hAnsi="Times New Roman"/>
          <w:sz w:val="20"/>
          <w:szCs w:val="20"/>
        </w:rPr>
      </w:pPr>
      <w:r w:rsidRPr="00305766">
        <w:rPr>
          <w:rFonts w:ascii="Times New Roman" w:eastAsiaTheme="minorEastAsia" w:hAnsi="Times New Roman"/>
          <w:sz w:val="20"/>
          <w:szCs w:val="20"/>
        </w:rPr>
        <w:t xml:space="preserve">                     └──────────────┬───────────────┘</w:t>
      </w:r>
    </w:p>
    <w:p w:rsidR="00305766" w:rsidRPr="00305766" w:rsidRDefault="00305766" w:rsidP="00305766">
      <w:pPr>
        <w:autoSpaceDE w:val="0"/>
        <w:autoSpaceDN w:val="0"/>
        <w:adjustRightInd w:val="0"/>
        <w:spacing w:after="0" w:line="240" w:lineRule="auto"/>
        <w:jc w:val="both"/>
        <w:rPr>
          <w:rFonts w:ascii="Times New Roman" w:eastAsiaTheme="minorEastAsia" w:hAnsi="Times New Roman"/>
          <w:sz w:val="20"/>
          <w:szCs w:val="20"/>
        </w:rPr>
      </w:pPr>
      <w:r w:rsidRPr="00305766">
        <w:rPr>
          <w:rFonts w:ascii="Times New Roman" w:eastAsiaTheme="minorEastAsia" w:hAnsi="Times New Roman"/>
          <w:sz w:val="20"/>
          <w:szCs w:val="20"/>
        </w:rPr>
        <w:t xml:space="preserve">                                    │</w:t>
      </w: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r w:rsidRPr="00305766">
        <w:rPr>
          <w:rFonts w:ascii="Times New Roman" w:eastAsiaTheme="minorEastAsia" w:hAnsi="Times New Roman"/>
          <w:sz w:val="20"/>
          <w:szCs w:val="20"/>
        </w:rPr>
        <w:t xml:space="preserve">                                   \/</w:t>
      </w:r>
    </w:p>
    <w:p w:rsidR="00305766" w:rsidRPr="00305766" w:rsidRDefault="00305766" w:rsidP="00305766">
      <w:pPr>
        <w:autoSpaceDE w:val="0"/>
        <w:autoSpaceDN w:val="0"/>
        <w:adjustRightInd w:val="0"/>
        <w:spacing w:after="0" w:line="240" w:lineRule="auto"/>
        <w:jc w:val="both"/>
        <w:rPr>
          <w:rFonts w:ascii="Times New Roman" w:eastAsiaTheme="minorEastAsia" w:hAnsi="Times New Roman"/>
          <w:sz w:val="20"/>
          <w:szCs w:val="20"/>
        </w:rPr>
      </w:pPr>
      <w:r w:rsidRPr="00305766">
        <w:rPr>
          <w:rFonts w:ascii="Times New Roman" w:eastAsiaTheme="minorEastAsia" w:hAnsi="Times New Roman"/>
          <w:sz w:val="20"/>
          <w:szCs w:val="20"/>
        </w:rPr>
        <w:lastRenderedPageBreak/>
        <w:t xml:space="preserve">                 ┌─────────────────────────────────────┐</w:t>
      </w:r>
    </w:p>
    <w:p w:rsidR="00305766" w:rsidRPr="00305766" w:rsidRDefault="00305766" w:rsidP="00305766">
      <w:pPr>
        <w:autoSpaceDE w:val="0"/>
        <w:autoSpaceDN w:val="0"/>
        <w:adjustRightInd w:val="0"/>
        <w:spacing w:after="0" w:line="240" w:lineRule="auto"/>
        <w:jc w:val="both"/>
        <w:rPr>
          <w:rFonts w:ascii="Times New Roman" w:eastAsiaTheme="minorEastAsia" w:hAnsi="Times New Roman"/>
          <w:sz w:val="20"/>
          <w:szCs w:val="20"/>
        </w:rPr>
      </w:pPr>
      <w:r w:rsidRPr="00305766">
        <w:rPr>
          <w:rFonts w:ascii="Times New Roman" w:eastAsiaTheme="minorEastAsia" w:hAnsi="Times New Roman"/>
          <w:sz w:val="20"/>
          <w:szCs w:val="20"/>
        </w:rPr>
        <w:t xml:space="preserve">                 │Принятие решения о постановке на учет│</w:t>
      </w:r>
    </w:p>
    <w:p w:rsidR="00305766" w:rsidRPr="00305766" w:rsidRDefault="00305766" w:rsidP="00305766">
      <w:pPr>
        <w:autoSpaceDE w:val="0"/>
        <w:autoSpaceDN w:val="0"/>
        <w:adjustRightInd w:val="0"/>
        <w:spacing w:after="0" w:line="240" w:lineRule="auto"/>
        <w:jc w:val="both"/>
        <w:rPr>
          <w:rFonts w:ascii="Times New Roman" w:eastAsiaTheme="minorEastAsia" w:hAnsi="Times New Roman"/>
          <w:sz w:val="20"/>
          <w:szCs w:val="20"/>
        </w:rPr>
      </w:pPr>
      <w:r w:rsidRPr="00305766">
        <w:rPr>
          <w:rFonts w:ascii="Times New Roman" w:eastAsiaTheme="minorEastAsia" w:hAnsi="Times New Roman"/>
          <w:sz w:val="20"/>
          <w:szCs w:val="20"/>
        </w:rPr>
        <w:t xml:space="preserve">                 │   (отказ в постановке на учет)      │</w:t>
      </w:r>
    </w:p>
    <w:p w:rsidR="00305766" w:rsidRPr="00305766" w:rsidRDefault="00305766" w:rsidP="00305766">
      <w:pPr>
        <w:autoSpaceDE w:val="0"/>
        <w:autoSpaceDN w:val="0"/>
        <w:adjustRightInd w:val="0"/>
        <w:spacing w:after="0" w:line="240" w:lineRule="auto"/>
        <w:jc w:val="both"/>
        <w:rPr>
          <w:rFonts w:ascii="Times New Roman" w:eastAsiaTheme="minorEastAsia" w:hAnsi="Times New Roman"/>
          <w:sz w:val="20"/>
          <w:szCs w:val="20"/>
        </w:rPr>
      </w:pPr>
      <w:r w:rsidRPr="00305766">
        <w:rPr>
          <w:rFonts w:ascii="Times New Roman" w:eastAsiaTheme="minorEastAsia" w:hAnsi="Times New Roman"/>
          <w:sz w:val="20"/>
          <w:szCs w:val="20"/>
        </w:rPr>
        <w:t xml:space="preserve">                 └─────┬─────────────────────────┬─────┘</w:t>
      </w:r>
    </w:p>
    <w:p w:rsidR="00305766" w:rsidRPr="00305766" w:rsidRDefault="00305766" w:rsidP="00305766">
      <w:pPr>
        <w:autoSpaceDE w:val="0"/>
        <w:autoSpaceDN w:val="0"/>
        <w:adjustRightInd w:val="0"/>
        <w:spacing w:after="0" w:line="240" w:lineRule="auto"/>
        <w:jc w:val="both"/>
        <w:rPr>
          <w:rFonts w:ascii="Times New Roman" w:eastAsiaTheme="minorEastAsia" w:hAnsi="Times New Roman"/>
          <w:sz w:val="20"/>
          <w:szCs w:val="20"/>
        </w:rPr>
      </w:pPr>
      <w:r w:rsidRPr="00305766">
        <w:rPr>
          <w:rFonts w:ascii="Times New Roman" w:eastAsiaTheme="minorEastAsia" w:hAnsi="Times New Roman"/>
          <w:sz w:val="20"/>
          <w:szCs w:val="20"/>
        </w:rPr>
        <w:t xml:space="preserve">                       │                         │</w:t>
      </w: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r w:rsidRPr="00305766">
        <w:rPr>
          <w:rFonts w:ascii="Times New Roman" w:eastAsiaTheme="minorEastAsia" w:hAnsi="Times New Roman"/>
          <w:sz w:val="20"/>
          <w:szCs w:val="20"/>
        </w:rPr>
        <w:t xml:space="preserve">                      \/                        \/</w:t>
      </w:r>
    </w:p>
    <w:p w:rsidR="00305766" w:rsidRPr="00305766" w:rsidRDefault="00305766" w:rsidP="00305766">
      <w:pPr>
        <w:autoSpaceDE w:val="0"/>
        <w:autoSpaceDN w:val="0"/>
        <w:adjustRightInd w:val="0"/>
        <w:spacing w:after="0" w:line="240" w:lineRule="auto"/>
        <w:jc w:val="both"/>
        <w:rPr>
          <w:rFonts w:ascii="Times New Roman" w:eastAsiaTheme="minorEastAsia" w:hAnsi="Times New Roman"/>
          <w:sz w:val="20"/>
          <w:szCs w:val="20"/>
        </w:rPr>
      </w:pPr>
      <w:r w:rsidRPr="00305766">
        <w:rPr>
          <w:rFonts w:ascii="Times New Roman" w:eastAsiaTheme="minorEastAsia" w:hAnsi="Times New Roman"/>
          <w:sz w:val="20"/>
          <w:szCs w:val="20"/>
        </w:rPr>
        <w:t xml:space="preserve">            ┌──────────────────────┐    ┌──────────────────┐</w:t>
      </w:r>
    </w:p>
    <w:p w:rsidR="00305766" w:rsidRPr="00305766" w:rsidRDefault="00305766" w:rsidP="00305766">
      <w:pPr>
        <w:autoSpaceDE w:val="0"/>
        <w:autoSpaceDN w:val="0"/>
        <w:adjustRightInd w:val="0"/>
        <w:spacing w:after="0" w:line="240" w:lineRule="auto"/>
        <w:jc w:val="both"/>
        <w:rPr>
          <w:rFonts w:ascii="Times New Roman" w:eastAsiaTheme="minorEastAsia" w:hAnsi="Times New Roman"/>
          <w:sz w:val="20"/>
          <w:szCs w:val="20"/>
        </w:rPr>
      </w:pPr>
      <w:r w:rsidRPr="00305766">
        <w:rPr>
          <w:rFonts w:ascii="Times New Roman" w:eastAsiaTheme="minorEastAsia" w:hAnsi="Times New Roman"/>
          <w:sz w:val="20"/>
          <w:szCs w:val="20"/>
        </w:rPr>
        <w:t xml:space="preserve">            │     Уведомление      │    │   </w:t>
      </w:r>
      <w:proofErr w:type="gramStart"/>
      <w:r w:rsidRPr="00305766">
        <w:rPr>
          <w:rFonts w:ascii="Times New Roman" w:eastAsiaTheme="minorEastAsia" w:hAnsi="Times New Roman"/>
          <w:sz w:val="20"/>
          <w:szCs w:val="20"/>
        </w:rPr>
        <w:t>Уведомление</w:t>
      </w:r>
      <w:proofErr w:type="gramEnd"/>
      <w:r w:rsidRPr="00305766">
        <w:rPr>
          <w:rFonts w:ascii="Times New Roman" w:eastAsiaTheme="minorEastAsia" w:hAnsi="Times New Roman"/>
          <w:sz w:val="20"/>
          <w:szCs w:val="20"/>
        </w:rPr>
        <w:t xml:space="preserve">    │</w:t>
      </w:r>
    </w:p>
    <w:p w:rsidR="00305766" w:rsidRPr="00305766" w:rsidRDefault="00305766" w:rsidP="00305766">
      <w:pPr>
        <w:autoSpaceDE w:val="0"/>
        <w:autoSpaceDN w:val="0"/>
        <w:adjustRightInd w:val="0"/>
        <w:spacing w:after="0" w:line="240" w:lineRule="auto"/>
        <w:jc w:val="both"/>
        <w:rPr>
          <w:rFonts w:ascii="Times New Roman" w:eastAsiaTheme="minorEastAsia" w:hAnsi="Times New Roman"/>
          <w:sz w:val="20"/>
          <w:szCs w:val="20"/>
        </w:rPr>
      </w:pPr>
      <w:r w:rsidRPr="00305766">
        <w:rPr>
          <w:rFonts w:ascii="Times New Roman" w:eastAsiaTheme="minorEastAsia" w:hAnsi="Times New Roman"/>
          <w:sz w:val="20"/>
          <w:szCs w:val="20"/>
        </w:rPr>
        <w:t xml:space="preserve">            │гражданина об отказе в│    │  гражданина о    │</w:t>
      </w:r>
    </w:p>
    <w:p w:rsidR="00305766" w:rsidRPr="00305766" w:rsidRDefault="00305766" w:rsidP="00305766">
      <w:pPr>
        <w:autoSpaceDE w:val="0"/>
        <w:autoSpaceDN w:val="0"/>
        <w:adjustRightInd w:val="0"/>
        <w:spacing w:after="0" w:line="240" w:lineRule="auto"/>
        <w:jc w:val="both"/>
        <w:rPr>
          <w:rFonts w:ascii="Times New Roman" w:eastAsiaTheme="minorEastAsia" w:hAnsi="Times New Roman"/>
          <w:sz w:val="20"/>
          <w:szCs w:val="20"/>
        </w:rPr>
      </w:pPr>
      <w:r w:rsidRPr="00305766">
        <w:rPr>
          <w:rFonts w:ascii="Times New Roman" w:eastAsiaTheme="minorEastAsia" w:hAnsi="Times New Roman"/>
          <w:sz w:val="20"/>
          <w:szCs w:val="20"/>
        </w:rPr>
        <w:t xml:space="preserve">            │  постановке на учет  │    │постановке на учет│</w:t>
      </w:r>
    </w:p>
    <w:p w:rsidR="00305766" w:rsidRPr="00305766" w:rsidRDefault="00305766" w:rsidP="00305766">
      <w:pPr>
        <w:autoSpaceDE w:val="0"/>
        <w:autoSpaceDN w:val="0"/>
        <w:adjustRightInd w:val="0"/>
        <w:spacing w:after="0" w:line="240" w:lineRule="auto"/>
        <w:jc w:val="both"/>
        <w:rPr>
          <w:rFonts w:ascii="Times New Roman" w:eastAsiaTheme="minorEastAsia" w:hAnsi="Times New Roman"/>
          <w:sz w:val="20"/>
          <w:szCs w:val="20"/>
        </w:rPr>
      </w:pPr>
      <w:r w:rsidRPr="00305766">
        <w:rPr>
          <w:rFonts w:ascii="Times New Roman" w:eastAsiaTheme="minorEastAsia" w:hAnsi="Times New Roman"/>
          <w:sz w:val="20"/>
          <w:szCs w:val="20"/>
        </w:rPr>
        <w:t xml:space="preserve">            └──────────────────────┘    └─────────┬────────┘</w:t>
      </w:r>
    </w:p>
    <w:p w:rsidR="00305766" w:rsidRPr="00305766" w:rsidRDefault="00305766" w:rsidP="00305766">
      <w:pPr>
        <w:autoSpaceDE w:val="0"/>
        <w:autoSpaceDN w:val="0"/>
        <w:adjustRightInd w:val="0"/>
        <w:spacing w:after="0" w:line="240" w:lineRule="auto"/>
        <w:jc w:val="both"/>
        <w:rPr>
          <w:rFonts w:ascii="Times New Roman" w:eastAsiaTheme="minorEastAsia" w:hAnsi="Times New Roman"/>
          <w:sz w:val="20"/>
          <w:szCs w:val="20"/>
        </w:rPr>
      </w:pPr>
      <w:r w:rsidRPr="00305766">
        <w:rPr>
          <w:rFonts w:ascii="Times New Roman" w:eastAsiaTheme="minorEastAsia" w:hAnsi="Times New Roman"/>
          <w:sz w:val="20"/>
          <w:szCs w:val="20"/>
        </w:rPr>
        <w:t xml:space="preserve">                                                  │</w:t>
      </w:r>
    </w:p>
    <w:p w:rsidR="00305766" w:rsidRPr="00305766" w:rsidRDefault="00305766" w:rsidP="00305766">
      <w:pPr>
        <w:autoSpaceDE w:val="0"/>
        <w:autoSpaceDN w:val="0"/>
        <w:adjustRightInd w:val="0"/>
        <w:spacing w:after="0" w:line="240" w:lineRule="auto"/>
        <w:rPr>
          <w:rFonts w:ascii="Times New Roman" w:eastAsiaTheme="minorEastAsia" w:hAnsi="Times New Roman"/>
          <w:sz w:val="20"/>
          <w:szCs w:val="20"/>
        </w:rPr>
      </w:pPr>
      <w:r w:rsidRPr="00305766">
        <w:rPr>
          <w:rFonts w:ascii="Times New Roman" w:eastAsiaTheme="minorEastAsia" w:hAnsi="Times New Roman"/>
          <w:sz w:val="20"/>
          <w:szCs w:val="20"/>
        </w:rPr>
        <w:t xml:space="preserve">                                                 \/</w:t>
      </w:r>
    </w:p>
    <w:p w:rsidR="00305766" w:rsidRPr="00305766" w:rsidRDefault="00305766" w:rsidP="00305766">
      <w:pPr>
        <w:autoSpaceDE w:val="0"/>
        <w:autoSpaceDN w:val="0"/>
        <w:adjustRightInd w:val="0"/>
        <w:spacing w:after="0" w:line="240" w:lineRule="auto"/>
        <w:jc w:val="both"/>
        <w:rPr>
          <w:rFonts w:ascii="Times New Roman" w:eastAsiaTheme="minorEastAsia" w:hAnsi="Times New Roman"/>
          <w:sz w:val="20"/>
          <w:szCs w:val="20"/>
        </w:rPr>
      </w:pPr>
      <w:r w:rsidRPr="00305766">
        <w:rPr>
          <w:rFonts w:ascii="Times New Roman" w:eastAsiaTheme="minorEastAsia" w:hAnsi="Times New Roman"/>
          <w:sz w:val="20"/>
          <w:szCs w:val="20"/>
        </w:rPr>
        <w:t xml:space="preserve">                                        ┌──────────────────┐</w:t>
      </w:r>
    </w:p>
    <w:p w:rsidR="00305766" w:rsidRPr="00305766" w:rsidRDefault="00305766" w:rsidP="00305766">
      <w:pPr>
        <w:autoSpaceDE w:val="0"/>
        <w:autoSpaceDN w:val="0"/>
        <w:adjustRightInd w:val="0"/>
        <w:spacing w:after="0" w:line="240" w:lineRule="auto"/>
        <w:jc w:val="both"/>
        <w:rPr>
          <w:rFonts w:ascii="Times New Roman" w:eastAsiaTheme="minorEastAsia" w:hAnsi="Times New Roman"/>
          <w:sz w:val="20"/>
          <w:szCs w:val="20"/>
        </w:rPr>
      </w:pPr>
      <w:r w:rsidRPr="00305766">
        <w:rPr>
          <w:rFonts w:ascii="Times New Roman" w:eastAsiaTheme="minorEastAsia" w:hAnsi="Times New Roman"/>
          <w:sz w:val="20"/>
          <w:szCs w:val="20"/>
        </w:rPr>
        <w:t xml:space="preserve">                                        │  Предоставление  │</w:t>
      </w:r>
    </w:p>
    <w:p w:rsidR="00305766" w:rsidRPr="00305766" w:rsidRDefault="00305766" w:rsidP="00305766">
      <w:pPr>
        <w:autoSpaceDE w:val="0"/>
        <w:autoSpaceDN w:val="0"/>
        <w:adjustRightInd w:val="0"/>
        <w:spacing w:after="0" w:line="240" w:lineRule="auto"/>
        <w:jc w:val="both"/>
        <w:rPr>
          <w:rFonts w:ascii="Times New Roman" w:eastAsiaTheme="minorEastAsia" w:hAnsi="Times New Roman"/>
          <w:sz w:val="20"/>
          <w:szCs w:val="20"/>
        </w:rPr>
      </w:pPr>
      <w:r w:rsidRPr="00305766">
        <w:rPr>
          <w:rFonts w:ascii="Times New Roman" w:eastAsiaTheme="minorEastAsia" w:hAnsi="Times New Roman"/>
          <w:sz w:val="20"/>
          <w:szCs w:val="20"/>
        </w:rPr>
        <w:t xml:space="preserve">                                        │земельного участка│</w:t>
      </w:r>
    </w:p>
    <w:p w:rsidR="00305766" w:rsidRPr="00305766" w:rsidRDefault="00305766" w:rsidP="00305766">
      <w:pPr>
        <w:autoSpaceDE w:val="0"/>
        <w:autoSpaceDN w:val="0"/>
        <w:adjustRightInd w:val="0"/>
        <w:spacing w:after="0" w:line="240" w:lineRule="auto"/>
        <w:jc w:val="both"/>
        <w:rPr>
          <w:rFonts w:ascii="Times New Roman" w:eastAsiaTheme="minorEastAsia" w:hAnsi="Times New Roman"/>
          <w:sz w:val="20"/>
          <w:szCs w:val="20"/>
        </w:rPr>
      </w:pPr>
      <w:r w:rsidRPr="00305766">
        <w:rPr>
          <w:rFonts w:ascii="Times New Roman" w:eastAsiaTheme="minorEastAsia" w:hAnsi="Times New Roman"/>
          <w:sz w:val="20"/>
          <w:szCs w:val="20"/>
        </w:rPr>
        <w:t xml:space="preserve">                                        └──────────────────┘</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p>
    <w:p w:rsidR="00305766" w:rsidRPr="00305766" w:rsidRDefault="00305766" w:rsidP="00305766">
      <w:pPr>
        <w:widowControl w:val="0"/>
        <w:autoSpaceDE w:val="0"/>
        <w:autoSpaceDN w:val="0"/>
        <w:adjustRightInd w:val="0"/>
        <w:spacing w:after="0" w:line="240" w:lineRule="auto"/>
        <w:jc w:val="center"/>
        <w:outlineLvl w:val="0"/>
        <w:rPr>
          <w:rFonts w:ascii="Times New Roman" w:hAnsi="Times New Roman"/>
          <w:b/>
          <w:bCs/>
          <w:sz w:val="32"/>
          <w:szCs w:val="32"/>
        </w:rPr>
      </w:pPr>
      <w:r w:rsidRPr="00305766">
        <w:rPr>
          <w:rFonts w:ascii="Times New Roman" w:hAnsi="Times New Roman"/>
          <w:b/>
          <w:bCs/>
          <w:sz w:val="32"/>
          <w:szCs w:val="32"/>
        </w:rPr>
        <w:t xml:space="preserve">И </w:t>
      </w:r>
      <w:proofErr w:type="gramStart"/>
      <w:r w:rsidRPr="00305766">
        <w:rPr>
          <w:rFonts w:ascii="Times New Roman" w:hAnsi="Times New Roman"/>
          <w:b/>
          <w:bCs/>
          <w:sz w:val="32"/>
          <w:szCs w:val="32"/>
        </w:rPr>
        <w:t>Р</w:t>
      </w:r>
      <w:proofErr w:type="gramEnd"/>
      <w:r w:rsidRPr="00305766">
        <w:rPr>
          <w:rFonts w:ascii="Times New Roman" w:hAnsi="Times New Roman"/>
          <w:b/>
          <w:bCs/>
          <w:sz w:val="32"/>
          <w:szCs w:val="32"/>
        </w:rPr>
        <w:t xml:space="preserve"> К У Т С К А Я  О Б Л А С Т Ь</w:t>
      </w:r>
    </w:p>
    <w:p w:rsidR="00305766" w:rsidRPr="00305766" w:rsidRDefault="00305766" w:rsidP="00305766">
      <w:pPr>
        <w:widowControl w:val="0"/>
        <w:autoSpaceDE w:val="0"/>
        <w:autoSpaceDN w:val="0"/>
        <w:adjustRightInd w:val="0"/>
        <w:spacing w:after="0" w:line="240" w:lineRule="auto"/>
        <w:jc w:val="center"/>
        <w:rPr>
          <w:rFonts w:ascii="Times New Roman" w:hAnsi="Times New Roman"/>
          <w:b/>
          <w:bCs/>
          <w:sz w:val="32"/>
          <w:szCs w:val="32"/>
        </w:rPr>
      </w:pPr>
      <w:r w:rsidRPr="00305766">
        <w:rPr>
          <w:rFonts w:ascii="Times New Roman" w:hAnsi="Times New Roman"/>
          <w:b/>
          <w:bCs/>
          <w:sz w:val="32"/>
          <w:szCs w:val="32"/>
        </w:rPr>
        <w:t>БОХАНСКИЙ РАЙОН</w:t>
      </w:r>
    </w:p>
    <w:p w:rsidR="00305766" w:rsidRPr="00305766" w:rsidRDefault="00305766" w:rsidP="00305766">
      <w:pPr>
        <w:widowControl w:val="0"/>
        <w:autoSpaceDE w:val="0"/>
        <w:autoSpaceDN w:val="0"/>
        <w:adjustRightInd w:val="0"/>
        <w:spacing w:after="0" w:line="240" w:lineRule="auto"/>
        <w:jc w:val="center"/>
        <w:rPr>
          <w:rFonts w:ascii="Times New Roman" w:hAnsi="Times New Roman"/>
          <w:b/>
          <w:bCs/>
          <w:sz w:val="32"/>
          <w:szCs w:val="32"/>
        </w:rPr>
      </w:pPr>
      <w:r w:rsidRPr="00305766">
        <w:rPr>
          <w:rFonts w:ascii="Times New Roman" w:hAnsi="Times New Roman"/>
          <w:b/>
          <w:bCs/>
          <w:sz w:val="32"/>
          <w:szCs w:val="32"/>
        </w:rPr>
        <w:t xml:space="preserve">АДМИНИСТРАЦИЯ </w:t>
      </w:r>
    </w:p>
    <w:p w:rsidR="00305766" w:rsidRPr="00305766" w:rsidRDefault="00305766" w:rsidP="00305766">
      <w:pPr>
        <w:widowControl w:val="0"/>
        <w:autoSpaceDE w:val="0"/>
        <w:autoSpaceDN w:val="0"/>
        <w:adjustRightInd w:val="0"/>
        <w:spacing w:after="0" w:line="240" w:lineRule="auto"/>
        <w:jc w:val="center"/>
        <w:rPr>
          <w:rFonts w:ascii="Times New Roman" w:hAnsi="Times New Roman"/>
          <w:b/>
          <w:bCs/>
          <w:sz w:val="32"/>
          <w:szCs w:val="32"/>
        </w:rPr>
      </w:pPr>
      <w:r w:rsidRPr="00305766">
        <w:rPr>
          <w:rFonts w:ascii="Times New Roman" w:hAnsi="Times New Roman"/>
          <w:b/>
          <w:bCs/>
          <w:sz w:val="32"/>
          <w:szCs w:val="32"/>
        </w:rPr>
        <w:t>МУНИЦИПАЛЬНОГО ОБРАЗОВАНИЯ «ТИХОНОВКА»</w:t>
      </w:r>
    </w:p>
    <w:p w:rsidR="00305766" w:rsidRPr="00305766" w:rsidRDefault="00305766" w:rsidP="00305766">
      <w:pPr>
        <w:widowControl w:val="0"/>
        <w:autoSpaceDE w:val="0"/>
        <w:autoSpaceDN w:val="0"/>
        <w:adjustRightInd w:val="0"/>
        <w:spacing w:after="0" w:line="240" w:lineRule="auto"/>
        <w:jc w:val="center"/>
        <w:rPr>
          <w:rFonts w:ascii="Times New Roman" w:hAnsi="Times New Roman"/>
          <w:b/>
          <w:bCs/>
          <w:sz w:val="32"/>
          <w:szCs w:val="32"/>
        </w:rPr>
      </w:pPr>
    </w:p>
    <w:p w:rsidR="00305766" w:rsidRPr="00305766" w:rsidRDefault="00305766" w:rsidP="00305766">
      <w:pPr>
        <w:widowControl w:val="0"/>
        <w:autoSpaceDE w:val="0"/>
        <w:autoSpaceDN w:val="0"/>
        <w:adjustRightInd w:val="0"/>
        <w:spacing w:after="0" w:line="240" w:lineRule="auto"/>
        <w:jc w:val="center"/>
        <w:rPr>
          <w:rFonts w:ascii="Times New Roman" w:hAnsi="Times New Roman"/>
          <w:b/>
          <w:bCs/>
          <w:sz w:val="32"/>
          <w:szCs w:val="32"/>
        </w:rPr>
      </w:pPr>
      <w:proofErr w:type="gramStart"/>
      <w:r w:rsidRPr="00305766">
        <w:rPr>
          <w:rFonts w:ascii="Times New Roman" w:hAnsi="Times New Roman"/>
          <w:b/>
          <w:bCs/>
          <w:sz w:val="32"/>
          <w:szCs w:val="32"/>
        </w:rPr>
        <w:t>П</w:t>
      </w:r>
      <w:proofErr w:type="gramEnd"/>
      <w:r w:rsidRPr="00305766">
        <w:rPr>
          <w:rFonts w:ascii="Times New Roman" w:hAnsi="Times New Roman"/>
          <w:b/>
          <w:bCs/>
          <w:sz w:val="32"/>
          <w:szCs w:val="32"/>
        </w:rPr>
        <w:t xml:space="preserve"> О С Т А Н О В Л Е Н И Е</w:t>
      </w:r>
    </w:p>
    <w:p w:rsidR="00305766" w:rsidRPr="00305766" w:rsidRDefault="00305766" w:rsidP="00305766">
      <w:pPr>
        <w:widowControl w:val="0"/>
        <w:autoSpaceDE w:val="0"/>
        <w:autoSpaceDN w:val="0"/>
        <w:adjustRightInd w:val="0"/>
        <w:spacing w:after="0" w:line="240" w:lineRule="auto"/>
        <w:jc w:val="center"/>
        <w:rPr>
          <w:rFonts w:ascii="Times New Roman" w:hAnsi="Times New Roman"/>
          <w:b/>
          <w:bCs/>
          <w:sz w:val="28"/>
          <w:szCs w:val="28"/>
        </w:rPr>
      </w:pPr>
    </w:p>
    <w:p w:rsidR="00305766" w:rsidRPr="00305766" w:rsidRDefault="00305766" w:rsidP="00305766">
      <w:pPr>
        <w:widowControl w:val="0"/>
        <w:autoSpaceDE w:val="0"/>
        <w:autoSpaceDN w:val="0"/>
        <w:adjustRightInd w:val="0"/>
        <w:spacing w:after="0" w:line="240" w:lineRule="auto"/>
        <w:jc w:val="center"/>
        <w:rPr>
          <w:rFonts w:ascii="Times New Roman" w:hAnsi="Times New Roman"/>
          <w:b/>
          <w:bCs/>
          <w:sz w:val="28"/>
          <w:szCs w:val="28"/>
        </w:rPr>
      </w:pPr>
    </w:p>
    <w:p w:rsidR="00305766" w:rsidRPr="00305766" w:rsidRDefault="00305766" w:rsidP="00305766">
      <w:pPr>
        <w:widowControl w:val="0"/>
        <w:autoSpaceDE w:val="0"/>
        <w:autoSpaceDN w:val="0"/>
        <w:adjustRightInd w:val="0"/>
        <w:spacing w:after="0" w:line="240" w:lineRule="auto"/>
        <w:rPr>
          <w:rFonts w:ascii="Times New Roman" w:hAnsi="Times New Roman"/>
          <w:sz w:val="28"/>
          <w:szCs w:val="28"/>
        </w:rPr>
      </w:pPr>
      <w:r w:rsidRPr="00305766">
        <w:rPr>
          <w:rFonts w:ascii="Times New Roman" w:hAnsi="Times New Roman"/>
          <w:sz w:val="28"/>
          <w:szCs w:val="28"/>
        </w:rPr>
        <w:t xml:space="preserve"> 24.06.  2015 г.  №  46                                                                      с. Тихоновка</w:t>
      </w:r>
    </w:p>
    <w:p w:rsidR="00305766" w:rsidRPr="00305766" w:rsidRDefault="00305766" w:rsidP="00305766">
      <w:pPr>
        <w:widowControl w:val="0"/>
        <w:autoSpaceDE w:val="0"/>
        <w:autoSpaceDN w:val="0"/>
        <w:adjustRightInd w:val="0"/>
        <w:spacing w:after="0" w:line="240" w:lineRule="auto"/>
        <w:rPr>
          <w:rFonts w:ascii="Times New Roman" w:hAnsi="Times New Roman"/>
          <w:sz w:val="24"/>
          <w:szCs w:val="24"/>
        </w:rPr>
      </w:pPr>
    </w:p>
    <w:p w:rsidR="00305766" w:rsidRPr="00305766" w:rsidRDefault="00305766" w:rsidP="00305766">
      <w:pPr>
        <w:widowControl w:val="0"/>
        <w:autoSpaceDE w:val="0"/>
        <w:autoSpaceDN w:val="0"/>
        <w:adjustRightInd w:val="0"/>
        <w:spacing w:after="0" w:line="240" w:lineRule="auto"/>
        <w:rPr>
          <w:rFonts w:ascii="Times New Roman" w:hAnsi="Times New Roman"/>
          <w:sz w:val="24"/>
          <w:szCs w:val="24"/>
        </w:rPr>
      </w:pPr>
    </w:p>
    <w:p w:rsidR="00305766" w:rsidRPr="00305766" w:rsidRDefault="00305766" w:rsidP="00305766">
      <w:pPr>
        <w:widowControl w:val="0"/>
        <w:autoSpaceDE w:val="0"/>
        <w:autoSpaceDN w:val="0"/>
        <w:adjustRightInd w:val="0"/>
        <w:spacing w:after="0" w:line="240" w:lineRule="auto"/>
        <w:jc w:val="both"/>
        <w:rPr>
          <w:rFonts w:ascii="Arial" w:hAnsi="Arial"/>
          <w:kern w:val="16"/>
          <w:sz w:val="24"/>
          <w:szCs w:val="24"/>
        </w:rPr>
      </w:pPr>
    </w:p>
    <w:p w:rsidR="00305766" w:rsidRPr="00305766" w:rsidRDefault="00305766" w:rsidP="00305766">
      <w:pPr>
        <w:widowControl w:val="0"/>
        <w:autoSpaceDE w:val="0"/>
        <w:autoSpaceDN w:val="0"/>
        <w:adjustRightInd w:val="0"/>
        <w:spacing w:after="0" w:line="240" w:lineRule="auto"/>
        <w:jc w:val="both"/>
        <w:rPr>
          <w:rFonts w:ascii="Times New Roman" w:hAnsi="Times New Roman"/>
          <w:kern w:val="16"/>
          <w:sz w:val="28"/>
          <w:szCs w:val="28"/>
        </w:rPr>
      </w:pPr>
      <w:r w:rsidRPr="00305766">
        <w:rPr>
          <w:rFonts w:ascii="Times New Roman" w:hAnsi="Times New Roman"/>
          <w:kern w:val="16"/>
          <w:sz w:val="28"/>
          <w:szCs w:val="28"/>
        </w:rPr>
        <w:t xml:space="preserve">Об утверждении Положения о проведении </w:t>
      </w:r>
    </w:p>
    <w:p w:rsidR="00305766" w:rsidRPr="00305766" w:rsidRDefault="00305766" w:rsidP="00305766">
      <w:pPr>
        <w:widowControl w:val="0"/>
        <w:autoSpaceDE w:val="0"/>
        <w:autoSpaceDN w:val="0"/>
        <w:adjustRightInd w:val="0"/>
        <w:spacing w:after="0" w:line="240" w:lineRule="auto"/>
        <w:jc w:val="both"/>
        <w:rPr>
          <w:rFonts w:ascii="Times New Roman" w:hAnsi="Times New Roman"/>
          <w:kern w:val="16"/>
          <w:sz w:val="28"/>
          <w:szCs w:val="28"/>
        </w:rPr>
      </w:pPr>
      <w:r w:rsidRPr="00305766">
        <w:rPr>
          <w:rFonts w:ascii="Times New Roman" w:hAnsi="Times New Roman"/>
          <w:kern w:val="16"/>
          <w:sz w:val="28"/>
          <w:szCs w:val="28"/>
        </w:rPr>
        <w:t xml:space="preserve">Спартакиады трудовых коллективов МО «Тихоновка», </w:t>
      </w:r>
    </w:p>
    <w:p w:rsidR="00305766" w:rsidRPr="00305766" w:rsidRDefault="00305766" w:rsidP="00305766">
      <w:pPr>
        <w:widowControl w:val="0"/>
        <w:autoSpaceDE w:val="0"/>
        <w:autoSpaceDN w:val="0"/>
        <w:adjustRightInd w:val="0"/>
        <w:spacing w:after="0" w:line="240" w:lineRule="auto"/>
        <w:jc w:val="both"/>
        <w:rPr>
          <w:rFonts w:ascii="Times New Roman" w:hAnsi="Times New Roman"/>
          <w:kern w:val="16"/>
          <w:sz w:val="28"/>
          <w:szCs w:val="28"/>
        </w:rPr>
      </w:pPr>
      <w:proofErr w:type="gramStart"/>
      <w:r w:rsidRPr="00305766">
        <w:rPr>
          <w:rFonts w:ascii="Times New Roman" w:hAnsi="Times New Roman"/>
          <w:kern w:val="16"/>
          <w:sz w:val="28"/>
          <w:szCs w:val="28"/>
        </w:rPr>
        <w:t>посвященной</w:t>
      </w:r>
      <w:proofErr w:type="gramEnd"/>
      <w:r w:rsidRPr="00305766">
        <w:rPr>
          <w:rFonts w:ascii="Times New Roman" w:hAnsi="Times New Roman"/>
          <w:kern w:val="16"/>
          <w:sz w:val="28"/>
          <w:szCs w:val="28"/>
        </w:rPr>
        <w:t xml:space="preserve"> Дню села 25 июля 2015 года</w:t>
      </w:r>
    </w:p>
    <w:p w:rsidR="00305766" w:rsidRPr="00305766" w:rsidRDefault="00305766" w:rsidP="00305766">
      <w:pPr>
        <w:widowControl w:val="0"/>
        <w:autoSpaceDE w:val="0"/>
        <w:autoSpaceDN w:val="0"/>
        <w:adjustRightInd w:val="0"/>
        <w:spacing w:after="0" w:line="240" w:lineRule="auto"/>
        <w:rPr>
          <w:rFonts w:ascii="Times New Roman" w:hAnsi="Times New Roman"/>
          <w:sz w:val="28"/>
          <w:szCs w:val="28"/>
        </w:rPr>
      </w:pPr>
    </w:p>
    <w:p w:rsidR="00305766" w:rsidRPr="00305766" w:rsidRDefault="00305766" w:rsidP="00305766">
      <w:pPr>
        <w:widowControl w:val="0"/>
        <w:autoSpaceDE w:val="0"/>
        <w:autoSpaceDN w:val="0"/>
        <w:adjustRightInd w:val="0"/>
        <w:spacing w:after="0" w:line="240" w:lineRule="auto"/>
        <w:rPr>
          <w:rFonts w:ascii="Times New Roman" w:hAnsi="Times New Roman"/>
          <w:sz w:val="28"/>
          <w:szCs w:val="28"/>
        </w:rPr>
      </w:pPr>
    </w:p>
    <w:p w:rsidR="00305766" w:rsidRPr="00305766" w:rsidRDefault="00305766" w:rsidP="00305766">
      <w:pPr>
        <w:widowControl w:val="0"/>
        <w:autoSpaceDE w:val="0"/>
        <w:autoSpaceDN w:val="0"/>
        <w:adjustRightInd w:val="0"/>
        <w:spacing w:after="0" w:line="240" w:lineRule="auto"/>
        <w:jc w:val="both"/>
        <w:rPr>
          <w:rFonts w:ascii="Times New Roman" w:hAnsi="Times New Roman"/>
          <w:sz w:val="28"/>
          <w:szCs w:val="28"/>
        </w:rPr>
      </w:pPr>
      <w:r w:rsidRPr="00305766">
        <w:rPr>
          <w:rFonts w:ascii="Times New Roman" w:hAnsi="Times New Roman"/>
          <w:sz w:val="28"/>
          <w:szCs w:val="28"/>
        </w:rPr>
        <w:t xml:space="preserve">          В связи с проведением культурно-спортивного мероприятия, посвященного Дню села в муниципальном образовании «Тихоновка», назначенным на 25.07.2015 года </w:t>
      </w:r>
    </w:p>
    <w:p w:rsidR="00305766" w:rsidRPr="00305766" w:rsidRDefault="00305766" w:rsidP="00305766">
      <w:pPr>
        <w:widowControl w:val="0"/>
        <w:autoSpaceDE w:val="0"/>
        <w:autoSpaceDN w:val="0"/>
        <w:adjustRightInd w:val="0"/>
        <w:spacing w:after="0" w:line="240" w:lineRule="auto"/>
        <w:jc w:val="both"/>
        <w:rPr>
          <w:rFonts w:ascii="Times New Roman" w:hAnsi="Times New Roman"/>
          <w:sz w:val="28"/>
          <w:szCs w:val="28"/>
        </w:rPr>
      </w:pPr>
    </w:p>
    <w:p w:rsidR="00305766" w:rsidRPr="00305766" w:rsidRDefault="00305766" w:rsidP="00305766">
      <w:pPr>
        <w:widowControl w:val="0"/>
        <w:autoSpaceDE w:val="0"/>
        <w:autoSpaceDN w:val="0"/>
        <w:adjustRightInd w:val="0"/>
        <w:spacing w:after="0" w:line="240" w:lineRule="auto"/>
        <w:jc w:val="center"/>
        <w:rPr>
          <w:rFonts w:ascii="Times New Roman" w:hAnsi="Times New Roman"/>
          <w:sz w:val="28"/>
          <w:szCs w:val="28"/>
        </w:rPr>
      </w:pPr>
      <w:r w:rsidRPr="00305766">
        <w:rPr>
          <w:rFonts w:ascii="Times New Roman" w:hAnsi="Times New Roman"/>
          <w:sz w:val="28"/>
          <w:szCs w:val="28"/>
        </w:rPr>
        <w:t>ПОСТАНОВЛЯЮ</w:t>
      </w:r>
    </w:p>
    <w:p w:rsidR="00305766" w:rsidRPr="00305766" w:rsidRDefault="00305766" w:rsidP="00305766">
      <w:pPr>
        <w:widowControl w:val="0"/>
        <w:autoSpaceDE w:val="0"/>
        <w:autoSpaceDN w:val="0"/>
        <w:adjustRightInd w:val="0"/>
        <w:spacing w:after="0" w:line="240" w:lineRule="auto"/>
        <w:jc w:val="center"/>
        <w:rPr>
          <w:rFonts w:ascii="Times New Roman" w:hAnsi="Times New Roman"/>
          <w:sz w:val="28"/>
          <w:szCs w:val="28"/>
        </w:rPr>
      </w:pPr>
    </w:p>
    <w:p w:rsidR="00305766" w:rsidRPr="00305766" w:rsidRDefault="00305766" w:rsidP="00305766">
      <w:pPr>
        <w:widowControl w:val="0"/>
        <w:autoSpaceDE w:val="0"/>
        <w:autoSpaceDN w:val="0"/>
        <w:adjustRightInd w:val="0"/>
        <w:spacing w:after="0" w:line="240" w:lineRule="auto"/>
        <w:jc w:val="both"/>
        <w:rPr>
          <w:rFonts w:ascii="Times New Roman" w:hAnsi="Times New Roman"/>
          <w:kern w:val="16"/>
          <w:sz w:val="28"/>
          <w:szCs w:val="28"/>
        </w:rPr>
      </w:pPr>
      <w:r w:rsidRPr="00305766">
        <w:rPr>
          <w:rFonts w:ascii="Times New Roman" w:hAnsi="Times New Roman"/>
          <w:sz w:val="28"/>
          <w:szCs w:val="28"/>
        </w:rPr>
        <w:t>1.Утвердить Положение</w:t>
      </w:r>
      <w:r w:rsidRPr="00305766">
        <w:rPr>
          <w:rFonts w:ascii="Times New Roman" w:hAnsi="Times New Roman"/>
          <w:kern w:val="16"/>
          <w:sz w:val="28"/>
          <w:szCs w:val="28"/>
        </w:rPr>
        <w:t xml:space="preserve">  о проведении  Спартакиады  среди жителей МО «Тихоновка», посвященной Дню села. Приложение № 1.</w:t>
      </w:r>
    </w:p>
    <w:p w:rsidR="00305766" w:rsidRPr="00305766" w:rsidRDefault="00305766" w:rsidP="00305766">
      <w:pPr>
        <w:widowControl w:val="0"/>
        <w:autoSpaceDE w:val="0"/>
        <w:autoSpaceDN w:val="0"/>
        <w:adjustRightInd w:val="0"/>
        <w:spacing w:after="0" w:line="240" w:lineRule="auto"/>
        <w:jc w:val="both"/>
        <w:rPr>
          <w:rFonts w:ascii="Times New Roman" w:hAnsi="Times New Roman"/>
          <w:kern w:val="16"/>
          <w:sz w:val="28"/>
          <w:szCs w:val="28"/>
        </w:rPr>
      </w:pPr>
      <w:r w:rsidRPr="00305766">
        <w:rPr>
          <w:rFonts w:ascii="Times New Roman" w:hAnsi="Times New Roman"/>
          <w:kern w:val="16"/>
          <w:sz w:val="28"/>
          <w:szCs w:val="28"/>
        </w:rPr>
        <w:t>2. Утвердить состав судейской коллегии. Приложение № 2.</w:t>
      </w:r>
    </w:p>
    <w:p w:rsidR="00305766" w:rsidRPr="00305766" w:rsidRDefault="00305766" w:rsidP="00305766">
      <w:pPr>
        <w:widowControl w:val="0"/>
        <w:autoSpaceDE w:val="0"/>
        <w:autoSpaceDN w:val="0"/>
        <w:adjustRightInd w:val="0"/>
        <w:spacing w:after="0" w:line="240" w:lineRule="auto"/>
        <w:jc w:val="both"/>
        <w:rPr>
          <w:rFonts w:ascii="Times New Roman" w:hAnsi="Times New Roman"/>
          <w:kern w:val="16"/>
          <w:sz w:val="28"/>
          <w:szCs w:val="28"/>
        </w:rPr>
      </w:pPr>
      <w:r w:rsidRPr="00305766">
        <w:rPr>
          <w:rFonts w:ascii="Times New Roman" w:hAnsi="Times New Roman"/>
          <w:kern w:val="16"/>
          <w:sz w:val="28"/>
          <w:szCs w:val="28"/>
        </w:rPr>
        <w:t xml:space="preserve">3. </w:t>
      </w:r>
      <w:proofErr w:type="spellStart"/>
      <w:r w:rsidRPr="00305766">
        <w:rPr>
          <w:rFonts w:ascii="Times New Roman" w:hAnsi="Times New Roman"/>
          <w:kern w:val="16"/>
          <w:sz w:val="28"/>
          <w:szCs w:val="28"/>
        </w:rPr>
        <w:t>Зам</w:t>
      </w:r>
      <w:proofErr w:type="gramStart"/>
      <w:r w:rsidRPr="00305766">
        <w:rPr>
          <w:rFonts w:ascii="Times New Roman" w:hAnsi="Times New Roman"/>
          <w:kern w:val="16"/>
          <w:sz w:val="28"/>
          <w:szCs w:val="28"/>
        </w:rPr>
        <w:t>.г</w:t>
      </w:r>
      <w:proofErr w:type="gramEnd"/>
      <w:r w:rsidRPr="00305766">
        <w:rPr>
          <w:rFonts w:ascii="Times New Roman" w:hAnsi="Times New Roman"/>
          <w:kern w:val="16"/>
          <w:sz w:val="28"/>
          <w:szCs w:val="28"/>
        </w:rPr>
        <w:t>лавы</w:t>
      </w:r>
      <w:proofErr w:type="spellEnd"/>
      <w:r w:rsidRPr="00305766">
        <w:rPr>
          <w:rFonts w:ascii="Times New Roman" w:hAnsi="Times New Roman"/>
          <w:kern w:val="16"/>
          <w:sz w:val="28"/>
          <w:szCs w:val="28"/>
        </w:rPr>
        <w:t xml:space="preserve"> МО «Тихоновка» </w:t>
      </w:r>
      <w:proofErr w:type="spellStart"/>
      <w:r w:rsidRPr="00305766">
        <w:rPr>
          <w:rFonts w:ascii="Times New Roman" w:hAnsi="Times New Roman"/>
          <w:kern w:val="16"/>
          <w:sz w:val="28"/>
          <w:szCs w:val="28"/>
        </w:rPr>
        <w:t>Мискевич</w:t>
      </w:r>
      <w:proofErr w:type="spellEnd"/>
      <w:r w:rsidRPr="00305766">
        <w:rPr>
          <w:rFonts w:ascii="Times New Roman" w:hAnsi="Times New Roman"/>
          <w:kern w:val="16"/>
          <w:sz w:val="28"/>
          <w:szCs w:val="28"/>
        </w:rPr>
        <w:t xml:space="preserve"> Н.Н. ознакомить руководителей организаций и мероприятий МО «Тихоновка»  с данным Постановлением.  </w:t>
      </w:r>
    </w:p>
    <w:p w:rsidR="00305766" w:rsidRPr="00305766" w:rsidRDefault="00305766" w:rsidP="00305766">
      <w:pPr>
        <w:widowControl w:val="0"/>
        <w:autoSpaceDE w:val="0"/>
        <w:autoSpaceDN w:val="0"/>
        <w:adjustRightInd w:val="0"/>
        <w:spacing w:after="0" w:line="240" w:lineRule="auto"/>
        <w:jc w:val="both"/>
        <w:rPr>
          <w:rFonts w:ascii="Times New Roman" w:hAnsi="Times New Roman"/>
          <w:kern w:val="16"/>
          <w:sz w:val="28"/>
          <w:szCs w:val="28"/>
        </w:rPr>
      </w:pPr>
      <w:r w:rsidRPr="00305766">
        <w:rPr>
          <w:rFonts w:ascii="Times New Roman" w:hAnsi="Times New Roman"/>
          <w:kern w:val="16"/>
          <w:sz w:val="28"/>
          <w:szCs w:val="28"/>
        </w:rPr>
        <w:t>4.Опубликовать настоящее постановление в Вестнике МО «Тихоновка».</w:t>
      </w:r>
    </w:p>
    <w:p w:rsidR="00305766" w:rsidRPr="00305766" w:rsidRDefault="00305766" w:rsidP="00305766">
      <w:pPr>
        <w:widowControl w:val="0"/>
        <w:autoSpaceDE w:val="0"/>
        <w:autoSpaceDN w:val="0"/>
        <w:adjustRightInd w:val="0"/>
        <w:spacing w:after="0" w:line="240" w:lineRule="auto"/>
        <w:jc w:val="both"/>
        <w:rPr>
          <w:rFonts w:ascii="Times New Roman" w:hAnsi="Times New Roman"/>
          <w:kern w:val="16"/>
          <w:sz w:val="28"/>
          <w:szCs w:val="28"/>
        </w:rPr>
      </w:pPr>
    </w:p>
    <w:p w:rsidR="00305766" w:rsidRPr="00305766" w:rsidRDefault="00305766" w:rsidP="00305766">
      <w:pPr>
        <w:widowControl w:val="0"/>
        <w:autoSpaceDE w:val="0"/>
        <w:autoSpaceDN w:val="0"/>
        <w:adjustRightInd w:val="0"/>
        <w:spacing w:after="0" w:line="240" w:lineRule="auto"/>
        <w:jc w:val="both"/>
        <w:rPr>
          <w:rFonts w:ascii="Times New Roman" w:hAnsi="Times New Roman"/>
          <w:kern w:val="16"/>
          <w:sz w:val="28"/>
          <w:szCs w:val="28"/>
        </w:rPr>
      </w:pPr>
    </w:p>
    <w:p w:rsidR="00305766" w:rsidRPr="00305766" w:rsidRDefault="00305766" w:rsidP="00305766">
      <w:pPr>
        <w:widowControl w:val="0"/>
        <w:autoSpaceDE w:val="0"/>
        <w:autoSpaceDN w:val="0"/>
        <w:adjustRightInd w:val="0"/>
        <w:spacing w:after="0" w:line="240" w:lineRule="auto"/>
        <w:jc w:val="both"/>
        <w:rPr>
          <w:rFonts w:ascii="Times New Roman" w:hAnsi="Times New Roman"/>
          <w:kern w:val="16"/>
          <w:sz w:val="28"/>
          <w:szCs w:val="28"/>
        </w:rPr>
      </w:pPr>
    </w:p>
    <w:p w:rsidR="00305766" w:rsidRPr="00305766" w:rsidRDefault="00305766" w:rsidP="00305766">
      <w:pPr>
        <w:widowControl w:val="0"/>
        <w:autoSpaceDE w:val="0"/>
        <w:autoSpaceDN w:val="0"/>
        <w:adjustRightInd w:val="0"/>
        <w:spacing w:after="0" w:line="240" w:lineRule="auto"/>
        <w:jc w:val="right"/>
        <w:rPr>
          <w:rFonts w:ascii="Times New Roman" w:hAnsi="Times New Roman"/>
          <w:kern w:val="16"/>
          <w:sz w:val="28"/>
          <w:szCs w:val="28"/>
        </w:rPr>
      </w:pPr>
      <w:r w:rsidRPr="00305766">
        <w:rPr>
          <w:rFonts w:ascii="Times New Roman" w:hAnsi="Times New Roman"/>
          <w:kern w:val="16"/>
          <w:sz w:val="28"/>
          <w:szCs w:val="28"/>
        </w:rPr>
        <w:t>Глава МО «Тихоновка» _____________ М.В. Скоробогатова</w:t>
      </w:r>
    </w:p>
    <w:p w:rsidR="00305766" w:rsidRPr="00305766" w:rsidRDefault="00305766" w:rsidP="00305766">
      <w:pPr>
        <w:widowControl w:val="0"/>
        <w:autoSpaceDE w:val="0"/>
        <w:autoSpaceDN w:val="0"/>
        <w:adjustRightInd w:val="0"/>
        <w:spacing w:after="0" w:line="240" w:lineRule="auto"/>
        <w:rPr>
          <w:rFonts w:ascii="Times New Roman" w:hAnsi="Times New Roman"/>
          <w:sz w:val="28"/>
          <w:szCs w:val="28"/>
        </w:rPr>
      </w:pPr>
    </w:p>
    <w:p w:rsidR="00305766" w:rsidRPr="00305766" w:rsidRDefault="00305766" w:rsidP="00305766">
      <w:pPr>
        <w:widowControl w:val="0"/>
        <w:autoSpaceDE w:val="0"/>
        <w:autoSpaceDN w:val="0"/>
        <w:adjustRightInd w:val="0"/>
        <w:spacing w:after="0" w:line="240" w:lineRule="auto"/>
        <w:rPr>
          <w:rFonts w:ascii="Times New Roman" w:hAnsi="Times New Roman"/>
          <w:sz w:val="28"/>
          <w:szCs w:val="28"/>
        </w:rPr>
      </w:pPr>
    </w:p>
    <w:p w:rsidR="00305766" w:rsidRPr="00305766" w:rsidRDefault="00305766" w:rsidP="00305766">
      <w:pPr>
        <w:widowControl w:val="0"/>
        <w:autoSpaceDE w:val="0"/>
        <w:autoSpaceDN w:val="0"/>
        <w:adjustRightInd w:val="0"/>
        <w:spacing w:after="0" w:line="240" w:lineRule="auto"/>
        <w:rPr>
          <w:rFonts w:ascii="Times New Roman" w:hAnsi="Times New Roman"/>
          <w:sz w:val="28"/>
          <w:szCs w:val="28"/>
        </w:rPr>
      </w:pPr>
    </w:p>
    <w:p w:rsidR="00305766" w:rsidRPr="00305766" w:rsidRDefault="00305766" w:rsidP="00305766">
      <w:pPr>
        <w:widowControl w:val="0"/>
        <w:autoSpaceDE w:val="0"/>
        <w:autoSpaceDN w:val="0"/>
        <w:adjustRightInd w:val="0"/>
        <w:spacing w:after="0" w:line="240" w:lineRule="auto"/>
        <w:rPr>
          <w:rFonts w:ascii="Times New Roman" w:hAnsi="Times New Roman"/>
          <w:sz w:val="28"/>
          <w:szCs w:val="28"/>
        </w:rPr>
      </w:pPr>
    </w:p>
    <w:p w:rsidR="00305766" w:rsidRPr="00305766" w:rsidRDefault="00305766" w:rsidP="00305766">
      <w:pPr>
        <w:widowControl w:val="0"/>
        <w:autoSpaceDE w:val="0"/>
        <w:autoSpaceDN w:val="0"/>
        <w:adjustRightInd w:val="0"/>
        <w:spacing w:after="0" w:line="240" w:lineRule="auto"/>
        <w:rPr>
          <w:rFonts w:ascii="Times New Roman" w:hAnsi="Times New Roman"/>
          <w:sz w:val="28"/>
          <w:szCs w:val="28"/>
        </w:rPr>
      </w:pPr>
    </w:p>
    <w:p w:rsidR="00305766" w:rsidRPr="00305766" w:rsidRDefault="00305766" w:rsidP="00305766">
      <w:pPr>
        <w:widowControl w:val="0"/>
        <w:autoSpaceDE w:val="0"/>
        <w:autoSpaceDN w:val="0"/>
        <w:adjustRightInd w:val="0"/>
        <w:spacing w:after="0" w:line="240" w:lineRule="auto"/>
        <w:rPr>
          <w:rFonts w:ascii="Times New Roman" w:hAnsi="Times New Roman"/>
          <w:sz w:val="28"/>
          <w:szCs w:val="28"/>
        </w:rPr>
      </w:pPr>
    </w:p>
    <w:p w:rsidR="00305766" w:rsidRPr="00305766" w:rsidRDefault="00305766" w:rsidP="00305766">
      <w:pPr>
        <w:widowControl w:val="0"/>
        <w:autoSpaceDE w:val="0"/>
        <w:autoSpaceDN w:val="0"/>
        <w:adjustRightInd w:val="0"/>
        <w:spacing w:after="0" w:line="240" w:lineRule="auto"/>
        <w:rPr>
          <w:rFonts w:ascii="Times New Roman" w:hAnsi="Times New Roman"/>
          <w:sz w:val="28"/>
          <w:szCs w:val="28"/>
        </w:rPr>
      </w:pPr>
    </w:p>
    <w:p w:rsidR="00305766" w:rsidRPr="00305766" w:rsidRDefault="00305766" w:rsidP="00305766">
      <w:pPr>
        <w:widowControl w:val="0"/>
        <w:autoSpaceDE w:val="0"/>
        <w:autoSpaceDN w:val="0"/>
        <w:adjustRightInd w:val="0"/>
        <w:spacing w:after="0" w:line="240" w:lineRule="auto"/>
        <w:rPr>
          <w:rFonts w:ascii="Times New Roman" w:hAnsi="Times New Roman"/>
          <w:sz w:val="28"/>
          <w:szCs w:val="28"/>
        </w:rPr>
      </w:pPr>
    </w:p>
    <w:p w:rsidR="00305766" w:rsidRPr="00305766" w:rsidRDefault="00305766" w:rsidP="00305766">
      <w:pPr>
        <w:widowControl w:val="0"/>
        <w:autoSpaceDE w:val="0"/>
        <w:autoSpaceDN w:val="0"/>
        <w:adjustRightInd w:val="0"/>
        <w:spacing w:after="0" w:line="240" w:lineRule="auto"/>
        <w:rPr>
          <w:rFonts w:ascii="Times New Roman" w:hAnsi="Times New Roman"/>
          <w:sz w:val="28"/>
          <w:szCs w:val="28"/>
        </w:rPr>
      </w:pPr>
    </w:p>
    <w:p w:rsidR="00305766" w:rsidRPr="00305766" w:rsidRDefault="00305766" w:rsidP="00305766">
      <w:pPr>
        <w:widowControl w:val="0"/>
        <w:autoSpaceDE w:val="0"/>
        <w:autoSpaceDN w:val="0"/>
        <w:adjustRightInd w:val="0"/>
        <w:spacing w:after="0" w:line="240" w:lineRule="auto"/>
        <w:rPr>
          <w:rFonts w:ascii="Times New Roman" w:hAnsi="Times New Roman"/>
          <w:sz w:val="28"/>
          <w:szCs w:val="28"/>
        </w:rPr>
      </w:pPr>
    </w:p>
    <w:p w:rsidR="00305766" w:rsidRPr="00305766" w:rsidRDefault="00305766" w:rsidP="00305766">
      <w:pPr>
        <w:widowControl w:val="0"/>
        <w:autoSpaceDE w:val="0"/>
        <w:autoSpaceDN w:val="0"/>
        <w:adjustRightInd w:val="0"/>
        <w:spacing w:after="0" w:line="240" w:lineRule="auto"/>
        <w:rPr>
          <w:rFonts w:ascii="Times New Roman" w:hAnsi="Times New Roman"/>
          <w:sz w:val="28"/>
          <w:szCs w:val="28"/>
        </w:rPr>
      </w:pPr>
    </w:p>
    <w:p w:rsidR="00305766" w:rsidRPr="00305766" w:rsidRDefault="00305766" w:rsidP="00305766">
      <w:pPr>
        <w:widowControl w:val="0"/>
        <w:autoSpaceDE w:val="0"/>
        <w:autoSpaceDN w:val="0"/>
        <w:adjustRightInd w:val="0"/>
        <w:spacing w:after="0" w:line="240" w:lineRule="auto"/>
        <w:rPr>
          <w:rFonts w:ascii="Times New Roman" w:hAnsi="Times New Roman"/>
          <w:sz w:val="28"/>
          <w:szCs w:val="28"/>
        </w:rPr>
      </w:pPr>
    </w:p>
    <w:p w:rsidR="00305766" w:rsidRPr="00305766" w:rsidRDefault="00305766" w:rsidP="00305766">
      <w:pPr>
        <w:widowControl w:val="0"/>
        <w:autoSpaceDE w:val="0"/>
        <w:autoSpaceDN w:val="0"/>
        <w:adjustRightInd w:val="0"/>
        <w:spacing w:after="0" w:line="240" w:lineRule="auto"/>
        <w:jc w:val="right"/>
        <w:rPr>
          <w:rFonts w:ascii="Times New Roman" w:hAnsi="Times New Roman"/>
          <w:sz w:val="24"/>
          <w:szCs w:val="24"/>
        </w:rPr>
      </w:pPr>
      <w:r w:rsidRPr="00305766">
        <w:rPr>
          <w:rFonts w:ascii="Times New Roman" w:hAnsi="Times New Roman"/>
          <w:sz w:val="24"/>
          <w:szCs w:val="24"/>
        </w:rPr>
        <w:t>Приложение № 1</w:t>
      </w:r>
    </w:p>
    <w:p w:rsidR="00305766" w:rsidRPr="00305766" w:rsidRDefault="00305766" w:rsidP="00305766">
      <w:pPr>
        <w:widowControl w:val="0"/>
        <w:autoSpaceDE w:val="0"/>
        <w:autoSpaceDN w:val="0"/>
        <w:adjustRightInd w:val="0"/>
        <w:spacing w:after="0" w:line="240" w:lineRule="auto"/>
        <w:jc w:val="right"/>
        <w:rPr>
          <w:rFonts w:ascii="Times New Roman" w:hAnsi="Times New Roman"/>
          <w:sz w:val="24"/>
          <w:szCs w:val="24"/>
        </w:rPr>
      </w:pPr>
      <w:r w:rsidRPr="00305766">
        <w:rPr>
          <w:rFonts w:ascii="Times New Roman" w:hAnsi="Times New Roman"/>
          <w:sz w:val="24"/>
          <w:szCs w:val="24"/>
        </w:rPr>
        <w:t>к Постановлению главы МО «Тихоновка»</w:t>
      </w:r>
    </w:p>
    <w:p w:rsidR="00305766" w:rsidRPr="00305766" w:rsidRDefault="00305766" w:rsidP="00305766">
      <w:pPr>
        <w:widowControl w:val="0"/>
        <w:autoSpaceDE w:val="0"/>
        <w:autoSpaceDN w:val="0"/>
        <w:adjustRightInd w:val="0"/>
        <w:spacing w:after="0" w:line="240" w:lineRule="auto"/>
        <w:jc w:val="right"/>
        <w:rPr>
          <w:rFonts w:ascii="Times New Roman" w:hAnsi="Times New Roman"/>
          <w:sz w:val="28"/>
          <w:szCs w:val="28"/>
        </w:rPr>
      </w:pPr>
      <w:r w:rsidRPr="00305766">
        <w:rPr>
          <w:rFonts w:ascii="Times New Roman" w:hAnsi="Times New Roman"/>
          <w:sz w:val="24"/>
          <w:szCs w:val="24"/>
        </w:rPr>
        <w:t>№___ «___» ____________</w:t>
      </w:r>
    </w:p>
    <w:p w:rsidR="00305766" w:rsidRPr="00305766" w:rsidRDefault="00305766" w:rsidP="00305766">
      <w:pPr>
        <w:widowControl w:val="0"/>
        <w:autoSpaceDE w:val="0"/>
        <w:autoSpaceDN w:val="0"/>
        <w:adjustRightInd w:val="0"/>
        <w:spacing w:after="0" w:line="240" w:lineRule="auto"/>
        <w:jc w:val="center"/>
        <w:rPr>
          <w:rFonts w:ascii="Times New Roman" w:hAnsi="Times New Roman"/>
          <w:sz w:val="28"/>
          <w:szCs w:val="28"/>
        </w:rPr>
      </w:pPr>
    </w:p>
    <w:p w:rsidR="00305766" w:rsidRPr="00305766" w:rsidRDefault="00305766" w:rsidP="00305766">
      <w:pPr>
        <w:widowControl w:val="0"/>
        <w:autoSpaceDE w:val="0"/>
        <w:autoSpaceDN w:val="0"/>
        <w:adjustRightInd w:val="0"/>
        <w:spacing w:after="0" w:line="240" w:lineRule="auto"/>
        <w:jc w:val="center"/>
        <w:rPr>
          <w:rFonts w:ascii="Times New Roman" w:hAnsi="Times New Roman"/>
          <w:sz w:val="24"/>
          <w:szCs w:val="24"/>
        </w:rPr>
      </w:pPr>
      <w:r w:rsidRPr="00305766">
        <w:rPr>
          <w:rFonts w:ascii="Times New Roman" w:hAnsi="Times New Roman"/>
          <w:sz w:val="24"/>
          <w:szCs w:val="24"/>
        </w:rPr>
        <w:t xml:space="preserve">ПОЛОЖЕНИЕ </w:t>
      </w:r>
    </w:p>
    <w:p w:rsidR="00305766" w:rsidRPr="00305766" w:rsidRDefault="00305766" w:rsidP="00305766">
      <w:pPr>
        <w:widowControl w:val="0"/>
        <w:autoSpaceDE w:val="0"/>
        <w:autoSpaceDN w:val="0"/>
        <w:adjustRightInd w:val="0"/>
        <w:spacing w:after="0" w:line="240" w:lineRule="auto"/>
        <w:jc w:val="center"/>
        <w:rPr>
          <w:rFonts w:ascii="Times New Roman" w:hAnsi="Times New Roman"/>
          <w:sz w:val="24"/>
          <w:szCs w:val="24"/>
        </w:rPr>
      </w:pPr>
      <w:r w:rsidRPr="00305766">
        <w:rPr>
          <w:rFonts w:ascii="Times New Roman" w:hAnsi="Times New Roman"/>
          <w:sz w:val="24"/>
          <w:szCs w:val="24"/>
        </w:rPr>
        <w:t>о проведении Спартакиады среди жителей МО «Тихоновка»,</w:t>
      </w:r>
    </w:p>
    <w:p w:rsidR="00305766" w:rsidRPr="00305766" w:rsidRDefault="00305766" w:rsidP="00305766">
      <w:pPr>
        <w:widowControl w:val="0"/>
        <w:autoSpaceDE w:val="0"/>
        <w:autoSpaceDN w:val="0"/>
        <w:adjustRightInd w:val="0"/>
        <w:spacing w:after="0" w:line="240" w:lineRule="auto"/>
        <w:jc w:val="center"/>
        <w:rPr>
          <w:rFonts w:ascii="Times New Roman" w:hAnsi="Times New Roman"/>
          <w:sz w:val="24"/>
          <w:szCs w:val="24"/>
        </w:rPr>
      </w:pPr>
      <w:r w:rsidRPr="00305766">
        <w:rPr>
          <w:rFonts w:ascii="Times New Roman" w:hAnsi="Times New Roman"/>
          <w:sz w:val="24"/>
          <w:szCs w:val="24"/>
        </w:rPr>
        <w:t xml:space="preserve"> </w:t>
      </w:r>
      <w:proofErr w:type="gramStart"/>
      <w:r w:rsidRPr="00305766">
        <w:rPr>
          <w:rFonts w:ascii="Times New Roman" w:hAnsi="Times New Roman"/>
          <w:sz w:val="24"/>
          <w:szCs w:val="24"/>
        </w:rPr>
        <w:t>посвященной</w:t>
      </w:r>
      <w:proofErr w:type="gramEnd"/>
      <w:r w:rsidRPr="00305766">
        <w:rPr>
          <w:rFonts w:ascii="Times New Roman" w:hAnsi="Times New Roman"/>
          <w:sz w:val="24"/>
          <w:szCs w:val="24"/>
        </w:rPr>
        <w:t xml:space="preserve"> Дню села</w:t>
      </w:r>
    </w:p>
    <w:p w:rsidR="00305766" w:rsidRPr="00305766" w:rsidRDefault="00305766" w:rsidP="00305766">
      <w:pPr>
        <w:widowControl w:val="0"/>
        <w:autoSpaceDE w:val="0"/>
        <w:autoSpaceDN w:val="0"/>
        <w:adjustRightInd w:val="0"/>
        <w:spacing w:after="0" w:line="240" w:lineRule="auto"/>
        <w:jc w:val="center"/>
        <w:rPr>
          <w:rFonts w:ascii="Times New Roman" w:hAnsi="Times New Roman"/>
          <w:sz w:val="24"/>
          <w:szCs w:val="24"/>
        </w:rPr>
      </w:pPr>
    </w:p>
    <w:p w:rsidR="00305766" w:rsidRPr="00305766" w:rsidRDefault="00305766" w:rsidP="00305766">
      <w:pPr>
        <w:widowControl w:val="0"/>
        <w:numPr>
          <w:ilvl w:val="0"/>
          <w:numId w:val="7"/>
        </w:numPr>
        <w:autoSpaceDE w:val="0"/>
        <w:autoSpaceDN w:val="0"/>
        <w:adjustRightInd w:val="0"/>
        <w:spacing w:after="0" w:line="240" w:lineRule="auto"/>
        <w:contextualSpacing/>
        <w:jc w:val="center"/>
        <w:rPr>
          <w:rFonts w:ascii="Times New Roman" w:hAnsi="Times New Roman"/>
          <w:sz w:val="24"/>
          <w:szCs w:val="24"/>
        </w:rPr>
      </w:pPr>
      <w:r w:rsidRPr="00305766">
        <w:rPr>
          <w:rFonts w:ascii="Times New Roman" w:hAnsi="Times New Roman"/>
          <w:sz w:val="24"/>
          <w:szCs w:val="24"/>
        </w:rPr>
        <w:t>ЦЕЛИ И ЗАДАЧИ</w:t>
      </w:r>
    </w:p>
    <w:p w:rsidR="00305766" w:rsidRPr="00305766" w:rsidRDefault="00305766" w:rsidP="00305766">
      <w:pPr>
        <w:widowControl w:val="0"/>
        <w:autoSpaceDE w:val="0"/>
        <w:autoSpaceDN w:val="0"/>
        <w:adjustRightInd w:val="0"/>
        <w:spacing w:after="0" w:line="240" w:lineRule="auto"/>
        <w:ind w:left="720"/>
        <w:contextualSpacing/>
        <w:rPr>
          <w:rFonts w:ascii="Times New Roman" w:hAnsi="Times New Roman"/>
          <w:sz w:val="24"/>
          <w:szCs w:val="24"/>
        </w:rPr>
      </w:pPr>
      <w:r w:rsidRPr="00305766">
        <w:rPr>
          <w:rFonts w:ascii="Times New Roman" w:hAnsi="Times New Roman"/>
          <w:sz w:val="24"/>
          <w:szCs w:val="24"/>
        </w:rPr>
        <w:t>-укрепление здоровья и организации активного отдыха населения;</w:t>
      </w:r>
    </w:p>
    <w:p w:rsidR="00305766" w:rsidRPr="00305766" w:rsidRDefault="00305766" w:rsidP="00305766">
      <w:pPr>
        <w:widowControl w:val="0"/>
        <w:autoSpaceDE w:val="0"/>
        <w:autoSpaceDN w:val="0"/>
        <w:adjustRightInd w:val="0"/>
        <w:spacing w:after="0" w:line="240" w:lineRule="auto"/>
        <w:ind w:left="720"/>
        <w:contextualSpacing/>
        <w:rPr>
          <w:rFonts w:ascii="Times New Roman" w:hAnsi="Times New Roman"/>
          <w:sz w:val="24"/>
          <w:szCs w:val="24"/>
        </w:rPr>
      </w:pPr>
      <w:r w:rsidRPr="00305766">
        <w:rPr>
          <w:rFonts w:ascii="Times New Roman" w:hAnsi="Times New Roman"/>
          <w:sz w:val="24"/>
          <w:szCs w:val="24"/>
        </w:rPr>
        <w:t>-улучшения массовой физкультурной и спортивной работы на селе;</w:t>
      </w:r>
    </w:p>
    <w:p w:rsidR="00305766" w:rsidRPr="00305766" w:rsidRDefault="00305766" w:rsidP="00305766">
      <w:pPr>
        <w:widowControl w:val="0"/>
        <w:autoSpaceDE w:val="0"/>
        <w:autoSpaceDN w:val="0"/>
        <w:adjustRightInd w:val="0"/>
        <w:spacing w:after="0" w:line="240" w:lineRule="auto"/>
        <w:ind w:left="720"/>
        <w:contextualSpacing/>
        <w:rPr>
          <w:rFonts w:ascii="Times New Roman" w:hAnsi="Times New Roman"/>
          <w:sz w:val="24"/>
          <w:szCs w:val="24"/>
        </w:rPr>
      </w:pPr>
    </w:p>
    <w:p w:rsidR="00305766" w:rsidRPr="00305766" w:rsidRDefault="00305766" w:rsidP="00305766">
      <w:pPr>
        <w:widowControl w:val="0"/>
        <w:numPr>
          <w:ilvl w:val="0"/>
          <w:numId w:val="7"/>
        </w:numPr>
        <w:autoSpaceDE w:val="0"/>
        <w:autoSpaceDN w:val="0"/>
        <w:adjustRightInd w:val="0"/>
        <w:spacing w:after="0" w:line="240" w:lineRule="auto"/>
        <w:contextualSpacing/>
        <w:jc w:val="center"/>
        <w:rPr>
          <w:rFonts w:ascii="Times New Roman" w:hAnsi="Times New Roman"/>
          <w:sz w:val="24"/>
          <w:szCs w:val="24"/>
        </w:rPr>
      </w:pPr>
      <w:r w:rsidRPr="00305766">
        <w:rPr>
          <w:rFonts w:ascii="Times New Roman" w:hAnsi="Times New Roman"/>
          <w:sz w:val="24"/>
          <w:szCs w:val="24"/>
        </w:rPr>
        <w:t>СРОКИ И МЕСТО ПРОВЕДЕНИЯ</w:t>
      </w:r>
    </w:p>
    <w:p w:rsidR="00305766" w:rsidRPr="00305766" w:rsidRDefault="00305766" w:rsidP="00305766">
      <w:pPr>
        <w:widowControl w:val="0"/>
        <w:autoSpaceDE w:val="0"/>
        <w:autoSpaceDN w:val="0"/>
        <w:adjustRightInd w:val="0"/>
        <w:spacing w:after="0" w:line="240" w:lineRule="auto"/>
        <w:ind w:left="720"/>
        <w:contextualSpacing/>
        <w:rPr>
          <w:rFonts w:ascii="Times New Roman" w:hAnsi="Times New Roman"/>
          <w:sz w:val="24"/>
          <w:szCs w:val="24"/>
        </w:rPr>
      </w:pPr>
      <w:r w:rsidRPr="00305766">
        <w:rPr>
          <w:rFonts w:ascii="Times New Roman" w:hAnsi="Times New Roman"/>
          <w:sz w:val="24"/>
          <w:szCs w:val="24"/>
        </w:rPr>
        <w:t>Спартакиада проводится в селе Тихоновка на территории стадиона Верхне-</w:t>
      </w:r>
      <w:proofErr w:type="spellStart"/>
      <w:r w:rsidRPr="00305766">
        <w:rPr>
          <w:rFonts w:ascii="Times New Roman" w:hAnsi="Times New Roman"/>
          <w:sz w:val="24"/>
          <w:szCs w:val="24"/>
        </w:rPr>
        <w:t>Идинской</w:t>
      </w:r>
      <w:proofErr w:type="spellEnd"/>
      <w:r w:rsidRPr="00305766">
        <w:rPr>
          <w:rFonts w:ascii="Times New Roman" w:hAnsi="Times New Roman"/>
          <w:sz w:val="24"/>
          <w:szCs w:val="24"/>
        </w:rPr>
        <w:t xml:space="preserve"> средней общеобразовательной школы 25 июля 2014 года. Открытие спартакиады состоится в 9-00 часов, начало соревнований 9-30.</w:t>
      </w:r>
    </w:p>
    <w:p w:rsidR="00305766" w:rsidRPr="00305766" w:rsidRDefault="00305766" w:rsidP="00305766">
      <w:pPr>
        <w:widowControl w:val="0"/>
        <w:autoSpaceDE w:val="0"/>
        <w:autoSpaceDN w:val="0"/>
        <w:adjustRightInd w:val="0"/>
        <w:spacing w:after="0" w:line="240" w:lineRule="auto"/>
        <w:ind w:left="720"/>
        <w:contextualSpacing/>
        <w:rPr>
          <w:rFonts w:ascii="Times New Roman" w:hAnsi="Times New Roman"/>
          <w:sz w:val="24"/>
          <w:szCs w:val="24"/>
        </w:rPr>
      </w:pPr>
    </w:p>
    <w:p w:rsidR="00305766" w:rsidRPr="00305766" w:rsidRDefault="00305766" w:rsidP="00305766">
      <w:pPr>
        <w:widowControl w:val="0"/>
        <w:numPr>
          <w:ilvl w:val="0"/>
          <w:numId w:val="7"/>
        </w:numPr>
        <w:autoSpaceDE w:val="0"/>
        <w:autoSpaceDN w:val="0"/>
        <w:adjustRightInd w:val="0"/>
        <w:spacing w:after="0" w:line="240" w:lineRule="auto"/>
        <w:contextualSpacing/>
        <w:jc w:val="center"/>
        <w:rPr>
          <w:rFonts w:ascii="Times New Roman" w:hAnsi="Times New Roman"/>
          <w:sz w:val="24"/>
          <w:szCs w:val="24"/>
        </w:rPr>
      </w:pPr>
      <w:r w:rsidRPr="00305766">
        <w:rPr>
          <w:rFonts w:ascii="Times New Roman" w:hAnsi="Times New Roman"/>
          <w:sz w:val="24"/>
          <w:szCs w:val="24"/>
        </w:rPr>
        <w:t>ОРГАНИЗАТОРЫ И ПРОВОДЯЩИЕ ОРГАНИЗАЦИИ</w:t>
      </w:r>
    </w:p>
    <w:p w:rsidR="00305766" w:rsidRPr="00305766" w:rsidRDefault="00305766" w:rsidP="00305766">
      <w:pPr>
        <w:widowControl w:val="0"/>
        <w:autoSpaceDE w:val="0"/>
        <w:autoSpaceDN w:val="0"/>
        <w:adjustRightInd w:val="0"/>
        <w:spacing w:after="0" w:line="240" w:lineRule="auto"/>
        <w:ind w:left="720"/>
        <w:contextualSpacing/>
        <w:rPr>
          <w:rFonts w:ascii="Times New Roman" w:hAnsi="Times New Roman"/>
          <w:sz w:val="24"/>
          <w:szCs w:val="24"/>
        </w:rPr>
      </w:pPr>
      <w:r w:rsidRPr="00305766">
        <w:rPr>
          <w:rFonts w:ascii="Times New Roman" w:hAnsi="Times New Roman"/>
          <w:sz w:val="24"/>
          <w:szCs w:val="24"/>
        </w:rPr>
        <w:t xml:space="preserve">Общее руководство подготовкой и проведением Спартакиады осуществляется организационным комитетом, утвержденным главой МО «Тихоновка». </w:t>
      </w:r>
    </w:p>
    <w:p w:rsidR="00305766" w:rsidRPr="00305766" w:rsidRDefault="00305766" w:rsidP="00305766">
      <w:pPr>
        <w:widowControl w:val="0"/>
        <w:autoSpaceDE w:val="0"/>
        <w:autoSpaceDN w:val="0"/>
        <w:adjustRightInd w:val="0"/>
        <w:spacing w:after="0" w:line="240" w:lineRule="auto"/>
        <w:ind w:left="720"/>
        <w:contextualSpacing/>
        <w:rPr>
          <w:rFonts w:ascii="Times New Roman" w:hAnsi="Times New Roman"/>
          <w:sz w:val="24"/>
          <w:szCs w:val="24"/>
        </w:rPr>
      </w:pPr>
      <w:r w:rsidRPr="00305766">
        <w:rPr>
          <w:rFonts w:ascii="Times New Roman" w:hAnsi="Times New Roman"/>
          <w:sz w:val="24"/>
          <w:szCs w:val="24"/>
        </w:rPr>
        <w:t>Непосредственное проведение соревнований судейской коллегией по видам спорта.</w:t>
      </w:r>
    </w:p>
    <w:p w:rsidR="00305766" w:rsidRPr="00305766" w:rsidRDefault="00305766" w:rsidP="00305766">
      <w:pPr>
        <w:widowControl w:val="0"/>
        <w:autoSpaceDE w:val="0"/>
        <w:autoSpaceDN w:val="0"/>
        <w:adjustRightInd w:val="0"/>
        <w:spacing w:after="0" w:line="240" w:lineRule="auto"/>
        <w:ind w:left="720"/>
        <w:contextualSpacing/>
        <w:rPr>
          <w:rFonts w:ascii="Times New Roman" w:hAnsi="Times New Roman"/>
          <w:sz w:val="24"/>
          <w:szCs w:val="24"/>
        </w:rPr>
      </w:pPr>
    </w:p>
    <w:p w:rsidR="00305766" w:rsidRPr="00305766" w:rsidRDefault="00305766" w:rsidP="00305766">
      <w:pPr>
        <w:widowControl w:val="0"/>
        <w:numPr>
          <w:ilvl w:val="0"/>
          <w:numId w:val="7"/>
        </w:numPr>
        <w:autoSpaceDE w:val="0"/>
        <w:autoSpaceDN w:val="0"/>
        <w:adjustRightInd w:val="0"/>
        <w:spacing w:after="0" w:line="240" w:lineRule="auto"/>
        <w:contextualSpacing/>
        <w:jc w:val="center"/>
        <w:rPr>
          <w:rFonts w:ascii="Times New Roman" w:hAnsi="Times New Roman"/>
          <w:sz w:val="24"/>
          <w:szCs w:val="24"/>
        </w:rPr>
      </w:pPr>
      <w:r w:rsidRPr="00305766">
        <w:rPr>
          <w:rFonts w:ascii="Times New Roman" w:hAnsi="Times New Roman"/>
          <w:sz w:val="24"/>
          <w:szCs w:val="24"/>
        </w:rPr>
        <w:t>ОБЕСПЕЧЕНИЕ БЕЗОПАСНОСТИ УЧАСТНИКОВ И ЗРИТЕЛЕЙ</w:t>
      </w:r>
    </w:p>
    <w:p w:rsidR="00305766" w:rsidRPr="00305766" w:rsidRDefault="00305766" w:rsidP="00305766">
      <w:pPr>
        <w:widowControl w:val="0"/>
        <w:autoSpaceDE w:val="0"/>
        <w:autoSpaceDN w:val="0"/>
        <w:adjustRightInd w:val="0"/>
        <w:spacing w:after="0" w:line="240" w:lineRule="auto"/>
        <w:ind w:left="720"/>
        <w:contextualSpacing/>
        <w:jc w:val="both"/>
        <w:rPr>
          <w:rFonts w:ascii="Times New Roman" w:hAnsi="Times New Roman"/>
          <w:sz w:val="24"/>
          <w:szCs w:val="24"/>
        </w:rPr>
      </w:pPr>
      <w:r w:rsidRPr="00305766">
        <w:rPr>
          <w:rFonts w:ascii="Times New Roman" w:hAnsi="Times New Roman"/>
          <w:sz w:val="24"/>
          <w:szCs w:val="24"/>
        </w:rPr>
        <w:t xml:space="preserve">Ответственные исполнители: УУП, </w:t>
      </w:r>
      <w:proofErr w:type="spellStart"/>
      <w:r w:rsidRPr="00305766">
        <w:rPr>
          <w:rFonts w:ascii="Times New Roman" w:hAnsi="Times New Roman"/>
          <w:sz w:val="24"/>
          <w:szCs w:val="24"/>
        </w:rPr>
        <w:t>Тихоновская</w:t>
      </w:r>
      <w:proofErr w:type="spellEnd"/>
      <w:r w:rsidRPr="00305766">
        <w:rPr>
          <w:rFonts w:ascii="Times New Roman" w:hAnsi="Times New Roman"/>
          <w:sz w:val="24"/>
          <w:szCs w:val="24"/>
        </w:rPr>
        <w:t xml:space="preserve"> СУБ, главный судья соревнований.</w:t>
      </w:r>
    </w:p>
    <w:p w:rsidR="00305766" w:rsidRPr="00305766" w:rsidRDefault="00305766" w:rsidP="00305766">
      <w:pPr>
        <w:widowControl w:val="0"/>
        <w:autoSpaceDE w:val="0"/>
        <w:autoSpaceDN w:val="0"/>
        <w:adjustRightInd w:val="0"/>
        <w:spacing w:after="0" w:line="240" w:lineRule="auto"/>
        <w:rPr>
          <w:rFonts w:ascii="Arial" w:hAnsi="Arial"/>
          <w:sz w:val="24"/>
          <w:szCs w:val="24"/>
        </w:rPr>
      </w:pPr>
    </w:p>
    <w:p w:rsidR="00305766" w:rsidRPr="00305766" w:rsidRDefault="00305766" w:rsidP="00305766">
      <w:pPr>
        <w:widowControl w:val="0"/>
        <w:tabs>
          <w:tab w:val="left" w:pos="1407"/>
        </w:tabs>
        <w:autoSpaceDE w:val="0"/>
        <w:autoSpaceDN w:val="0"/>
        <w:adjustRightInd w:val="0"/>
        <w:spacing w:after="0" w:line="240" w:lineRule="auto"/>
        <w:jc w:val="center"/>
        <w:rPr>
          <w:rFonts w:ascii="Times New Roman" w:hAnsi="Times New Roman"/>
          <w:sz w:val="24"/>
          <w:szCs w:val="24"/>
        </w:rPr>
      </w:pPr>
      <w:r w:rsidRPr="00305766">
        <w:rPr>
          <w:rFonts w:ascii="Times New Roman" w:hAnsi="Times New Roman"/>
          <w:sz w:val="24"/>
          <w:szCs w:val="24"/>
        </w:rPr>
        <w:t>5.УЧАВСТВУЮЩИЕ ОРГАНИЗАЦИИ И УЧАСТНИКИ</w:t>
      </w:r>
    </w:p>
    <w:p w:rsidR="00305766" w:rsidRPr="00305766" w:rsidRDefault="00305766" w:rsidP="00305766">
      <w:pPr>
        <w:widowControl w:val="0"/>
        <w:tabs>
          <w:tab w:val="left" w:pos="1407"/>
        </w:tabs>
        <w:autoSpaceDE w:val="0"/>
        <w:autoSpaceDN w:val="0"/>
        <w:adjustRightInd w:val="0"/>
        <w:spacing w:after="0" w:line="240" w:lineRule="auto"/>
        <w:jc w:val="center"/>
        <w:rPr>
          <w:rFonts w:ascii="Times New Roman" w:hAnsi="Times New Roman"/>
          <w:sz w:val="24"/>
          <w:szCs w:val="24"/>
        </w:rPr>
      </w:pPr>
      <w:r w:rsidRPr="00305766">
        <w:rPr>
          <w:rFonts w:ascii="Times New Roman" w:hAnsi="Times New Roman"/>
          <w:sz w:val="24"/>
          <w:szCs w:val="24"/>
        </w:rPr>
        <w:t xml:space="preserve"> СОРЕВНОВАНИЙ</w:t>
      </w:r>
    </w:p>
    <w:p w:rsidR="00305766" w:rsidRPr="00305766" w:rsidRDefault="00305766" w:rsidP="00305766">
      <w:pPr>
        <w:widowControl w:val="0"/>
        <w:tabs>
          <w:tab w:val="left" w:pos="1407"/>
        </w:tabs>
        <w:autoSpaceDE w:val="0"/>
        <w:autoSpaceDN w:val="0"/>
        <w:adjustRightInd w:val="0"/>
        <w:spacing w:after="0" w:line="240" w:lineRule="auto"/>
        <w:rPr>
          <w:rFonts w:ascii="Times New Roman" w:hAnsi="Times New Roman"/>
          <w:sz w:val="24"/>
          <w:szCs w:val="24"/>
        </w:rPr>
      </w:pPr>
      <w:r w:rsidRPr="00305766">
        <w:rPr>
          <w:rFonts w:ascii="Times New Roman" w:hAnsi="Times New Roman"/>
          <w:sz w:val="24"/>
          <w:szCs w:val="24"/>
        </w:rPr>
        <w:t xml:space="preserve">           К участию в соревнованиях допускаются </w:t>
      </w:r>
      <w:proofErr w:type="gramStart"/>
      <w:r w:rsidRPr="00305766">
        <w:rPr>
          <w:rFonts w:ascii="Times New Roman" w:hAnsi="Times New Roman"/>
          <w:sz w:val="24"/>
          <w:szCs w:val="24"/>
        </w:rPr>
        <w:t>команды</w:t>
      </w:r>
      <w:proofErr w:type="gramEnd"/>
      <w:r w:rsidRPr="00305766">
        <w:rPr>
          <w:rFonts w:ascii="Times New Roman" w:hAnsi="Times New Roman"/>
          <w:sz w:val="24"/>
          <w:szCs w:val="24"/>
        </w:rPr>
        <w:t xml:space="preserve"> состоящие из жителей МО «Тихоновка» (трудовые коллективы, жители улиц, классы и т.д.). Возраст участников команд не ограничен.</w:t>
      </w:r>
    </w:p>
    <w:p w:rsidR="00305766" w:rsidRPr="00305766" w:rsidRDefault="00305766" w:rsidP="00305766">
      <w:pPr>
        <w:widowControl w:val="0"/>
        <w:tabs>
          <w:tab w:val="left" w:pos="1407"/>
        </w:tabs>
        <w:autoSpaceDE w:val="0"/>
        <w:autoSpaceDN w:val="0"/>
        <w:adjustRightInd w:val="0"/>
        <w:spacing w:after="0" w:line="240" w:lineRule="auto"/>
        <w:rPr>
          <w:rFonts w:ascii="Times New Roman" w:hAnsi="Times New Roman"/>
          <w:sz w:val="24"/>
          <w:szCs w:val="24"/>
        </w:rPr>
      </w:pPr>
      <w:r w:rsidRPr="00305766">
        <w:rPr>
          <w:rFonts w:ascii="Times New Roman" w:hAnsi="Times New Roman"/>
          <w:sz w:val="24"/>
          <w:szCs w:val="24"/>
        </w:rPr>
        <w:t xml:space="preserve">           Обязательным условием для участия команд муниципального образования в спартакиаде является наличие спортивной формы</w:t>
      </w:r>
      <w:proofErr w:type="gramStart"/>
      <w:r w:rsidRPr="00305766">
        <w:rPr>
          <w:rFonts w:ascii="Times New Roman" w:hAnsi="Times New Roman"/>
          <w:sz w:val="24"/>
          <w:szCs w:val="24"/>
        </w:rPr>
        <w:t xml:space="preserve"> .</w:t>
      </w:r>
      <w:proofErr w:type="gramEnd"/>
    </w:p>
    <w:p w:rsidR="00305766" w:rsidRPr="00305766" w:rsidRDefault="00305766" w:rsidP="00305766">
      <w:pPr>
        <w:widowControl w:val="0"/>
        <w:tabs>
          <w:tab w:val="left" w:pos="1407"/>
        </w:tabs>
        <w:autoSpaceDE w:val="0"/>
        <w:autoSpaceDN w:val="0"/>
        <w:adjustRightInd w:val="0"/>
        <w:spacing w:after="0" w:line="240" w:lineRule="auto"/>
        <w:jc w:val="center"/>
        <w:rPr>
          <w:rFonts w:ascii="Times New Roman" w:hAnsi="Times New Roman"/>
          <w:sz w:val="24"/>
          <w:szCs w:val="24"/>
        </w:rPr>
      </w:pPr>
    </w:p>
    <w:p w:rsidR="00305766" w:rsidRPr="00305766" w:rsidRDefault="00305766" w:rsidP="00305766">
      <w:pPr>
        <w:widowControl w:val="0"/>
        <w:tabs>
          <w:tab w:val="left" w:pos="1407"/>
        </w:tabs>
        <w:autoSpaceDE w:val="0"/>
        <w:autoSpaceDN w:val="0"/>
        <w:adjustRightInd w:val="0"/>
        <w:spacing w:after="0" w:line="240" w:lineRule="auto"/>
        <w:ind w:left="360"/>
        <w:jc w:val="center"/>
        <w:rPr>
          <w:rFonts w:ascii="Times New Roman" w:hAnsi="Times New Roman"/>
          <w:sz w:val="24"/>
          <w:szCs w:val="24"/>
        </w:rPr>
      </w:pPr>
      <w:r w:rsidRPr="00305766">
        <w:rPr>
          <w:rFonts w:ascii="Times New Roman" w:hAnsi="Times New Roman"/>
          <w:sz w:val="24"/>
          <w:szCs w:val="24"/>
        </w:rPr>
        <w:lastRenderedPageBreak/>
        <w:t>6.СОСТАВ КОМАНД</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r w:rsidRPr="00305766">
        <w:rPr>
          <w:rFonts w:ascii="Times New Roman" w:hAnsi="Times New Roman"/>
          <w:sz w:val="24"/>
          <w:szCs w:val="24"/>
        </w:rPr>
        <w:t>1.волейбол муж. - 8 человек</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r w:rsidRPr="00305766">
        <w:rPr>
          <w:rFonts w:ascii="Times New Roman" w:hAnsi="Times New Roman"/>
          <w:sz w:val="24"/>
          <w:szCs w:val="24"/>
        </w:rPr>
        <w:t>2.волейбол жен.-8 человек</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r w:rsidRPr="00305766">
        <w:rPr>
          <w:rFonts w:ascii="Times New Roman" w:hAnsi="Times New Roman"/>
          <w:sz w:val="24"/>
          <w:szCs w:val="24"/>
        </w:rPr>
        <w:t>3.мини-футбол муж. -6 человек</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r w:rsidRPr="00305766">
        <w:rPr>
          <w:rFonts w:ascii="Times New Roman" w:hAnsi="Times New Roman"/>
          <w:sz w:val="24"/>
          <w:szCs w:val="24"/>
        </w:rPr>
        <w:t>4.перетягивание каната- 6 человек (из числа спортсменов от команды)</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r w:rsidRPr="00305766">
        <w:rPr>
          <w:rFonts w:ascii="Times New Roman" w:hAnsi="Times New Roman"/>
          <w:sz w:val="24"/>
          <w:szCs w:val="24"/>
        </w:rPr>
        <w:t>5.эстафета 4 человека (из числа спортсменов команды).</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p>
    <w:p w:rsidR="00305766" w:rsidRPr="00305766" w:rsidRDefault="00305766" w:rsidP="00305766">
      <w:pPr>
        <w:widowControl w:val="0"/>
        <w:tabs>
          <w:tab w:val="left" w:pos="1407"/>
        </w:tabs>
        <w:autoSpaceDE w:val="0"/>
        <w:autoSpaceDN w:val="0"/>
        <w:adjustRightInd w:val="0"/>
        <w:spacing w:after="0" w:line="240" w:lineRule="auto"/>
        <w:ind w:left="360"/>
        <w:jc w:val="center"/>
        <w:rPr>
          <w:rFonts w:ascii="Times New Roman" w:hAnsi="Times New Roman"/>
          <w:sz w:val="24"/>
          <w:szCs w:val="24"/>
        </w:rPr>
      </w:pPr>
      <w:r w:rsidRPr="00305766">
        <w:rPr>
          <w:rFonts w:ascii="Times New Roman" w:hAnsi="Times New Roman"/>
          <w:sz w:val="24"/>
          <w:szCs w:val="24"/>
        </w:rPr>
        <w:t xml:space="preserve">7.ПРЕДОСТАВЛЕНИЕ ЗАЯВОК </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r w:rsidRPr="00305766">
        <w:rPr>
          <w:rFonts w:ascii="Times New Roman" w:hAnsi="Times New Roman"/>
          <w:sz w:val="24"/>
          <w:szCs w:val="24"/>
        </w:rPr>
        <w:t>Заявки на участие подаются до 24 июля 2015 года в администрацию МО «Тихоновка» по адресу: с. Тихоновка ул. Ленина д.13 тел. 839538 99- 1-26</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r w:rsidRPr="00305766">
        <w:rPr>
          <w:rFonts w:ascii="Times New Roman" w:hAnsi="Times New Roman"/>
          <w:sz w:val="24"/>
          <w:szCs w:val="24"/>
        </w:rPr>
        <w:t>Представитель команды представляет в администрацию  общую заявку в одном экземпляре, в которой должно быть указано наименование команды, от какой организации или улицы, или объединения.</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p>
    <w:p w:rsidR="00305766" w:rsidRPr="00305766" w:rsidRDefault="00305766" w:rsidP="00305766">
      <w:pPr>
        <w:widowControl w:val="0"/>
        <w:tabs>
          <w:tab w:val="left" w:pos="1407"/>
        </w:tabs>
        <w:autoSpaceDE w:val="0"/>
        <w:autoSpaceDN w:val="0"/>
        <w:adjustRightInd w:val="0"/>
        <w:spacing w:after="0" w:line="240" w:lineRule="auto"/>
        <w:ind w:left="360"/>
        <w:jc w:val="center"/>
        <w:rPr>
          <w:rFonts w:ascii="Times New Roman" w:hAnsi="Times New Roman"/>
          <w:sz w:val="24"/>
          <w:szCs w:val="24"/>
        </w:rPr>
      </w:pPr>
      <w:r w:rsidRPr="00305766">
        <w:rPr>
          <w:rFonts w:ascii="Times New Roman" w:hAnsi="Times New Roman"/>
          <w:sz w:val="24"/>
          <w:szCs w:val="24"/>
        </w:rPr>
        <w:t>8. ПОРЯДОК ОПРЕДЕЛЕНИЯ ПОБЕДИТЕЛЕЙ</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r w:rsidRPr="00305766">
        <w:rPr>
          <w:rFonts w:ascii="Times New Roman" w:hAnsi="Times New Roman"/>
          <w:sz w:val="24"/>
          <w:szCs w:val="24"/>
        </w:rPr>
        <w:t>Общекомандное первенство среди команд определяется по наибольшему числу занятых призовых мест.</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p>
    <w:p w:rsidR="00305766" w:rsidRPr="00305766" w:rsidRDefault="00305766" w:rsidP="00305766">
      <w:pPr>
        <w:widowControl w:val="0"/>
        <w:tabs>
          <w:tab w:val="left" w:pos="1407"/>
        </w:tabs>
        <w:autoSpaceDE w:val="0"/>
        <w:autoSpaceDN w:val="0"/>
        <w:adjustRightInd w:val="0"/>
        <w:spacing w:after="0" w:line="240" w:lineRule="auto"/>
        <w:ind w:left="360"/>
        <w:jc w:val="center"/>
        <w:rPr>
          <w:rFonts w:ascii="Times New Roman" w:hAnsi="Times New Roman"/>
          <w:sz w:val="24"/>
          <w:szCs w:val="24"/>
        </w:rPr>
      </w:pPr>
      <w:r w:rsidRPr="00305766">
        <w:rPr>
          <w:rFonts w:ascii="Times New Roman" w:hAnsi="Times New Roman"/>
          <w:sz w:val="24"/>
          <w:szCs w:val="24"/>
        </w:rPr>
        <w:t xml:space="preserve">9. НАГРАЖДЕНИЕ </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r w:rsidRPr="00305766">
        <w:rPr>
          <w:rFonts w:ascii="Times New Roman" w:hAnsi="Times New Roman"/>
          <w:sz w:val="24"/>
          <w:szCs w:val="24"/>
        </w:rPr>
        <w:t>За 1-ое место в общекомандном зачете сборная команда награждается кубком и дипломом 1 степени</w:t>
      </w:r>
      <w:proofErr w:type="gramStart"/>
      <w:r w:rsidRPr="00305766">
        <w:rPr>
          <w:rFonts w:ascii="Times New Roman" w:hAnsi="Times New Roman"/>
          <w:sz w:val="24"/>
          <w:szCs w:val="24"/>
        </w:rPr>
        <w:t xml:space="preserve"> .</w:t>
      </w:r>
      <w:proofErr w:type="gramEnd"/>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r w:rsidRPr="00305766">
        <w:rPr>
          <w:rFonts w:ascii="Times New Roman" w:hAnsi="Times New Roman"/>
          <w:sz w:val="24"/>
          <w:szCs w:val="24"/>
        </w:rPr>
        <w:t>За 2-он и 3-е место в общекомандном зачете сборная команда</w:t>
      </w:r>
      <w:proofErr w:type="gramStart"/>
      <w:r w:rsidRPr="00305766">
        <w:rPr>
          <w:rFonts w:ascii="Times New Roman" w:hAnsi="Times New Roman"/>
          <w:sz w:val="24"/>
          <w:szCs w:val="24"/>
        </w:rPr>
        <w:t>.</w:t>
      </w:r>
      <w:proofErr w:type="gramEnd"/>
      <w:r w:rsidRPr="00305766">
        <w:rPr>
          <w:rFonts w:ascii="Times New Roman" w:hAnsi="Times New Roman"/>
          <w:sz w:val="24"/>
          <w:szCs w:val="24"/>
        </w:rPr>
        <w:t xml:space="preserve"> </w:t>
      </w:r>
      <w:proofErr w:type="gramStart"/>
      <w:r w:rsidRPr="00305766">
        <w:rPr>
          <w:rFonts w:ascii="Times New Roman" w:hAnsi="Times New Roman"/>
          <w:sz w:val="24"/>
          <w:szCs w:val="24"/>
        </w:rPr>
        <w:t>н</w:t>
      </w:r>
      <w:proofErr w:type="gramEnd"/>
      <w:r w:rsidRPr="00305766">
        <w:rPr>
          <w:rFonts w:ascii="Times New Roman" w:hAnsi="Times New Roman"/>
          <w:sz w:val="24"/>
          <w:szCs w:val="24"/>
        </w:rPr>
        <w:t>аграждается дипломами соответствующих степеней.</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r w:rsidRPr="00305766">
        <w:rPr>
          <w:rFonts w:ascii="Times New Roman" w:hAnsi="Times New Roman"/>
          <w:sz w:val="24"/>
          <w:szCs w:val="24"/>
        </w:rPr>
        <w:t>Команд</w:t>
      </w:r>
      <w:proofErr w:type="gramStart"/>
      <w:r w:rsidRPr="00305766">
        <w:rPr>
          <w:rFonts w:ascii="Times New Roman" w:hAnsi="Times New Roman"/>
          <w:sz w:val="24"/>
          <w:szCs w:val="24"/>
        </w:rPr>
        <w:t>ы-</w:t>
      </w:r>
      <w:proofErr w:type="gramEnd"/>
      <w:r w:rsidRPr="00305766">
        <w:rPr>
          <w:rFonts w:ascii="Times New Roman" w:hAnsi="Times New Roman"/>
          <w:sz w:val="24"/>
          <w:szCs w:val="24"/>
        </w:rPr>
        <w:t xml:space="preserve"> победители по видам спорта награждаются грамотами и денежной премией.</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r w:rsidRPr="00305766">
        <w:rPr>
          <w:rFonts w:ascii="Times New Roman" w:hAnsi="Times New Roman"/>
          <w:sz w:val="24"/>
          <w:szCs w:val="24"/>
        </w:rPr>
        <w:t>Волейбол -1 место  – 1500 рублей</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r w:rsidRPr="00305766">
        <w:rPr>
          <w:rFonts w:ascii="Times New Roman" w:hAnsi="Times New Roman"/>
          <w:sz w:val="24"/>
          <w:szCs w:val="24"/>
        </w:rPr>
        <w:t xml:space="preserve">                   2 место  – 1200 рублей</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r w:rsidRPr="00305766">
        <w:rPr>
          <w:rFonts w:ascii="Times New Roman" w:hAnsi="Times New Roman"/>
          <w:sz w:val="24"/>
          <w:szCs w:val="24"/>
        </w:rPr>
        <w:t xml:space="preserve">                   3 место  – 800 рублей</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r w:rsidRPr="00305766">
        <w:rPr>
          <w:rFonts w:ascii="Times New Roman" w:hAnsi="Times New Roman"/>
          <w:sz w:val="24"/>
          <w:szCs w:val="24"/>
        </w:rPr>
        <w:t>Футбол, канат – 1 место -1200 рублей</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r w:rsidRPr="00305766">
        <w:rPr>
          <w:rFonts w:ascii="Times New Roman" w:hAnsi="Times New Roman"/>
          <w:sz w:val="24"/>
          <w:szCs w:val="24"/>
        </w:rPr>
        <w:t xml:space="preserve">                            2 место – 1000 рублей</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r w:rsidRPr="00305766">
        <w:rPr>
          <w:rFonts w:ascii="Times New Roman" w:hAnsi="Times New Roman"/>
          <w:sz w:val="24"/>
          <w:szCs w:val="24"/>
        </w:rPr>
        <w:t xml:space="preserve">                            3 место – 800 рублей</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r w:rsidRPr="00305766">
        <w:rPr>
          <w:rFonts w:ascii="Times New Roman" w:hAnsi="Times New Roman"/>
          <w:sz w:val="24"/>
          <w:szCs w:val="24"/>
        </w:rPr>
        <w:t>Эстафета -1 место – 1000 рублей</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r w:rsidRPr="00305766">
        <w:rPr>
          <w:rFonts w:ascii="Times New Roman" w:hAnsi="Times New Roman"/>
          <w:sz w:val="24"/>
          <w:szCs w:val="24"/>
        </w:rPr>
        <w:t xml:space="preserve">                   2 место – 800 рублей</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r w:rsidRPr="00305766">
        <w:rPr>
          <w:rFonts w:ascii="Times New Roman" w:hAnsi="Times New Roman"/>
          <w:sz w:val="24"/>
          <w:szCs w:val="24"/>
        </w:rPr>
        <w:tab/>
        <w:t xml:space="preserve">    3 место – 600 рублей</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p>
    <w:p w:rsidR="00305766" w:rsidRPr="00305766" w:rsidRDefault="00305766" w:rsidP="00305766">
      <w:pPr>
        <w:widowControl w:val="0"/>
        <w:tabs>
          <w:tab w:val="left" w:pos="1407"/>
        </w:tabs>
        <w:autoSpaceDE w:val="0"/>
        <w:autoSpaceDN w:val="0"/>
        <w:adjustRightInd w:val="0"/>
        <w:spacing w:after="0" w:line="240" w:lineRule="auto"/>
        <w:ind w:left="360"/>
        <w:jc w:val="center"/>
        <w:rPr>
          <w:rFonts w:ascii="Times New Roman" w:hAnsi="Times New Roman"/>
          <w:sz w:val="24"/>
          <w:szCs w:val="24"/>
        </w:rPr>
      </w:pPr>
      <w:r w:rsidRPr="00305766">
        <w:rPr>
          <w:rFonts w:ascii="Times New Roman" w:hAnsi="Times New Roman"/>
          <w:sz w:val="24"/>
          <w:szCs w:val="24"/>
        </w:rPr>
        <w:t>10. ФИНАНСИРОВАНИЕ</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r w:rsidRPr="00305766">
        <w:rPr>
          <w:rFonts w:ascii="Times New Roman" w:hAnsi="Times New Roman"/>
          <w:sz w:val="24"/>
          <w:szCs w:val="24"/>
        </w:rPr>
        <w:t xml:space="preserve"> Расходы по подготовке и проведению Спартакиады принимает на себя </w:t>
      </w:r>
      <w:proofErr w:type="spellStart"/>
      <w:r w:rsidRPr="00305766">
        <w:rPr>
          <w:rFonts w:ascii="Times New Roman" w:hAnsi="Times New Roman"/>
          <w:sz w:val="24"/>
          <w:szCs w:val="24"/>
        </w:rPr>
        <w:t>оргомитет</w:t>
      </w:r>
      <w:proofErr w:type="spellEnd"/>
      <w:r w:rsidRPr="00305766">
        <w:rPr>
          <w:rFonts w:ascii="Times New Roman" w:hAnsi="Times New Roman"/>
          <w:sz w:val="24"/>
          <w:szCs w:val="24"/>
        </w:rPr>
        <w:t>. Расходы, связанные с командированием команд трудовых коллективов (проезд, питание, размещение, сохранение заработной платы) несут командирующие организации.</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p>
    <w:p w:rsidR="00305766" w:rsidRPr="00305766" w:rsidRDefault="00305766" w:rsidP="00305766">
      <w:pPr>
        <w:widowControl w:val="0"/>
        <w:tabs>
          <w:tab w:val="left" w:pos="1407"/>
        </w:tabs>
        <w:autoSpaceDE w:val="0"/>
        <w:autoSpaceDN w:val="0"/>
        <w:adjustRightInd w:val="0"/>
        <w:spacing w:after="0" w:line="240" w:lineRule="auto"/>
        <w:ind w:left="360"/>
        <w:jc w:val="center"/>
        <w:rPr>
          <w:rFonts w:ascii="Times New Roman" w:hAnsi="Times New Roman"/>
          <w:sz w:val="24"/>
          <w:szCs w:val="24"/>
        </w:rPr>
      </w:pPr>
      <w:r w:rsidRPr="00305766">
        <w:rPr>
          <w:rFonts w:ascii="Times New Roman" w:hAnsi="Times New Roman"/>
          <w:sz w:val="24"/>
          <w:szCs w:val="24"/>
        </w:rPr>
        <w:t>11. ПРОТЕСТЫ</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r w:rsidRPr="00305766">
        <w:rPr>
          <w:rFonts w:ascii="Times New Roman" w:hAnsi="Times New Roman"/>
          <w:sz w:val="24"/>
          <w:szCs w:val="24"/>
        </w:rPr>
        <w:t>Протест подается представителем команды в письменном виде в судейскую коллегию в течени</w:t>
      </w:r>
      <w:proofErr w:type="gramStart"/>
      <w:r w:rsidRPr="00305766">
        <w:rPr>
          <w:rFonts w:ascii="Times New Roman" w:hAnsi="Times New Roman"/>
          <w:sz w:val="24"/>
          <w:szCs w:val="24"/>
        </w:rPr>
        <w:t>и</w:t>
      </w:r>
      <w:proofErr w:type="gramEnd"/>
      <w:r w:rsidRPr="00305766">
        <w:rPr>
          <w:rFonts w:ascii="Times New Roman" w:hAnsi="Times New Roman"/>
          <w:sz w:val="24"/>
          <w:szCs w:val="24"/>
        </w:rPr>
        <w:t xml:space="preserve"> одного часа после окончания спортивного соревнования.</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r w:rsidRPr="00305766">
        <w:rPr>
          <w:rFonts w:ascii="Times New Roman" w:hAnsi="Times New Roman"/>
          <w:sz w:val="24"/>
          <w:szCs w:val="24"/>
        </w:rPr>
        <w:t>Судейская коллегия в течение одного часа после подачи письменного протеста выносит свое решение. Представители конфликтующих сторон могут участвовать в разборе протеста только в качестве свидетеля.</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r w:rsidRPr="00305766">
        <w:rPr>
          <w:rFonts w:ascii="Times New Roman" w:hAnsi="Times New Roman"/>
          <w:sz w:val="24"/>
          <w:szCs w:val="24"/>
        </w:rPr>
        <w:t>Несвоевременно поданные протесты не рассматриваются.</w:t>
      </w:r>
    </w:p>
    <w:p w:rsidR="00305766" w:rsidRPr="00305766" w:rsidRDefault="00305766" w:rsidP="00305766">
      <w:pPr>
        <w:widowControl w:val="0"/>
        <w:tabs>
          <w:tab w:val="left" w:pos="1407"/>
        </w:tabs>
        <w:autoSpaceDE w:val="0"/>
        <w:autoSpaceDN w:val="0"/>
        <w:adjustRightInd w:val="0"/>
        <w:spacing w:after="0" w:line="240" w:lineRule="auto"/>
        <w:rPr>
          <w:rFonts w:ascii="Times New Roman" w:hAnsi="Times New Roman"/>
          <w:sz w:val="24"/>
          <w:szCs w:val="24"/>
        </w:rPr>
      </w:pPr>
    </w:p>
    <w:p w:rsidR="00305766" w:rsidRPr="00305766" w:rsidRDefault="00305766" w:rsidP="00305766">
      <w:pPr>
        <w:widowControl w:val="0"/>
        <w:tabs>
          <w:tab w:val="left" w:pos="1407"/>
        </w:tabs>
        <w:autoSpaceDE w:val="0"/>
        <w:autoSpaceDN w:val="0"/>
        <w:adjustRightInd w:val="0"/>
        <w:spacing w:after="0" w:line="240" w:lineRule="auto"/>
        <w:rPr>
          <w:rFonts w:ascii="Times New Roman" w:hAnsi="Times New Roman"/>
          <w:sz w:val="24"/>
          <w:szCs w:val="24"/>
        </w:rPr>
      </w:pPr>
    </w:p>
    <w:p w:rsidR="00305766" w:rsidRPr="00305766" w:rsidRDefault="00305766" w:rsidP="00305766">
      <w:pPr>
        <w:widowControl w:val="0"/>
        <w:tabs>
          <w:tab w:val="left" w:pos="1407"/>
        </w:tabs>
        <w:autoSpaceDE w:val="0"/>
        <w:autoSpaceDN w:val="0"/>
        <w:adjustRightInd w:val="0"/>
        <w:spacing w:after="0" w:line="240" w:lineRule="auto"/>
        <w:ind w:left="360"/>
        <w:jc w:val="center"/>
        <w:rPr>
          <w:rFonts w:ascii="Times New Roman" w:hAnsi="Times New Roman"/>
          <w:sz w:val="24"/>
          <w:szCs w:val="24"/>
        </w:rPr>
      </w:pPr>
    </w:p>
    <w:p w:rsidR="00305766" w:rsidRPr="00305766" w:rsidRDefault="00305766" w:rsidP="00305766">
      <w:pPr>
        <w:widowControl w:val="0"/>
        <w:tabs>
          <w:tab w:val="left" w:pos="1407"/>
        </w:tabs>
        <w:autoSpaceDE w:val="0"/>
        <w:autoSpaceDN w:val="0"/>
        <w:adjustRightInd w:val="0"/>
        <w:spacing w:after="0" w:line="240" w:lineRule="auto"/>
        <w:ind w:left="360"/>
        <w:jc w:val="center"/>
        <w:rPr>
          <w:rFonts w:ascii="Times New Roman" w:hAnsi="Times New Roman"/>
          <w:sz w:val="24"/>
          <w:szCs w:val="24"/>
        </w:rPr>
      </w:pPr>
    </w:p>
    <w:p w:rsidR="00305766" w:rsidRPr="00305766" w:rsidRDefault="00305766" w:rsidP="00305766">
      <w:pPr>
        <w:widowControl w:val="0"/>
        <w:tabs>
          <w:tab w:val="left" w:pos="1407"/>
        </w:tabs>
        <w:autoSpaceDE w:val="0"/>
        <w:autoSpaceDN w:val="0"/>
        <w:adjustRightInd w:val="0"/>
        <w:spacing w:after="0" w:line="240" w:lineRule="auto"/>
        <w:ind w:left="360"/>
        <w:jc w:val="right"/>
        <w:rPr>
          <w:rFonts w:ascii="Times New Roman" w:hAnsi="Times New Roman"/>
          <w:sz w:val="24"/>
          <w:szCs w:val="24"/>
        </w:rPr>
      </w:pPr>
      <w:r w:rsidRPr="00305766">
        <w:rPr>
          <w:rFonts w:ascii="Times New Roman" w:hAnsi="Times New Roman"/>
          <w:sz w:val="24"/>
          <w:szCs w:val="24"/>
        </w:rPr>
        <w:t xml:space="preserve">Приложение № 2 </w:t>
      </w:r>
    </w:p>
    <w:p w:rsidR="00305766" w:rsidRPr="00305766" w:rsidRDefault="00305766" w:rsidP="00305766">
      <w:pPr>
        <w:widowControl w:val="0"/>
        <w:tabs>
          <w:tab w:val="left" w:pos="1407"/>
        </w:tabs>
        <w:autoSpaceDE w:val="0"/>
        <w:autoSpaceDN w:val="0"/>
        <w:adjustRightInd w:val="0"/>
        <w:spacing w:after="0" w:line="240" w:lineRule="auto"/>
        <w:ind w:left="360"/>
        <w:jc w:val="right"/>
        <w:rPr>
          <w:rFonts w:ascii="Times New Roman" w:hAnsi="Times New Roman"/>
          <w:sz w:val="24"/>
          <w:szCs w:val="24"/>
        </w:rPr>
      </w:pPr>
      <w:r w:rsidRPr="00305766">
        <w:rPr>
          <w:rFonts w:ascii="Times New Roman" w:hAnsi="Times New Roman"/>
          <w:sz w:val="24"/>
          <w:szCs w:val="24"/>
        </w:rPr>
        <w:lastRenderedPageBreak/>
        <w:t xml:space="preserve">К Постановлению главы МО «Тихоновка» </w:t>
      </w:r>
    </w:p>
    <w:p w:rsidR="00305766" w:rsidRPr="00305766" w:rsidRDefault="00305766" w:rsidP="00305766">
      <w:pPr>
        <w:widowControl w:val="0"/>
        <w:tabs>
          <w:tab w:val="left" w:pos="1407"/>
        </w:tabs>
        <w:autoSpaceDE w:val="0"/>
        <w:autoSpaceDN w:val="0"/>
        <w:adjustRightInd w:val="0"/>
        <w:spacing w:after="0" w:line="240" w:lineRule="auto"/>
        <w:ind w:left="360"/>
        <w:jc w:val="right"/>
        <w:rPr>
          <w:rFonts w:ascii="Times New Roman" w:hAnsi="Times New Roman"/>
          <w:sz w:val="24"/>
          <w:szCs w:val="24"/>
        </w:rPr>
      </w:pPr>
      <w:r w:rsidRPr="00305766">
        <w:rPr>
          <w:rFonts w:ascii="Times New Roman" w:hAnsi="Times New Roman"/>
          <w:sz w:val="24"/>
          <w:szCs w:val="24"/>
        </w:rPr>
        <w:t>№ ___ от _____________ года</w:t>
      </w:r>
    </w:p>
    <w:p w:rsidR="00305766" w:rsidRPr="00305766" w:rsidRDefault="00305766" w:rsidP="00305766">
      <w:pPr>
        <w:widowControl w:val="0"/>
        <w:tabs>
          <w:tab w:val="left" w:pos="1407"/>
        </w:tabs>
        <w:autoSpaceDE w:val="0"/>
        <w:autoSpaceDN w:val="0"/>
        <w:adjustRightInd w:val="0"/>
        <w:spacing w:after="0" w:line="240" w:lineRule="auto"/>
        <w:ind w:left="360"/>
        <w:jc w:val="center"/>
        <w:rPr>
          <w:rFonts w:ascii="Times New Roman" w:hAnsi="Times New Roman"/>
          <w:sz w:val="24"/>
          <w:szCs w:val="24"/>
        </w:rPr>
      </w:pPr>
    </w:p>
    <w:p w:rsidR="00305766" w:rsidRPr="00305766" w:rsidRDefault="00305766" w:rsidP="00305766">
      <w:pPr>
        <w:widowControl w:val="0"/>
        <w:tabs>
          <w:tab w:val="left" w:pos="1407"/>
        </w:tabs>
        <w:autoSpaceDE w:val="0"/>
        <w:autoSpaceDN w:val="0"/>
        <w:adjustRightInd w:val="0"/>
        <w:spacing w:after="0" w:line="240" w:lineRule="auto"/>
        <w:ind w:left="360"/>
        <w:jc w:val="center"/>
        <w:rPr>
          <w:rFonts w:ascii="Times New Roman" w:hAnsi="Times New Roman"/>
          <w:sz w:val="24"/>
          <w:szCs w:val="24"/>
        </w:rPr>
      </w:pPr>
      <w:r w:rsidRPr="00305766">
        <w:rPr>
          <w:rFonts w:ascii="Times New Roman" w:hAnsi="Times New Roman"/>
          <w:sz w:val="24"/>
          <w:szCs w:val="24"/>
        </w:rPr>
        <w:t>СОСТАВ СУДЕЙСКОЙ КОЛЛЕГИИ</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r w:rsidRPr="00305766">
        <w:rPr>
          <w:rFonts w:ascii="Times New Roman" w:hAnsi="Times New Roman"/>
          <w:sz w:val="24"/>
          <w:szCs w:val="24"/>
        </w:rPr>
        <w:t>Главный  судья соревнований – Харченко Андрей Петрович</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r w:rsidRPr="00305766">
        <w:rPr>
          <w:rFonts w:ascii="Times New Roman" w:hAnsi="Times New Roman"/>
          <w:sz w:val="24"/>
          <w:szCs w:val="24"/>
        </w:rPr>
        <w:t>По видам – волейбол (женщины) – Мартынова Анастасия Юрьевна</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r w:rsidRPr="00305766">
        <w:rPr>
          <w:rFonts w:ascii="Times New Roman" w:hAnsi="Times New Roman"/>
          <w:sz w:val="24"/>
          <w:szCs w:val="24"/>
        </w:rPr>
        <w:t xml:space="preserve">                    волейбол (мужчины) </w:t>
      </w:r>
      <w:proofErr w:type="gramStart"/>
      <w:r w:rsidRPr="00305766">
        <w:rPr>
          <w:rFonts w:ascii="Times New Roman" w:hAnsi="Times New Roman"/>
          <w:sz w:val="24"/>
          <w:szCs w:val="24"/>
        </w:rPr>
        <w:t>–Д</w:t>
      </w:r>
      <w:proofErr w:type="gramEnd"/>
      <w:r w:rsidRPr="00305766">
        <w:rPr>
          <w:rFonts w:ascii="Times New Roman" w:hAnsi="Times New Roman"/>
          <w:sz w:val="24"/>
          <w:szCs w:val="24"/>
        </w:rPr>
        <w:t>анилов Иван Александрович</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r w:rsidRPr="00305766">
        <w:rPr>
          <w:rFonts w:ascii="Times New Roman" w:hAnsi="Times New Roman"/>
          <w:sz w:val="24"/>
          <w:szCs w:val="24"/>
        </w:rPr>
        <w:t xml:space="preserve">                    </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r w:rsidRPr="00305766">
        <w:rPr>
          <w:rFonts w:ascii="Times New Roman" w:hAnsi="Times New Roman"/>
          <w:sz w:val="24"/>
          <w:szCs w:val="24"/>
        </w:rPr>
        <w:t xml:space="preserve">                    эстафет</w:t>
      </w:r>
      <w:proofErr w:type="gramStart"/>
      <w:r w:rsidRPr="00305766">
        <w:rPr>
          <w:rFonts w:ascii="Times New Roman" w:hAnsi="Times New Roman"/>
          <w:sz w:val="24"/>
          <w:szCs w:val="24"/>
        </w:rPr>
        <w:t>а-</w:t>
      </w:r>
      <w:proofErr w:type="gramEnd"/>
      <w:r w:rsidRPr="00305766">
        <w:rPr>
          <w:rFonts w:ascii="Times New Roman" w:hAnsi="Times New Roman"/>
          <w:sz w:val="24"/>
          <w:szCs w:val="24"/>
        </w:rPr>
        <w:t xml:space="preserve"> Харченко Андрей Петрович</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r w:rsidRPr="00305766">
        <w:rPr>
          <w:rFonts w:ascii="Times New Roman" w:hAnsi="Times New Roman"/>
          <w:sz w:val="24"/>
          <w:szCs w:val="24"/>
        </w:rPr>
        <w:t xml:space="preserve">                    канат – Сараев Александр Викторович</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r w:rsidRPr="00305766">
        <w:rPr>
          <w:rFonts w:ascii="Times New Roman" w:hAnsi="Times New Roman"/>
          <w:sz w:val="24"/>
          <w:szCs w:val="24"/>
        </w:rPr>
        <w:t xml:space="preserve">                    мини-футбол – Константинов Николай Николаевич</w:t>
      </w: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p>
    <w:p w:rsidR="00305766" w:rsidRPr="00305766" w:rsidRDefault="00305766" w:rsidP="00305766">
      <w:pPr>
        <w:widowControl w:val="0"/>
        <w:tabs>
          <w:tab w:val="left" w:pos="1407"/>
        </w:tabs>
        <w:autoSpaceDE w:val="0"/>
        <w:autoSpaceDN w:val="0"/>
        <w:adjustRightInd w:val="0"/>
        <w:spacing w:after="0" w:line="240" w:lineRule="auto"/>
        <w:rPr>
          <w:rFonts w:ascii="Times New Roman" w:hAnsi="Times New Roman"/>
          <w:sz w:val="24"/>
          <w:szCs w:val="24"/>
        </w:rPr>
      </w:pPr>
    </w:p>
    <w:p w:rsidR="00305766" w:rsidRPr="00305766" w:rsidRDefault="00305766" w:rsidP="00305766">
      <w:pPr>
        <w:widowControl w:val="0"/>
        <w:tabs>
          <w:tab w:val="left" w:pos="1407"/>
        </w:tabs>
        <w:autoSpaceDE w:val="0"/>
        <w:autoSpaceDN w:val="0"/>
        <w:adjustRightInd w:val="0"/>
        <w:spacing w:after="0" w:line="240" w:lineRule="auto"/>
        <w:rPr>
          <w:rFonts w:ascii="Times New Roman" w:hAnsi="Times New Roman"/>
          <w:sz w:val="24"/>
          <w:szCs w:val="24"/>
        </w:rPr>
      </w:pPr>
    </w:p>
    <w:p w:rsidR="00305766" w:rsidRPr="00305766" w:rsidRDefault="00305766" w:rsidP="00305766">
      <w:pPr>
        <w:widowControl w:val="0"/>
        <w:tabs>
          <w:tab w:val="left" w:pos="1407"/>
        </w:tabs>
        <w:autoSpaceDE w:val="0"/>
        <w:autoSpaceDN w:val="0"/>
        <w:adjustRightInd w:val="0"/>
        <w:spacing w:after="0" w:line="240" w:lineRule="auto"/>
        <w:rPr>
          <w:rFonts w:ascii="Times New Roman" w:hAnsi="Times New Roman"/>
          <w:sz w:val="24"/>
          <w:szCs w:val="24"/>
        </w:rPr>
      </w:pPr>
    </w:p>
    <w:p w:rsidR="00305766" w:rsidRPr="00305766" w:rsidRDefault="00305766" w:rsidP="00305766">
      <w:pPr>
        <w:widowControl w:val="0"/>
        <w:tabs>
          <w:tab w:val="left" w:pos="1407"/>
        </w:tabs>
        <w:autoSpaceDE w:val="0"/>
        <w:autoSpaceDN w:val="0"/>
        <w:adjustRightInd w:val="0"/>
        <w:spacing w:after="0" w:line="240" w:lineRule="auto"/>
        <w:rPr>
          <w:rFonts w:ascii="Times New Roman" w:hAnsi="Times New Roman"/>
          <w:sz w:val="24"/>
          <w:szCs w:val="24"/>
        </w:rPr>
      </w:pPr>
    </w:p>
    <w:p w:rsidR="00305766" w:rsidRPr="00305766" w:rsidRDefault="00305766" w:rsidP="00305766">
      <w:pPr>
        <w:widowControl w:val="0"/>
        <w:tabs>
          <w:tab w:val="left" w:pos="1407"/>
        </w:tabs>
        <w:autoSpaceDE w:val="0"/>
        <w:autoSpaceDN w:val="0"/>
        <w:adjustRightInd w:val="0"/>
        <w:spacing w:after="0" w:line="240" w:lineRule="auto"/>
        <w:rPr>
          <w:rFonts w:ascii="Times New Roman" w:hAnsi="Times New Roman"/>
          <w:sz w:val="24"/>
          <w:szCs w:val="24"/>
        </w:rPr>
      </w:pPr>
    </w:p>
    <w:p w:rsidR="00305766" w:rsidRPr="00305766" w:rsidRDefault="00305766" w:rsidP="00305766">
      <w:pPr>
        <w:widowControl w:val="0"/>
        <w:tabs>
          <w:tab w:val="left" w:pos="1407"/>
        </w:tabs>
        <w:autoSpaceDE w:val="0"/>
        <w:autoSpaceDN w:val="0"/>
        <w:adjustRightInd w:val="0"/>
        <w:spacing w:after="0" w:line="240" w:lineRule="auto"/>
        <w:rPr>
          <w:rFonts w:ascii="Times New Roman" w:hAnsi="Times New Roman"/>
          <w:sz w:val="24"/>
          <w:szCs w:val="24"/>
        </w:rPr>
      </w:pPr>
    </w:p>
    <w:p w:rsidR="00305766" w:rsidRPr="00305766" w:rsidRDefault="00305766" w:rsidP="00305766">
      <w:pPr>
        <w:widowControl w:val="0"/>
        <w:tabs>
          <w:tab w:val="left" w:pos="1407"/>
        </w:tabs>
        <w:autoSpaceDE w:val="0"/>
        <w:autoSpaceDN w:val="0"/>
        <w:adjustRightInd w:val="0"/>
        <w:spacing w:after="0" w:line="240" w:lineRule="auto"/>
        <w:rPr>
          <w:rFonts w:ascii="Times New Roman" w:hAnsi="Times New Roman"/>
          <w:sz w:val="24"/>
          <w:szCs w:val="24"/>
        </w:rPr>
      </w:pPr>
    </w:p>
    <w:p w:rsidR="00305766" w:rsidRPr="00305766" w:rsidRDefault="00305766" w:rsidP="00305766">
      <w:pPr>
        <w:widowControl w:val="0"/>
        <w:tabs>
          <w:tab w:val="left" w:pos="1407"/>
        </w:tabs>
        <w:autoSpaceDE w:val="0"/>
        <w:autoSpaceDN w:val="0"/>
        <w:adjustRightInd w:val="0"/>
        <w:spacing w:after="0" w:line="240" w:lineRule="auto"/>
        <w:rPr>
          <w:rFonts w:ascii="Times New Roman" w:hAnsi="Times New Roman"/>
          <w:sz w:val="24"/>
          <w:szCs w:val="24"/>
        </w:rPr>
      </w:pPr>
    </w:p>
    <w:p w:rsidR="00305766" w:rsidRPr="00305766" w:rsidRDefault="00305766" w:rsidP="00305766">
      <w:pPr>
        <w:widowControl w:val="0"/>
        <w:tabs>
          <w:tab w:val="left" w:pos="1407"/>
        </w:tabs>
        <w:autoSpaceDE w:val="0"/>
        <w:autoSpaceDN w:val="0"/>
        <w:adjustRightInd w:val="0"/>
        <w:spacing w:after="0" w:line="240" w:lineRule="auto"/>
        <w:rPr>
          <w:rFonts w:ascii="Times New Roman" w:hAnsi="Times New Roman"/>
          <w:sz w:val="24"/>
          <w:szCs w:val="24"/>
        </w:rPr>
      </w:pPr>
    </w:p>
    <w:p w:rsidR="00305766" w:rsidRPr="00305766" w:rsidRDefault="00305766" w:rsidP="00305766">
      <w:pPr>
        <w:widowControl w:val="0"/>
        <w:tabs>
          <w:tab w:val="left" w:pos="1407"/>
        </w:tabs>
        <w:autoSpaceDE w:val="0"/>
        <w:autoSpaceDN w:val="0"/>
        <w:adjustRightInd w:val="0"/>
        <w:spacing w:after="0" w:line="240" w:lineRule="auto"/>
        <w:rPr>
          <w:rFonts w:ascii="Times New Roman" w:hAnsi="Times New Roman"/>
          <w:sz w:val="24"/>
          <w:szCs w:val="24"/>
        </w:rPr>
      </w:pPr>
    </w:p>
    <w:p w:rsidR="00305766" w:rsidRPr="00305766" w:rsidRDefault="00305766" w:rsidP="00305766">
      <w:pPr>
        <w:widowControl w:val="0"/>
        <w:tabs>
          <w:tab w:val="left" w:pos="1407"/>
        </w:tabs>
        <w:autoSpaceDE w:val="0"/>
        <w:autoSpaceDN w:val="0"/>
        <w:adjustRightInd w:val="0"/>
        <w:spacing w:after="0" w:line="240" w:lineRule="auto"/>
        <w:rPr>
          <w:rFonts w:ascii="Times New Roman" w:hAnsi="Times New Roman"/>
          <w:sz w:val="24"/>
          <w:szCs w:val="24"/>
        </w:rPr>
      </w:pPr>
    </w:p>
    <w:p w:rsidR="00305766" w:rsidRPr="00305766" w:rsidRDefault="00305766" w:rsidP="00305766">
      <w:pPr>
        <w:widowControl w:val="0"/>
        <w:tabs>
          <w:tab w:val="left" w:pos="1407"/>
        </w:tabs>
        <w:autoSpaceDE w:val="0"/>
        <w:autoSpaceDN w:val="0"/>
        <w:adjustRightInd w:val="0"/>
        <w:spacing w:after="0" w:line="240" w:lineRule="auto"/>
        <w:rPr>
          <w:rFonts w:ascii="Times New Roman" w:hAnsi="Times New Roman"/>
          <w:sz w:val="24"/>
          <w:szCs w:val="24"/>
        </w:rPr>
      </w:pPr>
    </w:p>
    <w:p w:rsidR="00305766" w:rsidRPr="00305766" w:rsidRDefault="00305766" w:rsidP="00305766">
      <w:pPr>
        <w:widowControl w:val="0"/>
        <w:tabs>
          <w:tab w:val="left" w:pos="1407"/>
        </w:tabs>
        <w:autoSpaceDE w:val="0"/>
        <w:autoSpaceDN w:val="0"/>
        <w:adjustRightInd w:val="0"/>
        <w:spacing w:after="0" w:line="240" w:lineRule="auto"/>
        <w:ind w:left="360"/>
        <w:rPr>
          <w:rFonts w:ascii="Times New Roman" w:hAnsi="Times New Roman"/>
          <w:sz w:val="24"/>
          <w:szCs w:val="24"/>
        </w:rPr>
      </w:pPr>
    </w:p>
    <w:p w:rsidR="00305766" w:rsidRPr="00305766" w:rsidRDefault="00305766" w:rsidP="00305766">
      <w:pPr>
        <w:widowControl w:val="0"/>
        <w:tabs>
          <w:tab w:val="left" w:pos="1407"/>
        </w:tabs>
        <w:autoSpaceDE w:val="0"/>
        <w:autoSpaceDN w:val="0"/>
        <w:adjustRightInd w:val="0"/>
        <w:spacing w:after="0" w:line="240" w:lineRule="auto"/>
        <w:ind w:left="360"/>
        <w:jc w:val="center"/>
        <w:rPr>
          <w:rFonts w:ascii="Times New Roman" w:hAnsi="Times New Roman"/>
          <w:sz w:val="24"/>
          <w:szCs w:val="24"/>
        </w:rPr>
      </w:pPr>
      <w:r w:rsidRPr="00305766">
        <w:rPr>
          <w:rFonts w:ascii="Times New Roman" w:hAnsi="Times New Roman"/>
          <w:sz w:val="24"/>
          <w:szCs w:val="24"/>
        </w:rPr>
        <w:t>ОБЩАЯ ЗАЯВКА</w:t>
      </w:r>
    </w:p>
    <w:p w:rsidR="00305766" w:rsidRPr="00305766" w:rsidRDefault="00305766" w:rsidP="00305766">
      <w:pPr>
        <w:widowControl w:val="0"/>
        <w:tabs>
          <w:tab w:val="left" w:pos="1407"/>
        </w:tabs>
        <w:autoSpaceDE w:val="0"/>
        <w:autoSpaceDN w:val="0"/>
        <w:adjustRightInd w:val="0"/>
        <w:spacing w:after="0" w:line="240" w:lineRule="auto"/>
        <w:ind w:left="360"/>
        <w:jc w:val="center"/>
        <w:rPr>
          <w:rFonts w:ascii="Times New Roman" w:hAnsi="Times New Roman"/>
          <w:sz w:val="24"/>
          <w:szCs w:val="24"/>
        </w:rPr>
      </w:pPr>
      <w:r w:rsidRPr="00305766">
        <w:rPr>
          <w:rFonts w:ascii="Times New Roman" w:hAnsi="Times New Roman"/>
          <w:sz w:val="24"/>
          <w:szCs w:val="24"/>
        </w:rPr>
        <w:t xml:space="preserve">на участие в </w:t>
      </w:r>
      <w:proofErr w:type="spellStart"/>
      <w:r w:rsidRPr="00305766">
        <w:rPr>
          <w:rFonts w:ascii="Times New Roman" w:hAnsi="Times New Roman"/>
          <w:sz w:val="24"/>
          <w:szCs w:val="24"/>
        </w:rPr>
        <w:t>Спортакиаде</w:t>
      </w:r>
      <w:proofErr w:type="spellEnd"/>
      <w:r w:rsidRPr="00305766">
        <w:rPr>
          <w:rFonts w:ascii="Times New Roman" w:hAnsi="Times New Roman"/>
          <w:sz w:val="24"/>
          <w:szCs w:val="24"/>
        </w:rPr>
        <w:t>, трудовых коллективов,</w:t>
      </w:r>
    </w:p>
    <w:p w:rsidR="00305766" w:rsidRPr="00305766" w:rsidRDefault="00305766" w:rsidP="00305766">
      <w:pPr>
        <w:widowControl w:val="0"/>
        <w:tabs>
          <w:tab w:val="left" w:pos="1407"/>
        </w:tabs>
        <w:autoSpaceDE w:val="0"/>
        <w:autoSpaceDN w:val="0"/>
        <w:adjustRightInd w:val="0"/>
        <w:spacing w:after="0" w:line="240" w:lineRule="auto"/>
        <w:ind w:left="360"/>
        <w:jc w:val="center"/>
        <w:rPr>
          <w:rFonts w:ascii="Times New Roman" w:hAnsi="Times New Roman"/>
          <w:sz w:val="24"/>
          <w:szCs w:val="24"/>
        </w:rPr>
      </w:pPr>
      <w:r w:rsidRPr="00305766">
        <w:rPr>
          <w:rFonts w:ascii="Times New Roman" w:hAnsi="Times New Roman"/>
          <w:sz w:val="24"/>
          <w:szCs w:val="24"/>
        </w:rPr>
        <w:t xml:space="preserve"> </w:t>
      </w:r>
      <w:proofErr w:type="gramStart"/>
      <w:r w:rsidRPr="00305766">
        <w:rPr>
          <w:rFonts w:ascii="Times New Roman" w:hAnsi="Times New Roman"/>
          <w:sz w:val="24"/>
          <w:szCs w:val="24"/>
        </w:rPr>
        <w:t>посвященной</w:t>
      </w:r>
      <w:proofErr w:type="gramEnd"/>
      <w:r w:rsidRPr="00305766">
        <w:rPr>
          <w:rFonts w:ascii="Times New Roman" w:hAnsi="Times New Roman"/>
          <w:sz w:val="24"/>
          <w:szCs w:val="24"/>
        </w:rPr>
        <w:t xml:space="preserve"> Дню  села </w:t>
      </w:r>
    </w:p>
    <w:p w:rsidR="00305766" w:rsidRPr="00305766" w:rsidRDefault="00305766" w:rsidP="00305766">
      <w:pPr>
        <w:widowControl w:val="0"/>
        <w:tabs>
          <w:tab w:val="left" w:pos="1407"/>
        </w:tabs>
        <w:autoSpaceDE w:val="0"/>
        <w:autoSpaceDN w:val="0"/>
        <w:adjustRightInd w:val="0"/>
        <w:spacing w:after="0" w:line="240" w:lineRule="auto"/>
        <w:ind w:left="360"/>
        <w:jc w:val="center"/>
        <w:rPr>
          <w:rFonts w:ascii="Times New Roman" w:hAnsi="Times New Roman"/>
          <w:sz w:val="24"/>
          <w:szCs w:val="24"/>
        </w:rPr>
      </w:pPr>
      <w:r w:rsidRPr="00305766">
        <w:rPr>
          <w:rFonts w:ascii="Times New Roman" w:hAnsi="Times New Roman"/>
          <w:sz w:val="24"/>
          <w:szCs w:val="24"/>
        </w:rPr>
        <w:t>25.07.2015 года</w:t>
      </w:r>
    </w:p>
    <w:p w:rsidR="00305766" w:rsidRPr="00305766" w:rsidRDefault="00305766" w:rsidP="00305766">
      <w:pPr>
        <w:widowControl w:val="0"/>
        <w:tabs>
          <w:tab w:val="left" w:pos="1407"/>
        </w:tabs>
        <w:autoSpaceDE w:val="0"/>
        <w:autoSpaceDN w:val="0"/>
        <w:adjustRightInd w:val="0"/>
        <w:spacing w:after="0" w:line="240" w:lineRule="auto"/>
        <w:ind w:left="360"/>
        <w:jc w:val="center"/>
        <w:rPr>
          <w:rFonts w:ascii="Times New Roman" w:hAnsi="Times New Roman"/>
          <w:sz w:val="24"/>
          <w:szCs w:val="24"/>
        </w:rPr>
      </w:pPr>
      <w:r w:rsidRPr="00305766">
        <w:rPr>
          <w:rFonts w:ascii="Times New Roman" w:hAnsi="Times New Roman"/>
          <w:sz w:val="24"/>
          <w:szCs w:val="24"/>
        </w:rPr>
        <w:t>________________________</w:t>
      </w:r>
    </w:p>
    <w:p w:rsidR="00305766" w:rsidRPr="00305766" w:rsidRDefault="00305766" w:rsidP="00305766">
      <w:pPr>
        <w:widowControl w:val="0"/>
        <w:pBdr>
          <w:bottom w:val="single" w:sz="12" w:space="1" w:color="auto"/>
        </w:pBdr>
        <w:tabs>
          <w:tab w:val="left" w:pos="1407"/>
        </w:tabs>
        <w:autoSpaceDE w:val="0"/>
        <w:autoSpaceDN w:val="0"/>
        <w:adjustRightInd w:val="0"/>
        <w:spacing w:after="0" w:line="240" w:lineRule="auto"/>
        <w:ind w:left="360"/>
        <w:jc w:val="center"/>
        <w:rPr>
          <w:rFonts w:ascii="Times New Roman" w:hAnsi="Times New Roman"/>
          <w:sz w:val="24"/>
          <w:szCs w:val="24"/>
        </w:rPr>
      </w:pPr>
      <w:r w:rsidRPr="00305766">
        <w:rPr>
          <w:rFonts w:ascii="Times New Roman" w:hAnsi="Times New Roman"/>
          <w:sz w:val="24"/>
          <w:szCs w:val="24"/>
        </w:rPr>
        <w:t>(название команды)</w:t>
      </w:r>
    </w:p>
    <w:p w:rsidR="00305766" w:rsidRPr="00305766" w:rsidRDefault="00305766" w:rsidP="00305766">
      <w:pPr>
        <w:widowControl w:val="0"/>
        <w:pBdr>
          <w:bottom w:val="single" w:sz="12" w:space="1" w:color="auto"/>
        </w:pBdr>
        <w:tabs>
          <w:tab w:val="left" w:pos="1407"/>
        </w:tabs>
        <w:autoSpaceDE w:val="0"/>
        <w:autoSpaceDN w:val="0"/>
        <w:adjustRightInd w:val="0"/>
        <w:spacing w:after="0" w:line="240" w:lineRule="auto"/>
        <w:ind w:left="360"/>
        <w:jc w:val="center"/>
        <w:rPr>
          <w:rFonts w:ascii="Times New Roman" w:hAnsi="Times New Roman"/>
          <w:sz w:val="24"/>
          <w:szCs w:val="24"/>
        </w:rPr>
      </w:pPr>
    </w:p>
    <w:p w:rsidR="00305766" w:rsidRPr="00305766" w:rsidRDefault="00305766" w:rsidP="00305766">
      <w:pPr>
        <w:widowControl w:val="0"/>
        <w:tabs>
          <w:tab w:val="left" w:pos="1407"/>
        </w:tabs>
        <w:autoSpaceDE w:val="0"/>
        <w:autoSpaceDN w:val="0"/>
        <w:adjustRightInd w:val="0"/>
        <w:spacing w:after="0" w:line="240" w:lineRule="auto"/>
        <w:ind w:left="360"/>
        <w:jc w:val="center"/>
        <w:rPr>
          <w:rFonts w:ascii="Times New Roman" w:hAnsi="Times New Roman"/>
          <w:sz w:val="24"/>
          <w:szCs w:val="24"/>
        </w:rPr>
      </w:pPr>
      <w:r w:rsidRPr="00305766">
        <w:rPr>
          <w:rFonts w:ascii="Times New Roman" w:hAnsi="Times New Roman"/>
          <w:sz w:val="24"/>
          <w:szCs w:val="24"/>
        </w:rPr>
        <w:t>(командирующая организация)</w:t>
      </w:r>
    </w:p>
    <w:p w:rsidR="00305766" w:rsidRPr="00305766" w:rsidRDefault="00305766" w:rsidP="00305766">
      <w:pPr>
        <w:widowControl w:val="0"/>
        <w:tabs>
          <w:tab w:val="left" w:pos="1407"/>
        </w:tabs>
        <w:autoSpaceDE w:val="0"/>
        <w:autoSpaceDN w:val="0"/>
        <w:adjustRightInd w:val="0"/>
        <w:spacing w:after="0" w:line="240" w:lineRule="auto"/>
        <w:ind w:left="360"/>
        <w:jc w:val="center"/>
        <w:rPr>
          <w:rFonts w:ascii="Times New Roman" w:hAnsi="Times New Roman"/>
          <w:sz w:val="24"/>
          <w:szCs w:val="24"/>
        </w:rPr>
      </w:pPr>
    </w:p>
    <w:p w:rsidR="00305766" w:rsidRPr="00305766" w:rsidRDefault="00305766" w:rsidP="00305766">
      <w:pPr>
        <w:widowControl w:val="0"/>
        <w:tabs>
          <w:tab w:val="left" w:pos="1407"/>
        </w:tabs>
        <w:autoSpaceDE w:val="0"/>
        <w:autoSpaceDN w:val="0"/>
        <w:adjustRightInd w:val="0"/>
        <w:spacing w:after="0" w:line="240" w:lineRule="auto"/>
        <w:ind w:left="720"/>
        <w:contextualSpacing/>
        <w:rPr>
          <w:rFonts w:ascii="Times New Roman" w:hAnsi="Times New Roman"/>
          <w:sz w:val="24"/>
          <w:szCs w:val="24"/>
        </w:rPr>
      </w:pPr>
    </w:p>
    <w:tbl>
      <w:tblPr>
        <w:tblStyle w:val="a3"/>
        <w:tblW w:w="14850" w:type="dxa"/>
        <w:tblLook w:val="04A0" w:firstRow="1" w:lastRow="0" w:firstColumn="1" w:lastColumn="0" w:noHBand="0" w:noVBand="1"/>
      </w:tblPr>
      <w:tblGrid>
        <w:gridCol w:w="817"/>
        <w:gridCol w:w="6662"/>
        <w:gridCol w:w="2127"/>
        <w:gridCol w:w="3260"/>
        <w:gridCol w:w="1984"/>
      </w:tblGrid>
      <w:tr w:rsidR="00305766" w:rsidRPr="00305766" w:rsidTr="00434913">
        <w:tc>
          <w:tcPr>
            <w:tcW w:w="817" w:type="dxa"/>
            <w:tcBorders>
              <w:top w:val="single" w:sz="4" w:space="0" w:color="auto"/>
              <w:left w:val="single" w:sz="4" w:space="0" w:color="auto"/>
              <w:bottom w:val="single" w:sz="4" w:space="0" w:color="auto"/>
              <w:right w:val="single" w:sz="4" w:space="0" w:color="auto"/>
            </w:tcBorders>
            <w:hideMark/>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r w:rsidRPr="00305766">
              <w:rPr>
                <w:rFonts w:ascii="Times New Roman" w:hAnsi="Times New Roman"/>
                <w:sz w:val="24"/>
                <w:szCs w:val="24"/>
                <w:lang w:eastAsia="en-US"/>
              </w:rPr>
              <w:t>№</w:t>
            </w:r>
          </w:p>
        </w:tc>
        <w:tc>
          <w:tcPr>
            <w:tcW w:w="6662" w:type="dxa"/>
            <w:tcBorders>
              <w:top w:val="single" w:sz="4" w:space="0" w:color="auto"/>
              <w:left w:val="single" w:sz="4" w:space="0" w:color="auto"/>
              <w:bottom w:val="single" w:sz="4" w:space="0" w:color="auto"/>
              <w:right w:val="single" w:sz="4" w:space="0" w:color="auto"/>
            </w:tcBorders>
            <w:hideMark/>
          </w:tcPr>
          <w:p w:rsidR="00305766" w:rsidRPr="00305766" w:rsidRDefault="00305766" w:rsidP="00305766">
            <w:pPr>
              <w:widowControl w:val="0"/>
              <w:tabs>
                <w:tab w:val="left" w:pos="1407"/>
              </w:tabs>
              <w:autoSpaceDE w:val="0"/>
              <w:autoSpaceDN w:val="0"/>
              <w:adjustRightInd w:val="0"/>
              <w:jc w:val="center"/>
              <w:rPr>
                <w:rFonts w:ascii="Times New Roman" w:hAnsi="Times New Roman"/>
                <w:sz w:val="24"/>
                <w:szCs w:val="24"/>
                <w:lang w:eastAsia="en-US"/>
              </w:rPr>
            </w:pPr>
            <w:r w:rsidRPr="00305766">
              <w:rPr>
                <w:rFonts w:ascii="Times New Roman" w:hAnsi="Times New Roman"/>
                <w:sz w:val="24"/>
                <w:szCs w:val="24"/>
                <w:lang w:eastAsia="en-US"/>
              </w:rPr>
              <w:t>Фамилия, имя, отчество</w:t>
            </w:r>
          </w:p>
        </w:tc>
        <w:tc>
          <w:tcPr>
            <w:tcW w:w="2127" w:type="dxa"/>
            <w:tcBorders>
              <w:top w:val="single" w:sz="4" w:space="0" w:color="auto"/>
              <w:left w:val="single" w:sz="4" w:space="0" w:color="auto"/>
              <w:bottom w:val="single" w:sz="4" w:space="0" w:color="auto"/>
              <w:right w:val="single" w:sz="4" w:space="0" w:color="auto"/>
            </w:tcBorders>
            <w:hideMark/>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r w:rsidRPr="00305766">
              <w:rPr>
                <w:rFonts w:ascii="Times New Roman" w:hAnsi="Times New Roman"/>
                <w:sz w:val="24"/>
                <w:szCs w:val="24"/>
                <w:lang w:eastAsia="en-US"/>
              </w:rPr>
              <w:t>Год рождения</w:t>
            </w:r>
          </w:p>
        </w:tc>
        <w:tc>
          <w:tcPr>
            <w:tcW w:w="3260" w:type="dxa"/>
            <w:tcBorders>
              <w:top w:val="single" w:sz="4" w:space="0" w:color="auto"/>
              <w:left w:val="single" w:sz="4" w:space="0" w:color="auto"/>
              <w:bottom w:val="single" w:sz="4" w:space="0" w:color="auto"/>
              <w:right w:val="single" w:sz="4" w:space="0" w:color="auto"/>
            </w:tcBorders>
            <w:hideMark/>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r w:rsidRPr="00305766">
              <w:rPr>
                <w:rFonts w:ascii="Times New Roman" w:hAnsi="Times New Roman"/>
                <w:sz w:val="24"/>
                <w:szCs w:val="24"/>
                <w:lang w:eastAsia="en-US"/>
              </w:rPr>
              <w:t>Вид спорта</w:t>
            </w:r>
          </w:p>
        </w:tc>
        <w:tc>
          <w:tcPr>
            <w:tcW w:w="1984" w:type="dxa"/>
            <w:tcBorders>
              <w:top w:val="single" w:sz="4" w:space="0" w:color="auto"/>
              <w:left w:val="single" w:sz="4" w:space="0" w:color="auto"/>
              <w:bottom w:val="single" w:sz="4" w:space="0" w:color="auto"/>
              <w:right w:val="single" w:sz="4" w:space="0" w:color="auto"/>
            </w:tcBorders>
            <w:hideMark/>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r w:rsidRPr="00305766">
              <w:rPr>
                <w:rFonts w:ascii="Times New Roman" w:hAnsi="Times New Roman"/>
                <w:sz w:val="24"/>
                <w:szCs w:val="24"/>
                <w:lang w:eastAsia="en-US"/>
              </w:rPr>
              <w:t>Виза врача</w:t>
            </w:r>
          </w:p>
        </w:tc>
      </w:tr>
      <w:tr w:rsidR="00305766" w:rsidRPr="00305766" w:rsidTr="00434913">
        <w:tc>
          <w:tcPr>
            <w:tcW w:w="81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r w:rsidRPr="00305766">
              <w:rPr>
                <w:rFonts w:ascii="Times New Roman" w:hAnsi="Times New Roman"/>
                <w:sz w:val="24"/>
                <w:szCs w:val="24"/>
                <w:lang w:eastAsia="en-US"/>
              </w:rPr>
              <w:t>1</w:t>
            </w:r>
          </w:p>
        </w:tc>
        <w:tc>
          <w:tcPr>
            <w:tcW w:w="6662"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r>
      <w:tr w:rsidR="00305766" w:rsidRPr="00305766" w:rsidTr="00434913">
        <w:tc>
          <w:tcPr>
            <w:tcW w:w="81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r w:rsidRPr="00305766">
              <w:rPr>
                <w:rFonts w:ascii="Times New Roman" w:hAnsi="Times New Roman"/>
                <w:sz w:val="24"/>
                <w:szCs w:val="24"/>
                <w:lang w:eastAsia="en-US"/>
              </w:rPr>
              <w:t>2</w:t>
            </w:r>
          </w:p>
        </w:tc>
        <w:tc>
          <w:tcPr>
            <w:tcW w:w="6662"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r>
      <w:tr w:rsidR="00305766" w:rsidRPr="00305766" w:rsidTr="00434913">
        <w:tc>
          <w:tcPr>
            <w:tcW w:w="81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r w:rsidRPr="00305766">
              <w:rPr>
                <w:rFonts w:ascii="Times New Roman" w:hAnsi="Times New Roman"/>
                <w:sz w:val="24"/>
                <w:szCs w:val="24"/>
                <w:lang w:eastAsia="en-US"/>
              </w:rPr>
              <w:t>3</w:t>
            </w:r>
          </w:p>
        </w:tc>
        <w:tc>
          <w:tcPr>
            <w:tcW w:w="6662"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r>
      <w:tr w:rsidR="00305766" w:rsidRPr="00305766" w:rsidTr="00434913">
        <w:tc>
          <w:tcPr>
            <w:tcW w:w="81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r w:rsidRPr="00305766">
              <w:rPr>
                <w:rFonts w:ascii="Times New Roman" w:hAnsi="Times New Roman"/>
                <w:sz w:val="24"/>
                <w:szCs w:val="24"/>
                <w:lang w:eastAsia="en-US"/>
              </w:rPr>
              <w:t>4</w:t>
            </w:r>
          </w:p>
        </w:tc>
        <w:tc>
          <w:tcPr>
            <w:tcW w:w="6662"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r>
      <w:tr w:rsidR="00305766" w:rsidRPr="00305766" w:rsidTr="00434913">
        <w:tc>
          <w:tcPr>
            <w:tcW w:w="81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r w:rsidRPr="00305766">
              <w:rPr>
                <w:rFonts w:ascii="Times New Roman" w:hAnsi="Times New Roman"/>
                <w:sz w:val="24"/>
                <w:szCs w:val="24"/>
                <w:lang w:eastAsia="en-US"/>
              </w:rPr>
              <w:t>5</w:t>
            </w:r>
          </w:p>
        </w:tc>
        <w:tc>
          <w:tcPr>
            <w:tcW w:w="6662"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r>
      <w:tr w:rsidR="00305766" w:rsidRPr="00305766" w:rsidTr="00434913">
        <w:tc>
          <w:tcPr>
            <w:tcW w:w="81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r w:rsidRPr="00305766">
              <w:rPr>
                <w:rFonts w:ascii="Times New Roman" w:hAnsi="Times New Roman"/>
                <w:sz w:val="24"/>
                <w:szCs w:val="24"/>
                <w:lang w:eastAsia="en-US"/>
              </w:rPr>
              <w:t>6</w:t>
            </w:r>
          </w:p>
        </w:tc>
        <w:tc>
          <w:tcPr>
            <w:tcW w:w="6662"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r>
      <w:tr w:rsidR="00305766" w:rsidRPr="00305766" w:rsidTr="00434913">
        <w:tc>
          <w:tcPr>
            <w:tcW w:w="81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r w:rsidRPr="00305766">
              <w:rPr>
                <w:rFonts w:ascii="Times New Roman" w:hAnsi="Times New Roman"/>
                <w:sz w:val="24"/>
                <w:szCs w:val="24"/>
                <w:lang w:eastAsia="en-US"/>
              </w:rPr>
              <w:t>7</w:t>
            </w:r>
          </w:p>
        </w:tc>
        <w:tc>
          <w:tcPr>
            <w:tcW w:w="6662"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r>
      <w:tr w:rsidR="00305766" w:rsidRPr="00305766" w:rsidTr="00434913">
        <w:tc>
          <w:tcPr>
            <w:tcW w:w="81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r w:rsidRPr="00305766">
              <w:rPr>
                <w:rFonts w:ascii="Times New Roman" w:hAnsi="Times New Roman"/>
                <w:sz w:val="24"/>
                <w:szCs w:val="24"/>
                <w:lang w:eastAsia="en-US"/>
              </w:rPr>
              <w:t>8</w:t>
            </w:r>
          </w:p>
        </w:tc>
        <w:tc>
          <w:tcPr>
            <w:tcW w:w="6662"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r>
      <w:tr w:rsidR="00305766" w:rsidRPr="00305766" w:rsidTr="00434913">
        <w:tc>
          <w:tcPr>
            <w:tcW w:w="81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r w:rsidRPr="00305766">
              <w:rPr>
                <w:rFonts w:ascii="Times New Roman" w:hAnsi="Times New Roman"/>
                <w:sz w:val="24"/>
                <w:szCs w:val="24"/>
                <w:lang w:eastAsia="en-US"/>
              </w:rPr>
              <w:t>9</w:t>
            </w:r>
          </w:p>
        </w:tc>
        <w:tc>
          <w:tcPr>
            <w:tcW w:w="6662"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r>
      <w:tr w:rsidR="00305766" w:rsidRPr="00305766" w:rsidTr="00434913">
        <w:tc>
          <w:tcPr>
            <w:tcW w:w="81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r w:rsidRPr="00305766">
              <w:rPr>
                <w:rFonts w:ascii="Times New Roman" w:hAnsi="Times New Roman"/>
                <w:sz w:val="24"/>
                <w:szCs w:val="24"/>
                <w:lang w:eastAsia="en-US"/>
              </w:rPr>
              <w:t>10</w:t>
            </w:r>
          </w:p>
        </w:tc>
        <w:tc>
          <w:tcPr>
            <w:tcW w:w="6662"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r>
      <w:tr w:rsidR="00305766" w:rsidRPr="00305766" w:rsidTr="00434913">
        <w:tc>
          <w:tcPr>
            <w:tcW w:w="81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r w:rsidRPr="00305766">
              <w:rPr>
                <w:rFonts w:ascii="Times New Roman" w:hAnsi="Times New Roman"/>
                <w:sz w:val="24"/>
                <w:szCs w:val="24"/>
                <w:lang w:eastAsia="en-US"/>
              </w:rPr>
              <w:t>11</w:t>
            </w:r>
          </w:p>
        </w:tc>
        <w:tc>
          <w:tcPr>
            <w:tcW w:w="6662"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r>
      <w:tr w:rsidR="00305766" w:rsidRPr="00305766" w:rsidTr="00434913">
        <w:tc>
          <w:tcPr>
            <w:tcW w:w="81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r w:rsidRPr="00305766">
              <w:rPr>
                <w:rFonts w:ascii="Times New Roman" w:hAnsi="Times New Roman"/>
                <w:sz w:val="24"/>
                <w:szCs w:val="24"/>
                <w:lang w:eastAsia="en-US"/>
              </w:rPr>
              <w:t>12</w:t>
            </w:r>
          </w:p>
        </w:tc>
        <w:tc>
          <w:tcPr>
            <w:tcW w:w="6662"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r>
      <w:tr w:rsidR="00305766" w:rsidRPr="00305766" w:rsidTr="00434913">
        <w:tc>
          <w:tcPr>
            <w:tcW w:w="81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r w:rsidRPr="00305766">
              <w:rPr>
                <w:rFonts w:ascii="Times New Roman" w:hAnsi="Times New Roman"/>
                <w:sz w:val="24"/>
                <w:szCs w:val="24"/>
                <w:lang w:eastAsia="en-US"/>
              </w:rPr>
              <w:t>13</w:t>
            </w:r>
          </w:p>
        </w:tc>
        <w:tc>
          <w:tcPr>
            <w:tcW w:w="6662"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r>
      <w:tr w:rsidR="00305766" w:rsidRPr="00305766" w:rsidTr="00434913">
        <w:tc>
          <w:tcPr>
            <w:tcW w:w="81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r w:rsidRPr="00305766">
              <w:rPr>
                <w:rFonts w:ascii="Times New Roman" w:hAnsi="Times New Roman"/>
                <w:sz w:val="24"/>
                <w:szCs w:val="24"/>
                <w:lang w:eastAsia="en-US"/>
              </w:rPr>
              <w:lastRenderedPageBreak/>
              <w:t>14</w:t>
            </w:r>
          </w:p>
        </w:tc>
        <w:tc>
          <w:tcPr>
            <w:tcW w:w="6662"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r>
      <w:tr w:rsidR="00305766" w:rsidRPr="00305766" w:rsidTr="00434913">
        <w:tc>
          <w:tcPr>
            <w:tcW w:w="81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r w:rsidRPr="00305766">
              <w:rPr>
                <w:rFonts w:ascii="Times New Roman" w:hAnsi="Times New Roman"/>
                <w:sz w:val="24"/>
                <w:szCs w:val="24"/>
                <w:lang w:eastAsia="en-US"/>
              </w:rPr>
              <w:t>15</w:t>
            </w:r>
          </w:p>
        </w:tc>
        <w:tc>
          <w:tcPr>
            <w:tcW w:w="6662"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r>
      <w:tr w:rsidR="00305766" w:rsidRPr="00305766" w:rsidTr="00434913">
        <w:tc>
          <w:tcPr>
            <w:tcW w:w="81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r w:rsidRPr="00305766">
              <w:rPr>
                <w:rFonts w:ascii="Times New Roman" w:hAnsi="Times New Roman"/>
                <w:sz w:val="24"/>
                <w:szCs w:val="24"/>
                <w:lang w:eastAsia="en-US"/>
              </w:rPr>
              <w:t>16</w:t>
            </w:r>
          </w:p>
        </w:tc>
        <w:tc>
          <w:tcPr>
            <w:tcW w:w="6662"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r>
      <w:tr w:rsidR="00305766" w:rsidRPr="00305766" w:rsidTr="00434913">
        <w:tc>
          <w:tcPr>
            <w:tcW w:w="81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r w:rsidRPr="00305766">
              <w:rPr>
                <w:rFonts w:ascii="Times New Roman" w:hAnsi="Times New Roman"/>
                <w:sz w:val="24"/>
                <w:szCs w:val="24"/>
                <w:lang w:eastAsia="en-US"/>
              </w:rPr>
              <w:t>17</w:t>
            </w:r>
          </w:p>
        </w:tc>
        <w:tc>
          <w:tcPr>
            <w:tcW w:w="6662"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r>
      <w:tr w:rsidR="00305766" w:rsidRPr="00305766" w:rsidTr="00434913">
        <w:tc>
          <w:tcPr>
            <w:tcW w:w="81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r w:rsidRPr="00305766">
              <w:rPr>
                <w:rFonts w:ascii="Times New Roman" w:hAnsi="Times New Roman"/>
                <w:sz w:val="24"/>
                <w:szCs w:val="24"/>
                <w:lang w:eastAsia="en-US"/>
              </w:rPr>
              <w:t>18</w:t>
            </w:r>
          </w:p>
        </w:tc>
        <w:tc>
          <w:tcPr>
            <w:tcW w:w="6662"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r>
      <w:tr w:rsidR="00305766" w:rsidRPr="00305766" w:rsidTr="00434913">
        <w:tc>
          <w:tcPr>
            <w:tcW w:w="81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r w:rsidRPr="00305766">
              <w:rPr>
                <w:rFonts w:ascii="Times New Roman" w:hAnsi="Times New Roman"/>
                <w:sz w:val="24"/>
                <w:szCs w:val="24"/>
                <w:lang w:eastAsia="en-US"/>
              </w:rPr>
              <w:t>19</w:t>
            </w:r>
          </w:p>
        </w:tc>
        <w:tc>
          <w:tcPr>
            <w:tcW w:w="6662"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r>
      <w:tr w:rsidR="00305766" w:rsidRPr="00305766" w:rsidTr="00434913">
        <w:tc>
          <w:tcPr>
            <w:tcW w:w="81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r w:rsidRPr="00305766">
              <w:rPr>
                <w:rFonts w:ascii="Times New Roman" w:hAnsi="Times New Roman"/>
                <w:sz w:val="24"/>
                <w:szCs w:val="24"/>
                <w:lang w:eastAsia="en-US"/>
              </w:rPr>
              <w:t>20</w:t>
            </w:r>
          </w:p>
        </w:tc>
        <w:tc>
          <w:tcPr>
            <w:tcW w:w="6662"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r>
      <w:tr w:rsidR="00305766" w:rsidRPr="00305766" w:rsidTr="00434913">
        <w:tc>
          <w:tcPr>
            <w:tcW w:w="81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r w:rsidRPr="00305766">
              <w:rPr>
                <w:rFonts w:ascii="Times New Roman" w:hAnsi="Times New Roman"/>
                <w:sz w:val="24"/>
                <w:szCs w:val="24"/>
                <w:lang w:eastAsia="en-US"/>
              </w:rPr>
              <w:t>21</w:t>
            </w:r>
          </w:p>
        </w:tc>
        <w:tc>
          <w:tcPr>
            <w:tcW w:w="6662"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r>
      <w:tr w:rsidR="00305766" w:rsidRPr="00305766" w:rsidTr="00434913">
        <w:tc>
          <w:tcPr>
            <w:tcW w:w="81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r w:rsidRPr="00305766">
              <w:rPr>
                <w:rFonts w:ascii="Times New Roman" w:hAnsi="Times New Roman"/>
                <w:sz w:val="24"/>
                <w:szCs w:val="24"/>
                <w:lang w:eastAsia="en-US"/>
              </w:rPr>
              <w:t>22</w:t>
            </w:r>
          </w:p>
        </w:tc>
        <w:tc>
          <w:tcPr>
            <w:tcW w:w="6662"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305766" w:rsidRPr="00305766" w:rsidRDefault="00305766" w:rsidP="00305766">
            <w:pPr>
              <w:widowControl w:val="0"/>
              <w:tabs>
                <w:tab w:val="left" w:pos="1407"/>
              </w:tabs>
              <w:autoSpaceDE w:val="0"/>
              <w:autoSpaceDN w:val="0"/>
              <w:adjustRightInd w:val="0"/>
              <w:rPr>
                <w:rFonts w:ascii="Times New Roman" w:hAnsi="Times New Roman"/>
                <w:sz w:val="24"/>
                <w:szCs w:val="24"/>
                <w:lang w:eastAsia="en-US"/>
              </w:rPr>
            </w:pPr>
          </w:p>
        </w:tc>
      </w:tr>
    </w:tbl>
    <w:p w:rsidR="00305766" w:rsidRPr="00305766" w:rsidRDefault="00305766" w:rsidP="00305766">
      <w:pPr>
        <w:widowControl w:val="0"/>
        <w:autoSpaceDE w:val="0"/>
        <w:autoSpaceDN w:val="0"/>
        <w:adjustRightInd w:val="0"/>
        <w:spacing w:after="0" w:line="240" w:lineRule="auto"/>
        <w:rPr>
          <w:rFonts w:ascii="Times New Roman" w:hAnsi="Times New Roman"/>
          <w:sz w:val="24"/>
          <w:szCs w:val="24"/>
        </w:rPr>
      </w:pPr>
      <w:r w:rsidRPr="00305766">
        <w:rPr>
          <w:rFonts w:ascii="Times New Roman" w:hAnsi="Times New Roman"/>
          <w:sz w:val="24"/>
          <w:szCs w:val="24"/>
        </w:rPr>
        <w:t xml:space="preserve">     </w:t>
      </w:r>
    </w:p>
    <w:p w:rsidR="00305766" w:rsidRPr="00305766" w:rsidRDefault="00305766" w:rsidP="0030576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305766">
        <w:rPr>
          <w:rFonts w:ascii="Times New Roman" w:hAnsi="Times New Roman"/>
          <w:sz w:val="24"/>
          <w:szCs w:val="24"/>
        </w:rPr>
        <w:t xml:space="preserve"> Представитель команды__________________ /____________</w:t>
      </w:r>
    </w:p>
    <w:p w:rsidR="00305766" w:rsidRPr="00305766" w:rsidRDefault="00305766" w:rsidP="00305766">
      <w:pPr>
        <w:autoSpaceDE w:val="0"/>
        <w:autoSpaceDN w:val="0"/>
        <w:adjustRightInd w:val="0"/>
        <w:spacing w:after="0" w:line="240" w:lineRule="auto"/>
        <w:rPr>
          <w:rFonts w:ascii="Times New Roman" w:eastAsiaTheme="minorHAnsi" w:hAnsi="Times New Roman"/>
          <w:lang w:eastAsia="en-US"/>
        </w:rPr>
      </w:pPr>
    </w:p>
    <w:p w:rsidR="00305766" w:rsidRPr="00305766" w:rsidRDefault="00305766" w:rsidP="00305766">
      <w:pPr>
        <w:rPr>
          <w:rFonts w:ascii="Times New Roman" w:eastAsiaTheme="minorHAnsi" w:hAnsi="Times New Roman"/>
          <w:lang w:eastAsia="en-US"/>
        </w:rPr>
      </w:pPr>
    </w:p>
    <w:p w:rsidR="00305766" w:rsidRPr="00305766" w:rsidRDefault="00305766" w:rsidP="00305766">
      <w:pPr>
        <w:rPr>
          <w:rFonts w:asciiTheme="minorHAnsi" w:eastAsiaTheme="minorHAnsi" w:hAnsiTheme="minorHAnsi" w:cstheme="minorBidi"/>
          <w:lang w:eastAsia="en-US"/>
        </w:rPr>
      </w:pPr>
    </w:p>
    <w:p w:rsidR="00305766" w:rsidRPr="00305766" w:rsidRDefault="00305766" w:rsidP="00305766">
      <w:pPr>
        <w:rPr>
          <w:rFonts w:asciiTheme="minorHAnsi" w:eastAsiaTheme="minorHAnsi" w:hAnsiTheme="minorHAnsi" w:cstheme="minorBidi"/>
          <w:lang w:eastAsia="en-US"/>
        </w:rPr>
      </w:pPr>
    </w:p>
    <w:p w:rsidR="00305766" w:rsidRPr="00305766" w:rsidRDefault="00305766" w:rsidP="00305766">
      <w:pPr>
        <w:spacing w:before="100" w:beforeAutospacing="1" w:after="100" w:afterAutospacing="1" w:line="240" w:lineRule="auto"/>
        <w:jc w:val="both"/>
        <w:rPr>
          <w:rFonts w:ascii="Times New Roman" w:hAnsi="Times New Roman"/>
        </w:rPr>
      </w:pPr>
    </w:p>
    <w:p w:rsidR="00305766" w:rsidRPr="00305766" w:rsidRDefault="00305766" w:rsidP="00305766">
      <w:pPr>
        <w:rPr>
          <w:rFonts w:asciiTheme="minorHAnsi" w:eastAsiaTheme="minorHAnsi" w:hAnsiTheme="minorHAnsi" w:cstheme="minorBidi"/>
          <w:lang w:eastAsia="en-US"/>
        </w:rPr>
      </w:pPr>
    </w:p>
    <w:p w:rsidR="00305766" w:rsidRPr="00305766" w:rsidRDefault="00305766" w:rsidP="00305766">
      <w:pPr>
        <w:spacing w:before="100" w:beforeAutospacing="1" w:after="100" w:afterAutospacing="1" w:line="240" w:lineRule="auto"/>
        <w:jc w:val="both"/>
        <w:rPr>
          <w:rFonts w:ascii="Tahoma" w:hAnsi="Tahoma" w:cs="Tahoma"/>
          <w:sz w:val="20"/>
          <w:szCs w:val="20"/>
        </w:rPr>
      </w:pPr>
    </w:p>
    <w:p w:rsidR="00305766" w:rsidRPr="00305766" w:rsidRDefault="00305766" w:rsidP="00305766">
      <w:pPr>
        <w:spacing w:before="100" w:beforeAutospacing="1" w:after="100" w:afterAutospacing="1" w:line="240" w:lineRule="auto"/>
        <w:rPr>
          <w:rFonts w:ascii="Tahoma" w:hAnsi="Tahoma" w:cs="Tahoma"/>
          <w:sz w:val="20"/>
          <w:szCs w:val="20"/>
        </w:rPr>
      </w:pPr>
    </w:p>
    <w:p w:rsidR="00305766" w:rsidRPr="00305766" w:rsidRDefault="00305766" w:rsidP="00305766">
      <w:pPr>
        <w:spacing w:before="100" w:beforeAutospacing="1" w:after="100" w:afterAutospacing="1" w:line="240" w:lineRule="auto"/>
        <w:rPr>
          <w:rFonts w:ascii="Tahoma" w:hAnsi="Tahoma" w:cs="Tahoma"/>
          <w:sz w:val="20"/>
          <w:szCs w:val="20"/>
        </w:rPr>
      </w:pPr>
    </w:p>
    <w:p w:rsidR="00305766" w:rsidRPr="00305766" w:rsidRDefault="00305766" w:rsidP="00305766">
      <w:pPr>
        <w:spacing w:before="100" w:beforeAutospacing="1" w:after="100" w:afterAutospacing="1" w:line="240" w:lineRule="auto"/>
        <w:rPr>
          <w:rFonts w:ascii="Tahoma" w:hAnsi="Tahoma" w:cs="Tahoma"/>
          <w:sz w:val="20"/>
          <w:szCs w:val="20"/>
        </w:rPr>
      </w:pPr>
    </w:p>
    <w:p w:rsidR="00305766" w:rsidRPr="00305766" w:rsidRDefault="00305766" w:rsidP="00305766">
      <w:pPr>
        <w:spacing w:before="100" w:beforeAutospacing="1" w:after="100" w:afterAutospacing="1" w:line="240" w:lineRule="auto"/>
        <w:rPr>
          <w:rFonts w:ascii="Tahoma" w:hAnsi="Tahoma" w:cs="Tahoma"/>
          <w:sz w:val="20"/>
          <w:szCs w:val="20"/>
        </w:rPr>
      </w:pPr>
    </w:p>
    <w:p w:rsidR="00305766" w:rsidRPr="00305766" w:rsidRDefault="00305766" w:rsidP="00305766">
      <w:pPr>
        <w:spacing w:before="100" w:beforeAutospacing="1" w:after="100" w:afterAutospacing="1" w:line="240" w:lineRule="auto"/>
        <w:rPr>
          <w:rFonts w:ascii="Tahoma" w:hAnsi="Tahoma" w:cs="Tahoma"/>
          <w:sz w:val="20"/>
          <w:szCs w:val="20"/>
        </w:rPr>
      </w:pPr>
    </w:p>
    <w:p w:rsidR="00305766" w:rsidRPr="00305766" w:rsidRDefault="00305766" w:rsidP="00305766">
      <w:pPr>
        <w:spacing w:before="100" w:beforeAutospacing="1" w:after="100" w:afterAutospacing="1" w:line="240" w:lineRule="auto"/>
        <w:rPr>
          <w:rFonts w:ascii="Tahoma" w:hAnsi="Tahoma" w:cs="Tahoma"/>
          <w:sz w:val="20"/>
          <w:szCs w:val="20"/>
        </w:rPr>
      </w:pPr>
    </w:p>
    <w:p w:rsidR="00305766" w:rsidRPr="00305766" w:rsidRDefault="00305766" w:rsidP="00305766">
      <w:pPr>
        <w:spacing w:before="100" w:beforeAutospacing="1" w:after="100" w:afterAutospacing="1" w:line="240" w:lineRule="auto"/>
        <w:rPr>
          <w:rFonts w:ascii="Tahoma" w:hAnsi="Tahoma" w:cs="Tahoma"/>
          <w:sz w:val="20"/>
          <w:szCs w:val="20"/>
        </w:rPr>
      </w:pPr>
    </w:p>
    <w:p w:rsidR="00305766" w:rsidRPr="00305766" w:rsidRDefault="00305766" w:rsidP="00305766">
      <w:pPr>
        <w:spacing w:before="100" w:beforeAutospacing="1" w:after="100" w:afterAutospacing="1" w:line="240" w:lineRule="auto"/>
        <w:rPr>
          <w:rFonts w:ascii="Tahoma" w:hAnsi="Tahoma" w:cs="Tahoma"/>
          <w:sz w:val="20"/>
          <w:szCs w:val="20"/>
        </w:rPr>
      </w:pPr>
    </w:p>
    <w:p w:rsidR="00305766" w:rsidRPr="00305766" w:rsidRDefault="00305766" w:rsidP="00305766">
      <w:pPr>
        <w:spacing w:before="100" w:beforeAutospacing="1" w:after="100" w:afterAutospacing="1" w:line="240" w:lineRule="auto"/>
        <w:rPr>
          <w:rFonts w:ascii="Tahoma" w:hAnsi="Tahoma" w:cs="Tahoma"/>
          <w:sz w:val="20"/>
          <w:szCs w:val="20"/>
        </w:rPr>
      </w:pPr>
    </w:p>
    <w:p w:rsidR="00305766" w:rsidRPr="00305766" w:rsidRDefault="00305766" w:rsidP="00305766">
      <w:pPr>
        <w:spacing w:before="100" w:beforeAutospacing="1" w:after="100" w:afterAutospacing="1" w:line="240" w:lineRule="auto"/>
        <w:rPr>
          <w:rFonts w:ascii="Tahoma" w:hAnsi="Tahoma" w:cs="Tahoma"/>
          <w:sz w:val="20"/>
          <w:szCs w:val="20"/>
        </w:rPr>
      </w:pPr>
    </w:p>
    <w:p w:rsidR="00305766" w:rsidRPr="00305766" w:rsidRDefault="00305766" w:rsidP="00305766">
      <w:pPr>
        <w:spacing w:before="100" w:beforeAutospacing="1" w:after="100" w:afterAutospacing="1" w:line="240" w:lineRule="auto"/>
        <w:rPr>
          <w:rFonts w:ascii="Tahoma" w:hAnsi="Tahoma" w:cs="Tahoma"/>
          <w:sz w:val="20"/>
          <w:szCs w:val="20"/>
        </w:rPr>
      </w:pPr>
    </w:p>
    <w:p w:rsidR="00305766" w:rsidRPr="00305766" w:rsidRDefault="00305766" w:rsidP="00305766">
      <w:pPr>
        <w:spacing w:before="100" w:beforeAutospacing="1" w:after="100" w:afterAutospacing="1" w:line="240" w:lineRule="auto"/>
        <w:rPr>
          <w:rFonts w:ascii="Tahoma" w:hAnsi="Tahoma" w:cs="Tahoma"/>
          <w:sz w:val="20"/>
          <w:szCs w:val="20"/>
        </w:rPr>
      </w:pPr>
    </w:p>
    <w:p w:rsidR="00305766" w:rsidRPr="00305766" w:rsidRDefault="00305766" w:rsidP="00305766">
      <w:pPr>
        <w:spacing w:before="100" w:beforeAutospacing="1" w:after="100" w:afterAutospacing="1" w:line="240" w:lineRule="auto"/>
        <w:rPr>
          <w:rFonts w:ascii="Tahoma" w:hAnsi="Tahoma" w:cs="Tahoma"/>
          <w:sz w:val="20"/>
          <w:szCs w:val="20"/>
        </w:rPr>
      </w:pPr>
    </w:p>
    <w:p w:rsidR="00305766" w:rsidRPr="00305766" w:rsidRDefault="00305766" w:rsidP="00305766">
      <w:pPr>
        <w:spacing w:before="100" w:beforeAutospacing="1" w:after="100" w:afterAutospacing="1" w:line="240" w:lineRule="auto"/>
        <w:rPr>
          <w:rFonts w:ascii="Tahoma" w:hAnsi="Tahoma" w:cs="Tahoma"/>
          <w:sz w:val="20"/>
          <w:szCs w:val="20"/>
        </w:rPr>
      </w:pPr>
    </w:p>
    <w:p w:rsidR="00305766" w:rsidRPr="00305766" w:rsidRDefault="00305766" w:rsidP="00305766">
      <w:pPr>
        <w:spacing w:before="100" w:beforeAutospacing="1" w:after="100" w:afterAutospacing="1" w:line="240" w:lineRule="auto"/>
        <w:rPr>
          <w:rFonts w:ascii="Tahoma" w:hAnsi="Tahoma" w:cs="Tahoma"/>
          <w:sz w:val="20"/>
          <w:szCs w:val="20"/>
        </w:rPr>
      </w:pPr>
    </w:p>
    <w:p w:rsidR="00305766" w:rsidRPr="00305766" w:rsidRDefault="00305766" w:rsidP="00305766">
      <w:pPr>
        <w:spacing w:before="100" w:beforeAutospacing="1" w:after="100" w:afterAutospacing="1" w:line="240" w:lineRule="auto"/>
        <w:rPr>
          <w:rFonts w:ascii="Tahoma" w:hAnsi="Tahoma" w:cs="Tahoma"/>
          <w:sz w:val="20"/>
          <w:szCs w:val="20"/>
        </w:rPr>
      </w:pPr>
    </w:p>
    <w:p w:rsidR="00305766" w:rsidRPr="00305766" w:rsidRDefault="00305766" w:rsidP="00305766">
      <w:pPr>
        <w:spacing w:before="100" w:beforeAutospacing="1" w:after="100" w:afterAutospacing="1" w:line="240" w:lineRule="auto"/>
        <w:rPr>
          <w:rFonts w:ascii="Tahoma" w:hAnsi="Tahoma" w:cs="Tahoma"/>
          <w:sz w:val="20"/>
          <w:szCs w:val="20"/>
        </w:rPr>
      </w:pPr>
    </w:p>
    <w:p w:rsidR="00305766" w:rsidRPr="00305766" w:rsidRDefault="00305766" w:rsidP="00305766">
      <w:pPr>
        <w:spacing w:before="100" w:beforeAutospacing="1" w:after="100" w:afterAutospacing="1" w:line="240" w:lineRule="auto"/>
        <w:rPr>
          <w:rFonts w:ascii="Tahoma" w:hAnsi="Tahoma" w:cs="Tahoma"/>
          <w:sz w:val="20"/>
          <w:szCs w:val="20"/>
        </w:rPr>
      </w:pPr>
    </w:p>
    <w:p w:rsidR="00305766" w:rsidRPr="00305766" w:rsidRDefault="00305766" w:rsidP="00305766">
      <w:pPr>
        <w:spacing w:before="100" w:beforeAutospacing="1" w:after="100" w:afterAutospacing="1" w:line="240" w:lineRule="auto"/>
        <w:rPr>
          <w:rFonts w:ascii="Times New Roman" w:hAnsi="Times New Roman"/>
          <w:sz w:val="24"/>
          <w:szCs w:val="24"/>
        </w:rPr>
      </w:pPr>
    </w:p>
    <w:p w:rsidR="00305766" w:rsidRPr="00305766" w:rsidRDefault="00305766" w:rsidP="00305766">
      <w:pPr>
        <w:spacing w:before="100" w:beforeAutospacing="1" w:after="100" w:afterAutospacing="1" w:line="240" w:lineRule="auto"/>
        <w:rPr>
          <w:rFonts w:ascii="Times New Roman" w:hAnsi="Times New Roman"/>
          <w:sz w:val="24"/>
          <w:szCs w:val="24"/>
        </w:rPr>
      </w:pPr>
    </w:p>
    <w:p w:rsidR="00305766" w:rsidRDefault="00305766" w:rsidP="00305766">
      <w:pPr>
        <w:autoSpaceDE w:val="0"/>
        <w:autoSpaceDN w:val="0"/>
        <w:adjustRightInd w:val="0"/>
        <w:ind w:firstLine="540"/>
        <w:jc w:val="both"/>
      </w:pPr>
    </w:p>
    <w:p w:rsidR="00305766" w:rsidRDefault="00305766" w:rsidP="00305766"/>
    <w:p w:rsidR="00305766" w:rsidRDefault="00305766" w:rsidP="00305766"/>
    <w:p w:rsidR="00305766" w:rsidRDefault="00305766" w:rsidP="00305766"/>
    <w:p w:rsidR="00305766" w:rsidRDefault="00305766" w:rsidP="00F356CF">
      <w:pPr>
        <w:spacing w:before="100" w:beforeAutospacing="1" w:after="100" w:afterAutospacing="1" w:line="240" w:lineRule="auto"/>
        <w:jc w:val="both"/>
        <w:rPr>
          <w:rFonts w:ascii="Times New Roman" w:hAnsi="Times New Roman"/>
          <w:sz w:val="20"/>
          <w:szCs w:val="20"/>
        </w:rPr>
      </w:pPr>
    </w:p>
    <w:p w:rsidR="00305766" w:rsidRDefault="00305766" w:rsidP="00F356CF">
      <w:pPr>
        <w:spacing w:before="100" w:beforeAutospacing="1" w:after="100" w:afterAutospacing="1" w:line="240" w:lineRule="auto"/>
        <w:jc w:val="both"/>
        <w:rPr>
          <w:rFonts w:ascii="Times New Roman" w:hAnsi="Times New Roman"/>
          <w:sz w:val="20"/>
          <w:szCs w:val="20"/>
        </w:rPr>
      </w:pPr>
    </w:p>
    <w:p w:rsidR="00305766" w:rsidRDefault="00305766" w:rsidP="00F356CF">
      <w:pPr>
        <w:spacing w:before="100" w:beforeAutospacing="1" w:after="100" w:afterAutospacing="1" w:line="240" w:lineRule="auto"/>
        <w:jc w:val="both"/>
        <w:rPr>
          <w:rFonts w:ascii="Times New Roman" w:hAnsi="Times New Roman"/>
          <w:sz w:val="20"/>
          <w:szCs w:val="20"/>
        </w:rPr>
      </w:pPr>
    </w:p>
    <w:p w:rsidR="00305766" w:rsidRDefault="00305766" w:rsidP="00F356CF">
      <w:pPr>
        <w:spacing w:before="100" w:beforeAutospacing="1" w:after="100" w:afterAutospacing="1" w:line="240" w:lineRule="auto"/>
        <w:jc w:val="both"/>
        <w:rPr>
          <w:rFonts w:ascii="Times New Roman" w:hAnsi="Times New Roman"/>
          <w:sz w:val="20"/>
          <w:szCs w:val="20"/>
        </w:rPr>
      </w:pPr>
    </w:p>
    <w:p w:rsidR="00305766" w:rsidRDefault="00305766" w:rsidP="00F356CF">
      <w:pPr>
        <w:spacing w:before="100" w:beforeAutospacing="1" w:after="100" w:afterAutospacing="1" w:line="240" w:lineRule="auto"/>
        <w:jc w:val="both"/>
        <w:rPr>
          <w:rFonts w:ascii="Times New Roman" w:hAnsi="Times New Roman"/>
          <w:sz w:val="20"/>
          <w:szCs w:val="20"/>
        </w:rPr>
      </w:pPr>
    </w:p>
    <w:p w:rsidR="00305766" w:rsidRPr="002E0DEE" w:rsidRDefault="00305766" w:rsidP="00F356CF">
      <w:pPr>
        <w:spacing w:before="100" w:beforeAutospacing="1" w:after="100" w:afterAutospacing="1" w:line="240" w:lineRule="auto"/>
        <w:jc w:val="both"/>
        <w:rPr>
          <w:rFonts w:ascii="Times New Roman" w:hAnsi="Times New Roman"/>
          <w:sz w:val="20"/>
          <w:szCs w:val="20"/>
        </w:rPr>
      </w:pPr>
    </w:p>
    <w:p w:rsidR="00DE00C4" w:rsidRPr="002E0DEE" w:rsidRDefault="00DE00C4" w:rsidP="00F356CF">
      <w:pPr>
        <w:spacing w:before="100" w:beforeAutospacing="1" w:after="100" w:afterAutospacing="1" w:line="240" w:lineRule="auto"/>
        <w:jc w:val="both"/>
        <w:rPr>
          <w:rFonts w:ascii="Times New Roman" w:hAnsi="Times New Roman"/>
          <w:sz w:val="20"/>
          <w:szCs w:val="20"/>
        </w:rPr>
      </w:pPr>
    </w:p>
    <w:tbl>
      <w:tblPr>
        <w:tblStyle w:val="a3"/>
        <w:tblW w:w="0" w:type="auto"/>
        <w:tblLook w:val="04A0" w:firstRow="1" w:lastRow="0" w:firstColumn="1" w:lastColumn="0" w:noHBand="0" w:noVBand="1"/>
      </w:tblPr>
      <w:tblGrid>
        <w:gridCol w:w="9571"/>
      </w:tblGrid>
      <w:tr w:rsidR="00DE00C4" w:rsidRPr="002E0DEE" w:rsidTr="002E0DEE">
        <w:tc>
          <w:tcPr>
            <w:tcW w:w="9571" w:type="dxa"/>
          </w:tcPr>
          <w:p w:rsidR="00DE00C4" w:rsidRPr="002E0DEE" w:rsidRDefault="00DE00C4" w:rsidP="002E0DEE">
            <w:pPr>
              <w:jc w:val="center"/>
              <w:rPr>
                <w:rFonts w:ascii="Times New Roman" w:hAnsi="Times New Roman"/>
                <w:sz w:val="20"/>
                <w:szCs w:val="20"/>
              </w:rPr>
            </w:pPr>
            <w:r w:rsidRPr="002E0DEE">
              <w:rPr>
                <w:rFonts w:ascii="Times New Roman" w:hAnsi="Times New Roman"/>
                <w:sz w:val="20"/>
                <w:szCs w:val="20"/>
              </w:rPr>
              <w:t>Учредитель: Администрация МО «Тихоновка»</w:t>
            </w:r>
          </w:p>
          <w:p w:rsidR="00DE00C4" w:rsidRPr="002E0DEE" w:rsidRDefault="00DE00C4" w:rsidP="002E0DEE">
            <w:pPr>
              <w:jc w:val="center"/>
              <w:rPr>
                <w:rFonts w:ascii="Times New Roman" w:hAnsi="Times New Roman"/>
                <w:sz w:val="20"/>
                <w:szCs w:val="20"/>
              </w:rPr>
            </w:pPr>
            <w:r w:rsidRPr="002E0DEE">
              <w:rPr>
                <w:rFonts w:ascii="Times New Roman" w:hAnsi="Times New Roman"/>
                <w:sz w:val="20"/>
                <w:szCs w:val="20"/>
              </w:rPr>
              <w:t>Редактор: Комарова Е.Н.</w:t>
            </w:r>
          </w:p>
          <w:p w:rsidR="00DE00C4" w:rsidRPr="002E0DEE" w:rsidRDefault="00DE00C4" w:rsidP="002E0DEE">
            <w:pPr>
              <w:jc w:val="center"/>
              <w:rPr>
                <w:rFonts w:ascii="Times New Roman" w:hAnsi="Times New Roman"/>
                <w:sz w:val="20"/>
                <w:szCs w:val="20"/>
              </w:rPr>
            </w:pPr>
            <w:r w:rsidRPr="002E0DEE">
              <w:rPr>
                <w:rFonts w:ascii="Times New Roman" w:hAnsi="Times New Roman"/>
                <w:sz w:val="20"/>
                <w:szCs w:val="20"/>
              </w:rPr>
              <w:t>Адрес редакции: 669316 с.</w:t>
            </w:r>
            <w:r w:rsidR="00E402A6" w:rsidRPr="002E0DEE">
              <w:rPr>
                <w:rFonts w:ascii="Times New Roman" w:hAnsi="Times New Roman"/>
                <w:sz w:val="20"/>
                <w:szCs w:val="20"/>
              </w:rPr>
              <w:t xml:space="preserve"> </w:t>
            </w:r>
            <w:r w:rsidRPr="002E0DEE">
              <w:rPr>
                <w:rFonts w:ascii="Times New Roman" w:hAnsi="Times New Roman"/>
                <w:sz w:val="20"/>
                <w:szCs w:val="20"/>
              </w:rPr>
              <w:t>Тихоновка ул.</w:t>
            </w:r>
            <w:r w:rsidR="00E402A6" w:rsidRPr="002E0DEE">
              <w:rPr>
                <w:rFonts w:ascii="Times New Roman" w:hAnsi="Times New Roman"/>
                <w:sz w:val="20"/>
                <w:szCs w:val="20"/>
              </w:rPr>
              <w:t xml:space="preserve"> </w:t>
            </w:r>
            <w:r w:rsidRPr="002E0DEE">
              <w:rPr>
                <w:rFonts w:ascii="Times New Roman" w:hAnsi="Times New Roman"/>
                <w:sz w:val="20"/>
                <w:szCs w:val="20"/>
              </w:rPr>
              <w:t>Ленина д.13</w:t>
            </w:r>
          </w:p>
          <w:p w:rsidR="00DE00C4" w:rsidRPr="002E0DEE" w:rsidRDefault="00DE00C4" w:rsidP="002E0DEE">
            <w:pPr>
              <w:jc w:val="center"/>
              <w:rPr>
                <w:rFonts w:ascii="Times New Roman" w:hAnsi="Times New Roman"/>
                <w:sz w:val="20"/>
                <w:szCs w:val="20"/>
              </w:rPr>
            </w:pPr>
            <w:r w:rsidRPr="002E0DEE">
              <w:rPr>
                <w:rFonts w:ascii="Times New Roman" w:hAnsi="Times New Roman"/>
                <w:sz w:val="20"/>
                <w:szCs w:val="20"/>
              </w:rPr>
              <w:t>Газета отпечатана в администрации МО «Тихоновка»</w:t>
            </w:r>
          </w:p>
          <w:p w:rsidR="00DE00C4" w:rsidRPr="002E0DEE" w:rsidRDefault="00DE00C4" w:rsidP="002E0DEE">
            <w:pPr>
              <w:jc w:val="center"/>
              <w:rPr>
                <w:rFonts w:ascii="Times New Roman" w:hAnsi="Times New Roman"/>
                <w:sz w:val="20"/>
                <w:szCs w:val="20"/>
              </w:rPr>
            </w:pPr>
            <w:r w:rsidRPr="002E0DEE">
              <w:rPr>
                <w:rFonts w:ascii="Times New Roman" w:hAnsi="Times New Roman"/>
                <w:sz w:val="20"/>
                <w:szCs w:val="20"/>
              </w:rPr>
              <w:t>Тираж 50 экзе</w:t>
            </w:r>
            <w:r w:rsidR="00E402A6" w:rsidRPr="002E0DEE">
              <w:rPr>
                <w:rFonts w:ascii="Times New Roman" w:hAnsi="Times New Roman"/>
                <w:sz w:val="20"/>
                <w:szCs w:val="20"/>
              </w:rPr>
              <w:t xml:space="preserve">мпляров. Номер подписан 24 июня </w:t>
            </w:r>
            <w:r w:rsidRPr="002E0DEE">
              <w:rPr>
                <w:rFonts w:ascii="Times New Roman" w:hAnsi="Times New Roman"/>
                <w:sz w:val="20"/>
                <w:szCs w:val="20"/>
              </w:rPr>
              <w:t>2015 г.</w:t>
            </w:r>
          </w:p>
        </w:tc>
      </w:tr>
    </w:tbl>
    <w:p w:rsidR="00DE00C4" w:rsidRPr="002E0DEE" w:rsidRDefault="00DE00C4" w:rsidP="00DE00C4">
      <w:pPr>
        <w:ind w:firstLine="708"/>
        <w:rPr>
          <w:rFonts w:ascii="Times New Roman" w:hAnsi="Times New Roman"/>
          <w:sz w:val="20"/>
          <w:szCs w:val="20"/>
        </w:rPr>
      </w:pPr>
    </w:p>
    <w:p w:rsidR="00715813" w:rsidRPr="002E0DEE" w:rsidRDefault="00715813">
      <w:pPr>
        <w:rPr>
          <w:rFonts w:ascii="Times New Roman" w:hAnsi="Times New Roman"/>
          <w:sz w:val="20"/>
          <w:szCs w:val="20"/>
        </w:rPr>
      </w:pPr>
    </w:p>
    <w:sectPr w:rsidR="00715813" w:rsidRPr="002E0D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CF0" w:rsidRDefault="00211CF0">
      <w:pPr>
        <w:spacing w:after="0" w:line="240" w:lineRule="auto"/>
      </w:pPr>
      <w:r>
        <w:separator/>
      </w:r>
    </w:p>
  </w:endnote>
  <w:endnote w:type="continuationSeparator" w:id="0">
    <w:p w:rsidR="00211CF0" w:rsidRDefault="0021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EE" w:rsidRDefault="002E0DEE">
    <w:pPr>
      <w:pStyle w:val="a4"/>
      <w:jc w:val="right"/>
    </w:pPr>
    <w:r>
      <w:fldChar w:fldCharType="begin"/>
    </w:r>
    <w:r>
      <w:instrText xml:space="preserve"> PAGE   \* MERGEFORMAT </w:instrText>
    </w:r>
    <w:r>
      <w:fldChar w:fldCharType="separate"/>
    </w:r>
    <w:r w:rsidR="00903734">
      <w:rPr>
        <w:noProof/>
      </w:rPr>
      <w:t>20</w:t>
    </w:r>
    <w:r>
      <w:fldChar w:fldCharType="end"/>
    </w:r>
  </w:p>
  <w:p w:rsidR="002E0DEE" w:rsidRDefault="002E0D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CF0" w:rsidRDefault="00211CF0">
      <w:pPr>
        <w:spacing w:after="0" w:line="240" w:lineRule="auto"/>
      </w:pPr>
      <w:r>
        <w:separator/>
      </w:r>
    </w:p>
  </w:footnote>
  <w:footnote w:type="continuationSeparator" w:id="0">
    <w:p w:rsidR="00211CF0" w:rsidRDefault="00211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14A"/>
    <w:multiLevelType w:val="hybridMultilevel"/>
    <w:tmpl w:val="42BCAC6C"/>
    <w:lvl w:ilvl="0" w:tplc="1ADA75BC">
      <w:start w:val="1"/>
      <w:numFmt w:val="decimal"/>
      <w:lvlText w:val="%1."/>
      <w:lvlJc w:val="left"/>
      <w:pPr>
        <w:tabs>
          <w:tab w:val="num" w:pos="720"/>
        </w:tabs>
        <w:ind w:left="720" w:hanging="360"/>
      </w:pPr>
    </w:lvl>
    <w:lvl w:ilvl="1" w:tplc="3E5A6914">
      <w:numFmt w:val="none"/>
      <w:lvlText w:val=""/>
      <w:lvlJc w:val="left"/>
      <w:pPr>
        <w:tabs>
          <w:tab w:val="num" w:pos="360"/>
        </w:tabs>
        <w:ind w:left="0" w:firstLine="0"/>
      </w:pPr>
    </w:lvl>
    <w:lvl w:ilvl="2" w:tplc="C30421E2">
      <w:numFmt w:val="none"/>
      <w:lvlText w:val=""/>
      <w:lvlJc w:val="left"/>
      <w:pPr>
        <w:tabs>
          <w:tab w:val="num" w:pos="360"/>
        </w:tabs>
        <w:ind w:left="0" w:firstLine="0"/>
      </w:pPr>
    </w:lvl>
    <w:lvl w:ilvl="3" w:tplc="4B38FF76">
      <w:numFmt w:val="none"/>
      <w:lvlText w:val=""/>
      <w:lvlJc w:val="left"/>
      <w:pPr>
        <w:tabs>
          <w:tab w:val="num" w:pos="360"/>
        </w:tabs>
        <w:ind w:left="0" w:firstLine="0"/>
      </w:pPr>
    </w:lvl>
    <w:lvl w:ilvl="4" w:tplc="19120992">
      <w:numFmt w:val="none"/>
      <w:lvlText w:val=""/>
      <w:lvlJc w:val="left"/>
      <w:pPr>
        <w:tabs>
          <w:tab w:val="num" w:pos="360"/>
        </w:tabs>
        <w:ind w:left="0" w:firstLine="0"/>
      </w:pPr>
    </w:lvl>
    <w:lvl w:ilvl="5" w:tplc="87067814">
      <w:numFmt w:val="none"/>
      <w:lvlText w:val=""/>
      <w:lvlJc w:val="left"/>
      <w:pPr>
        <w:tabs>
          <w:tab w:val="num" w:pos="360"/>
        </w:tabs>
        <w:ind w:left="0" w:firstLine="0"/>
      </w:pPr>
    </w:lvl>
    <w:lvl w:ilvl="6" w:tplc="3B383B2A">
      <w:numFmt w:val="none"/>
      <w:lvlText w:val=""/>
      <w:lvlJc w:val="left"/>
      <w:pPr>
        <w:tabs>
          <w:tab w:val="num" w:pos="360"/>
        </w:tabs>
        <w:ind w:left="0" w:firstLine="0"/>
      </w:pPr>
    </w:lvl>
    <w:lvl w:ilvl="7" w:tplc="222A1588">
      <w:numFmt w:val="none"/>
      <w:lvlText w:val=""/>
      <w:lvlJc w:val="left"/>
      <w:pPr>
        <w:tabs>
          <w:tab w:val="num" w:pos="360"/>
        </w:tabs>
        <w:ind w:left="0" w:firstLine="0"/>
      </w:pPr>
    </w:lvl>
    <w:lvl w:ilvl="8" w:tplc="488C91CC">
      <w:numFmt w:val="none"/>
      <w:lvlText w:val=""/>
      <w:lvlJc w:val="left"/>
      <w:pPr>
        <w:tabs>
          <w:tab w:val="num" w:pos="360"/>
        </w:tabs>
        <w:ind w:left="0" w:firstLine="0"/>
      </w:pPr>
    </w:lvl>
  </w:abstractNum>
  <w:abstractNum w:abstractNumId="1">
    <w:nsid w:val="0CDE58D4"/>
    <w:multiLevelType w:val="multilevel"/>
    <w:tmpl w:val="2D428A2A"/>
    <w:lvl w:ilvl="0">
      <w:start w:val="2"/>
      <w:numFmt w:val="decimal"/>
      <w:lvlText w:val="%1."/>
      <w:lvlJc w:val="left"/>
      <w:pPr>
        <w:tabs>
          <w:tab w:val="num" w:pos="810"/>
        </w:tabs>
        <w:ind w:left="810" w:hanging="810"/>
      </w:pPr>
      <w:rPr>
        <w:rFonts w:hint="default"/>
      </w:rPr>
    </w:lvl>
    <w:lvl w:ilvl="1">
      <w:start w:val="2"/>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FAF4364"/>
    <w:multiLevelType w:val="hybridMultilevel"/>
    <w:tmpl w:val="5B6EE1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CB11A1"/>
    <w:multiLevelType w:val="hybridMultilevel"/>
    <w:tmpl w:val="5E6243C0"/>
    <w:lvl w:ilvl="0" w:tplc="7116E5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75D3612"/>
    <w:multiLevelType w:val="hybridMultilevel"/>
    <w:tmpl w:val="E6CCA7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313377"/>
    <w:multiLevelType w:val="hybridMultilevel"/>
    <w:tmpl w:val="002037DE"/>
    <w:lvl w:ilvl="0" w:tplc="8954C8B2">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
    <w:nsid w:val="424B0C15"/>
    <w:multiLevelType w:val="hybridMultilevel"/>
    <w:tmpl w:val="33D4C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200E89"/>
    <w:multiLevelType w:val="hybridMultilevel"/>
    <w:tmpl w:val="B49C6358"/>
    <w:lvl w:ilvl="0" w:tplc="A51E2272">
      <w:start w:val="1"/>
      <w:numFmt w:val="bullet"/>
      <w:lvlText w:val=""/>
      <w:lvlJc w:val="left"/>
      <w:pPr>
        <w:tabs>
          <w:tab w:val="num" w:pos="1211"/>
        </w:tabs>
        <w:ind w:left="1324" w:hanging="11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5833FF1"/>
    <w:multiLevelType w:val="hybridMultilevel"/>
    <w:tmpl w:val="67D030BC"/>
    <w:lvl w:ilvl="0" w:tplc="A51E2272">
      <w:start w:val="1"/>
      <w:numFmt w:val="bullet"/>
      <w:lvlText w:val=""/>
      <w:lvlJc w:val="left"/>
      <w:pPr>
        <w:tabs>
          <w:tab w:val="num" w:pos="1211"/>
        </w:tabs>
        <w:ind w:left="1324" w:hanging="113"/>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nsid w:val="634D3F7F"/>
    <w:multiLevelType w:val="hybridMultilevel"/>
    <w:tmpl w:val="B6C63A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F4161EA"/>
    <w:multiLevelType w:val="hybridMultilevel"/>
    <w:tmpl w:val="B7085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C4531F"/>
    <w:multiLevelType w:val="hybridMultilevel"/>
    <w:tmpl w:val="2E62B6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63A618C"/>
    <w:multiLevelType w:val="hybridMultilevel"/>
    <w:tmpl w:val="9836D7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F912BCD"/>
    <w:multiLevelType w:val="hybridMultilevel"/>
    <w:tmpl w:val="B7085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13"/>
  </w:num>
  <w:num w:numId="4">
    <w:abstractNumId w:val="2"/>
  </w:num>
  <w:num w:numId="5">
    <w:abstractNumId w:val="1"/>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D0"/>
    <w:rsid w:val="00211CF0"/>
    <w:rsid w:val="002A3553"/>
    <w:rsid w:val="002B03ED"/>
    <w:rsid w:val="002B71F7"/>
    <w:rsid w:val="002E0DEE"/>
    <w:rsid w:val="00305766"/>
    <w:rsid w:val="003742D0"/>
    <w:rsid w:val="00715813"/>
    <w:rsid w:val="00903734"/>
    <w:rsid w:val="00DD3A60"/>
    <w:rsid w:val="00DE00C4"/>
    <w:rsid w:val="00E402A6"/>
    <w:rsid w:val="00F356CF"/>
    <w:rsid w:val="00F40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0C4"/>
    <w:rPr>
      <w:rFonts w:ascii="Calibri" w:eastAsia="Times New Roman" w:hAnsi="Calibri" w:cs="Times New Roman"/>
      <w:lang w:eastAsia="ru-RU"/>
    </w:rPr>
  </w:style>
  <w:style w:type="paragraph" w:styleId="1">
    <w:name w:val="heading 1"/>
    <w:basedOn w:val="a"/>
    <w:next w:val="a"/>
    <w:link w:val="10"/>
    <w:uiPriority w:val="9"/>
    <w:qFormat/>
    <w:rsid w:val="0030576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0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DE00C4"/>
    <w:pPr>
      <w:tabs>
        <w:tab w:val="center" w:pos="4677"/>
        <w:tab w:val="right" w:pos="9355"/>
      </w:tabs>
      <w:spacing w:after="0" w:line="240" w:lineRule="auto"/>
    </w:pPr>
    <w:rPr>
      <w:rFonts w:ascii="Times New Roman" w:hAnsi="Times New Roman"/>
      <w:sz w:val="24"/>
      <w:szCs w:val="24"/>
    </w:rPr>
  </w:style>
  <w:style w:type="character" w:customStyle="1" w:styleId="a5">
    <w:name w:val="Нижний колонтитул Знак"/>
    <w:basedOn w:val="a0"/>
    <w:link w:val="a4"/>
    <w:rsid w:val="00DE00C4"/>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DE00C4"/>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305766"/>
    <w:rPr>
      <w:color w:val="0000FF"/>
      <w:u w:val="single"/>
    </w:rPr>
  </w:style>
  <w:style w:type="paragraph" w:customStyle="1" w:styleId="ConsPlusTitle">
    <w:name w:val="ConsPlusTitle"/>
    <w:rsid w:val="0030576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305766"/>
    <w:rPr>
      <w:rFonts w:asciiTheme="majorHAnsi" w:eastAsiaTheme="majorEastAsia" w:hAnsiTheme="majorHAnsi" w:cstheme="majorBidi"/>
      <w:b/>
      <w:bCs/>
      <w:color w:val="365F91" w:themeColor="accent1" w:themeShade="BF"/>
      <w:sz w:val="28"/>
      <w:szCs w:val="28"/>
    </w:rPr>
  </w:style>
  <w:style w:type="paragraph" w:styleId="a7">
    <w:name w:val="Normal (Web)"/>
    <w:basedOn w:val="a"/>
    <w:uiPriority w:val="99"/>
    <w:semiHidden/>
    <w:unhideWhenUsed/>
    <w:rsid w:val="00305766"/>
    <w:rPr>
      <w:rFonts w:ascii="Times New Roman" w:eastAsiaTheme="minorHAnsi" w:hAnsi="Times New Roman"/>
      <w:sz w:val="24"/>
      <w:szCs w:val="24"/>
      <w:lang w:eastAsia="en-US"/>
    </w:rPr>
  </w:style>
  <w:style w:type="table" w:customStyle="1" w:styleId="2">
    <w:name w:val="Сетка таблицы2"/>
    <w:basedOn w:val="a1"/>
    <w:next w:val="a3"/>
    <w:uiPriority w:val="59"/>
    <w:rsid w:val="009037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3"/>
    <w:uiPriority w:val="59"/>
    <w:rsid w:val="0090373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0C4"/>
    <w:rPr>
      <w:rFonts w:ascii="Calibri" w:eastAsia="Times New Roman" w:hAnsi="Calibri" w:cs="Times New Roman"/>
      <w:lang w:eastAsia="ru-RU"/>
    </w:rPr>
  </w:style>
  <w:style w:type="paragraph" w:styleId="1">
    <w:name w:val="heading 1"/>
    <w:basedOn w:val="a"/>
    <w:next w:val="a"/>
    <w:link w:val="10"/>
    <w:uiPriority w:val="9"/>
    <w:qFormat/>
    <w:rsid w:val="0030576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0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DE00C4"/>
    <w:pPr>
      <w:tabs>
        <w:tab w:val="center" w:pos="4677"/>
        <w:tab w:val="right" w:pos="9355"/>
      </w:tabs>
      <w:spacing w:after="0" w:line="240" w:lineRule="auto"/>
    </w:pPr>
    <w:rPr>
      <w:rFonts w:ascii="Times New Roman" w:hAnsi="Times New Roman"/>
      <w:sz w:val="24"/>
      <w:szCs w:val="24"/>
    </w:rPr>
  </w:style>
  <w:style w:type="character" w:customStyle="1" w:styleId="a5">
    <w:name w:val="Нижний колонтитул Знак"/>
    <w:basedOn w:val="a0"/>
    <w:link w:val="a4"/>
    <w:rsid w:val="00DE00C4"/>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DE00C4"/>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305766"/>
    <w:rPr>
      <w:color w:val="0000FF"/>
      <w:u w:val="single"/>
    </w:rPr>
  </w:style>
  <w:style w:type="paragraph" w:customStyle="1" w:styleId="ConsPlusTitle">
    <w:name w:val="ConsPlusTitle"/>
    <w:rsid w:val="0030576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305766"/>
    <w:rPr>
      <w:rFonts w:asciiTheme="majorHAnsi" w:eastAsiaTheme="majorEastAsia" w:hAnsiTheme="majorHAnsi" w:cstheme="majorBidi"/>
      <w:b/>
      <w:bCs/>
      <w:color w:val="365F91" w:themeColor="accent1" w:themeShade="BF"/>
      <w:sz w:val="28"/>
      <w:szCs w:val="28"/>
    </w:rPr>
  </w:style>
  <w:style w:type="paragraph" w:styleId="a7">
    <w:name w:val="Normal (Web)"/>
    <w:basedOn w:val="a"/>
    <w:uiPriority w:val="99"/>
    <w:semiHidden/>
    <w:unhideWhenUsed/>
    <w:rsid w:val="00305766"/>
    <w:rPr>
      <w:rFonts w:ascii="Times New Roman" w:eastAsiaTheme="minorHAnsi" w:hAnsi="Times New Roman"/>
      <w:sz w:val="24"/>
      <w:szCs w:val="24"/>
      <w:lang w:eastAsia="en-US"/>
    </w:rPr>
  </w:style>
  <w:style w:type="table" w:customStyle="1" w:styleId="2">
    <w:name w:val="Сетка таблицы2"/>
    <w:basedOn w:val="a1"/>
    <w:next w:val="a3"/>
    <w:uiPriority w:val="59"/>
    <w:rsid w:val="009037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3"/>
    <w:uiPriority w:val="59"/>
    <w:rsid w:val="0090373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65307">
      <w:bodyDiv w:val="1"/>
      <w:marLeft w:val="0"/>
      <w:marRight w:val="0"/>
      <w:marTop w:val="0"/>
      <w:marBottom w:val="0"/>
      <w:divBdr>
        <w:top w:val="none" w:sz="0" w:space="0" w:color="auto"/>
        <w:left w:val="none" w:sz="0" w:space="0" w:color="auto"/>
        <w:bottom w:val="none" w:sz="0" w:space="0" w:color="auto"/>
        <w:right w:val="none" w:sz="0" w:space="0" w:color="auto"/>
      </w:divBdr>
    </w:div>
    <w:div w:id="17943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D001614273C5AD3F11F81491F15E70C1C19717A591D9310E4F51IEsCC" TargetMode="External"/><Relationship Id="rId18" Type="http://schemas.openxmlformats.org/officeDocument/2006/relationships/hyperlink" Target="consultantplus://offline/ref=557BF20389655B042A9036D3582C6ED57F2CFD758F024A15F7A632E26FFF8DAAA8546CF45BC357CCsBt3N" TargetMode="External"/><Relationship Id="rId26" Type="http://schemas.openxmlformats.org/officeDocument/2006/relationships/hyperlink" Target="http://pandia.ru/text/category/arendnaya_plata/" TargetMode="External"/><Relationship Id="rId39" Type="http://schemas.openxmlformats.org/officeDocument/2006/relationships/hyperlink" Target="consultantplus://offline/ref=8B02D513673A00F89707C2C0D9F63B6265C9E719569C50F94F767E3C36F6FD6724CFD2F7v9T0G" TargetMode="External"/><Relationship Id="rId21" Type="http://schemas.openxmlformats.org/officeDocument/2006/relationships/hyperlink" Target="consultantplus://offline/ref=44190608EB41F65EF599E520592DD05500FCECEF1FEEC08D23F44B68C9F5B50AB601FADC1BA519E4R76BA" TargetMode="External"/><Relationship Id="rId34" Type="http://schemas.openxmlformats.org/officeDocument/2006/relationships/hyperlink" Target="consultantplus://offline/ref=C2B04D536F06DD290E9E4D83F04388C9C27A4E2E662422E7C9594F4911q2S0J" TargetMode="External"/><Relationship Id="rId42" Type="http://schemas.openxmlformats.org/officeDocument/2006/relationships/hyperlink" Target="consultantplus://offline/ref=8B02D513673A00F89707C2C0D9F63B6265C9E719569C50F94F767E3C36F6FD6724CFD2F7v9T1G" TargetMode="External"/><Relationship Id="rId47" Type="http://schemas.openxmlformats.org/officeDocument/2006/relationships/hyperlink" Target="consultantplus://offline/ref=8B02D513673A00F89707C2C0D9F63B6265C9E719569C50F94F767E3C36F6FD6724CFD2F290v9TBG" TargetMode="External"/><Relationship Id="rId50" Type="http://schemas.openxmlformats.org/officeDocument/2006/relationships/hyperlink" Target="consultantplus://offline/ref=E5D5572E9318D135823CFFFB995740354FD2DC1AC76641F3A65105FCA6c6q6G" TargetMode="External"/><Relationship Id="rId55" Type="http://schemas.openxmlformats.org/officeDocument/2006/relationships/hyperlink" Target="consultantplus://offline/ref=E5D5572E9318D135823CFFFB995740354FD2DC1AC76641F3A65105FCA6c6q6G" TargetMode="External"/><Relationship Id="rId63" Type="http://schemas.openxmlformats.org/officeDocument/2006/relationships/hyperlink" Target="consultantplus://offline/ref=AA160903B35FC4785F480D7F1B61B0F9A182A3E35A03C04C318DF6276284EB51F902EBFD6BA6u4B" TargetMode="External"/><Relationship Id="rId68" Type="http://schemas.openxmlformats.org/officeDocument/2006/relationships/hyperlink" Target="consultantplus://offline/ref=A99C934720E72E211BBBEB91AA0C36875C04EDCBE883192BA49A8B026CEC0C961E981B03FB067A67E51090L9nBH" TargetMode="External"/><Relationship Id="rId76" Type="http://schemas.openxmlformats.org/officeDocument/2006/relationships/hyperlink" Target="consultantplus://offline/ref=8CE202EA721B5D496443F08B291FC5C9C5C87A738301B76B78F4D5AC155E25FC31DEF9DB6EKFD" TargetMode="External"/><Relationship Id="rId84" Type="http://schemas.openxmlformats.org/officeDocument/2006/relationships/hyperlink" Target="consultantplus://offline/ref=849AD3C9F5ACA4900347A12358E751D35F03912306CA6E20FCE2A3AB314DF90C2FC089D26AC6FAF06EX5D"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050E39F30EB3D255A5C7E15D718C467C78117714598F1CFF207FAF8B8FCBsFH" TargetMode="External"/><Relationship Id="rId2" Type="http://schemas.openxmlformats.org/officeDocument/2006/relationships/styles" Target="styles.xml"/><Relationship Id="rId16" Type="http://schemas.openxmlformats.org/officeDocument/2006/relationships/hyperlink" Target="consultantplus://offline/ref=71D001614273C5AD3F11F81491F15E70C2CE931AA6C38E335F1A5FE9A0IDs9C" TargetMode="External"/><Relationship Id="rId29" Type="http://schemas.openxmlformats.org/officeDocument/2006/relationships/hyperlink" Target="consultantplus://offline/ref=6BDE5B26BA2DC499708306FA60F744EBFB13BF8A65C0E4F3AB4842FE1129B47E008450F480i1TFJ" TargetMode="External"/><Relationship Id="rId11" Type="http://schemas.openxmlformats.org/officeDocument/2006/relationships/hyperlink" Target="consultantplus://offline/ref=71D001614273C5AD3F11F81491F15E70C2CE931AA6C58E335F1A5FE9A0IDs9C" TargetMode="External"/><Relationship Id="rId24" Type="http://schemas.openxmlformats.org/officeDocument/2006/relationships/hyperlink" Target="consultantplus://offline/ref=44190608EB41F65EF599FB2D4F418A5900F0B5E41AE9CBDE7FA04D3F96A5B35FF6R461A" TargetMode="External"/><Relationship Id="rId32" Type="http://schemas.openxmlformats.org/officeDocument/2006/relationships/hyperlink" Target="consultantplus://offline/ref=6BDE5B26BA2DC499708318F7769B1EE7FB1EE7856ECAE7A6F01719A34620BE2947CB09B4C41440AA12C9F6iCT9J" TargetMode="External"/><Relationship Id="rId37" Type="http://schemas.openxmlformats.org/officeDocument/2006/relationships/hyperlink" Target="consultantplus://offline/ref=07FADCAD374D790D5E20E9B07D39EEE0DE83829AD9E147D038084B3B3B696F2304000E8D5C85FA4E968BCC30U0I" TargetMode="External"/><Relationship Id="rId40" Type="http://schemas.openxmlformats.org/officeDocument/2006/relationships/hyperlink" Target="consultantplus://offline/ref=8B02D513673A00F89707C2C0D9F63B6265C9E719569C50F94F767E3C36F6FD6724CFD2F290996398v6T5G" TargetMode="External"/><Relationship Id="rId45" Type="http://schemas.openxmlformats.org/officeDocument/2006/relationships/hyperlink" Target="consultantplus://offline/ref=8B02D513673A00F89707C2C0D9F63B6265C9E7165E9850F94F767E3C36F6FD6724CFD2F2909B6299v6T5G" TargetMode="External"/><Relationship Id="rId53" Type="http://schemas.openxmlformats.org/officeDocument/2006/relationships/hyperlink" Target="consultantplus://offline/ref=E5D5572E9318D135823CFFFB995740354FD2DC1AC76641F3A65105FCA6c6q6G" TargetMode="External"/><Relationship Id="rId58" Type="http://schemas.openxmlformats.org/officeDocument/2006/relationships/hyperlink" Target="consultantplus://offline/ref=AA160903B35FC4785F480D7F1B61B0F9A182A3E35A03C04C318DF6276284EB51F902EBFD6BA6u4B" TargetMode="External"/><Relationship Id="rId66" Type="http://schemas.openxmlformats.org/officeDocument/2006/relationships/hyperlink" Target="consultantplus://offline/ref=709D7B8845BCD4DD3C413AC56AC94DCCB96831CF5A9624E26DDAEFDF6FX1F5J" TargetMode="External"/><Relationship Id="rId74" Type="http://schemas.openxmlformats.org/officeDocument/2006/relationships/hyperlink" Target="consultantplus://offline/ref=DE5B340DBC092D48FD8F211CA6D51B39310645CCC230892FD943FC22B05081BE43EBABEED2D3D3tCH" TargetMode="External"/><Relationship Id="rId79" Type="http://schemas.openxmlformats.org/officeDocument/2006/relationships/hyperlink" Target="consultantplus://offline/ref=C3A5602EF9F8214A2572F673946E1A2421866E1311F068680160CEF99639A36E53A137CEJ1L6D" TargetMode="External"/><Relationship Id="rId87" Type="http://schemas.openxmlformats.org/officeDocument/2006/relationships/hyperlink" Target="consultantplus://offline/ref=7895D253BED7191315BF9F82827C621501535BF1C2BA6C4ABEF2D99C2ADAB68B6ECD283F0Ca6D" TargetMode="External"/><Relationship Id="rId5" Type="http://schemas.openxmlformats.org/officeDocument/2006/relationships/webSettings" Target="webSettings.xml"/><Relationship Id="rId61" Type="http://schemas.openxmlformats.org/officeDocument/2006/relationships/hyperlink" Target="consultantplus://offline/ref=AA160903B35FC4785F480D7F1B61B0F9A182A3E35A03C04C318DF6276284EB51F902EBFD6BA6u4B" TargetMode="External"/><Relationship Id="rId82" Type="http://schemas.openxmlformats.org/officeDocument/2006/relationships/hyperlink" Target="consultantplus://offline/ref=FDE4EFBFD066029FFDBD3FBEDCFE6C3141EC3A585E1906F7EB5905E96171zCH" TargetMode="External"/><Relationship Id="rId90" Type="http://schemas.openxmlformats.org/officeDocument/2006/relationships/theme" Target="theme/theme1.xml"/><Relationship Id="rId19" Type="http://schemas.openxmlformats.org/officeDocument/2006/relationships/hyperlink" Target="consultantplus://offline/ref=7CF74C69841DF86E8A3A137672608B661B012A5385F556CBADC0FB76CA883B554D367559B8AE6615JCEDH" TargetMode="External"/><Relationship Id="rId4" Type="http://schemas.openxmlformats.org/officeDocument/2006/relationships/settings" Target="settings.xml"/><Relationship Id="rId9" Type="http://schemas.openxmlformats.org/officeDocument/2006/relationships/hyperlink" Target="consultantplus://offline/ref=71D001614273C5AD3F11E619879D047CC2C2CE1FABC7876D054504B4F7D0080DIFs8C" TargetMode="External"/><Relationship Id="rId14" Type="http://schemas.openxmlformats.org/officeDocument/2006/relationships/hyperlink" Target="consultantplus://offline/ref=71D001614273C5AD3F11E619879D047CC2C2CE1FA7C68467004504B4F7D0080DIFs8C" TargetMode="External"/><Relationship Id="rId22" Type="http://schemas.openxmlformats.org/officeDocument/2006/relationships/hyperlink" Target="consultantplus://offline/ref=44190608EB41F65EF599E520592DD05500FCECEB1EEBC08D23F44B68C9RF65A" TargetMode="External"/><Relationship Id="rId27" Type="http://schemas.openxmlformats.org/officeDocument/2006/relationships/hyperlink" Target="http://docs.cntd.ru/document/8432567" TargetMode="External"/><Relationship Id="rId30" Type="http://schemas.openxmlformats.org/officeDocument/2006/relationships/hyperlink" Target="consultantplus://offline/ref=6BDE5B26BA2DC499708318F7769B1EE7FB1EE7856ECAE7A6F01719A34620BE2947CB09B4C41440AA11CAF9iCT1J" TargetMode="External"/><Relationship Id="rId35" Type="http://schemas.openxmlformats.org/officeDocument/2006/relationships/hyperlink" Target="consultantplus://offline/ref=07FADCAD374D790D5E20F7BD6B55B4ECDE8ADE9ED9EB4E80615710666C606574434F57CF188AFA4D39U5I" TargetMode="External"/><Relationship Id="rId43" Type="http://schemas.openxmlformats.org/officeDocument/2006/relationships/hyperlink" Target="consultantplus://offline/ref=8B02D513673A00F89707C2C0D9F63B6265C9E719569C50F94F767E3C36vFT6G" TargetMode="External"/><Relationship Id="rId48" Type="http://schemas.openxmlformats.org/officeDocument/2006/relationships/hyperlink" Target="consultantplus://offline/ref=8B02D513673A00F89707C2C0D9F63B6265C9E719569C50F94F767E3C36vFT6G" TargetMode="External"/><Relationship Id="rId56" Type="http://schemas.openxmlformats.org/officeDocument/2006/relationships/hyperlink" Target="consultantplus://offline/ref=07FADCAD374D790D5E20F7BD6B55B4ECDE8ADE90D4EE4E80615710666C606574434F57CF1938U1I" TargetMode="External"/><Relationship Id="rId64" Type="http://schemas.openxmlformats.org/officeDocument/2006/relationships/hyperlink" Target="consultantplus://offline/ref=709D7B8845BCD4DD3C413AC56AC94DCCB96831C15E9E24E26DDAEFDF6F15C8AE87B5657EB07E50FCXAF5J" TargetMode="External"/><Relationship Id="rId69" Type="http://schemas.openxmlformats.org/officeDocument/2006/relationships/hyperlink" Target="file:///C:\Users\&#1040;&#1076;&#1084;&#1080;&#1085;\Desktop\&#1056;&#1077;&#1096;&#1077;&#1085;&#1080;&#1103;%20&#1044;&#1091;&#1084;&#1099;\&#1056;&#1077;&#1096;&#1077;&#1085;&#1080;&#1077;%20&#1044;&#1091;&#1084;&#1099;%20&#1072;&#1088;&#1077;&#1085;&#1076;&#1072;.docx" TargetMode="External"/><Relationship Id="rId77" Type="http://schemas.openxmlformats.org/officeDocument/2006/relationships/hyperlink" Target="consultantplus://offline/ref=C3A5602EF9F8214A2572F673946E1A2421856C1C12F968680160CEF99639A36E53A137CD1E914E29J0L5D" TargetMode="External"/><Relationship Id="rId8" Type="http://schemas.openxmlformats.org/officeDocument/2006/relationships/hyperlink" Target="consultantplus://offline/ref=71D001614273C5AD3F11F81491F15E70C2CE931AA6C58E335F1A5FE9A0D9025ABF63840D0062634CIBs4C" TargetMode="External"/><Relationship Id="rId51" Type="http://schemas.openxmlformats.org/officeDocument/2006/relationships/hyperlink" Target="consultantplus://offline/ref=E5D5572E9318D135823CFFFB995740354FD2DC1AC76641F3A65105FCA6c6q6G" TargetMode="External"/><Relationship Id="rId72" Type="http://schemas.openxmlformats.org/officeDocument/2006/relationships/hyperlink" Target="consultantplus://offline/ref=2A65CDF7F5BDC8C5F8EA2641161C589A364D8134E146B5CAE88455ED64480881BB03088C9311AC3CN5I8D" TargetMode="External"/><Relationship Id="rId80" Type="http://schemas.openxmlformats.org/officeDocument/2006/relationships/hyperlink" Target="consultantplus://offline/ref=4805EAF7D42282FE4A8FB18C71AFC3F47FCFAD8464D3B1CD997653F325BE50620E41EA2763FCF11F7BQ7D" TargetMode="External"/><Relationship Id="rId85" Type="http://schemas.openxmlformats.org/officeDocument/2006/relationships/hyperlink" Target="consultantplus://offline/ref=849AD3C9F5ACA4900347A12358E751D35F069D2002CA6E20FCE2A3AB314DF90C2FC089D26AC6FBF16EX5D" TargetMode="External"/><Relationship Id="rId3" Type="http://schemas.microsoft.com/office/2007/relationships/stylesWithEffects" Target="stylesWithEffects.xml"/><Relationship Id="rId12" Type="http://schemas.openxmlformats.org/officeDocument/2006/relationships/hyperlink" Target="consultantplus://offline/ref=71D001614273C5AD3F11E619879D047CC2C2CE1FA7C68467004504B4F7D0080DIFs8C" TargetMode="External"/><Relationship Id="rId17" Type="http://schemas.openxmlformats.org/officeDocument/2006/relationships/footer" Target="footer1.xml"/><Relationship Id="rId25" Type="http://schemas.openxmlformats.org/officeDocument/2006/relationships/hyperlink" Target="http://pandia.ru/text/category/vidi_deyatelmznosti/" TargetMode="External"/><Relationship Id="rId33" Type="http://schemas.openxmlformats.org/officeDocument/2006/relationships/hyperlink" Target="file:///C:\Users\Admin\Desktop\&#1057;&#1072;&#1085;.&#1086;&#1095;&#1080;&#1089;&#1090;&#1082;&#1072;\&#1087;&#1088;&#1072;&#1074;&#1080;&#1083;&#1072;%20&#1073;&#1083;&#1072;&#1075;&#1086;&#1091;&#1089;&#1090;&#1088;&#1086;&#1081;&#1089;&#1090;&#1074;&#1072;\&#1055;&#1088;&#1072;&#1074;&#1080;&#1083;&#1072;%20&#1073;&#1083;&#1072;&#1075;&#1086;&#1091;&#1089;&#1090;&#1088;&#1086;&#1081;&#1089;&#1090;&#1074;&#1072;%20&#1085;&#1072;%20&#1087;&#1088;&#1080;&#1084;&#1077;&#1088;&#1077;%20&#1052;&#1054;%20&#1057;&#1072;&#1103;&#1085;&#1089;&#1082;.doc" TargetMode="External"/><Relationship Id="rId38" Type="http://schemas.openxmlformats.org/officeDocument/2006/relationships/hyperlink" Target="consultantplus://offline/ref=8B02D513673A00F89707C2C0D9F63B6265C9E719569C50F94F767E3C36vFT6G" TargetMode="External"/><Relationship Id="rId46" Type="http://schemas.openxmlformats.org/officeDocument/2006/relationships/hyperlink" Target="consultantplus://offline/ref=8B02D513673A00F89707C2C0D9F63B6265C9E21C5F9A50F94F767E3C36F6FD6724CFD2F7v9T4G" TargetMode="External"/><Relationship Id="rId59" Type="http://schemas.openxmlformats.org/officeDocument/2006/relationships/hyperlink" Target="consultantplus://offline/ref=AA160903B35FC4785F480D7F1B61B0F9A182A3E35A03C04C318DF6276284EB51F902EBFD6BA6u4B" TargetMode="External"/><Relationship Id="rId67" Type="http://schemas.openxmlformats.org/officeDocument/2006/relationships/hyperlink" Target="consultantplus://offline/ref=709D7B8845BCD4DD3C413AC56AC94DCCB9683EC55A9F24E26DDAEFDF6FX1F5J" TargetMode="External"/><Relationship Id="rId20" Type="http://schemas.openxmlformats.org/officeDocument/2006/relationships/hyperlink" Target="consultantplus://offline/ref=44190608EB41F65EF599E520592DD05503F3ECEC10BF978F72A145R66DA" TargetMode="External"/><Relationship Id="rId41" Type="http://schemas.openxmlformats.org/officeDocument/2006/relationships/hyperlink" Target="consultantplus://offline/ref=8B02D513673A00F89707C2C0D9F63B6265C9E719569C50F94F767E3C36vFT6G" TargetMode="External"/><Relationship Id="rId54" Type="http://schemas.openxmlformats.org/officeDocument/2006/relationships/hyperlink" Target="consultantplus://offline/ref=E5D5572E9318D135823CFFFB995740354FD2DC1FCA6441F3A65105FCA666188341E07E2C58146A06c3q2G" TargetMode="External"/><Relationship Id="rId62" Type="http://schemas.openxmlformats.org/officeDocument/2006/relationships/hyperlink" Target="consultantplus://offline/ref=AA160903B35FC4785F480D7F1B61B0F9A182A3E35A03C04C318DF6276284EB51F902EBFD6BA6u4B" TargetMode="External"/><Relationship Id="rId70" Type="http://schemas.openxmlformats.org/officeDocument/2006/relationships/hyperlink" Target="consultantplus://offline/ref=A99C934720E72E211BBBF59CBC606C8B5C08B0C2E88C157CFDC5D05F3BE506C159D74241BC0FL7nEH" TargetMode="External"/><Relationship Id="rId75" Type="http://schemas.openxmlformats.org/officeDocument/2006/relationships/hyperlink" Target="consultantplus://offline/ref=8CE202EA721B5D496443F08B291FC5C9C5CB787C8008B76B78F4D5AC155E25FC31DEF9D8E70DD8356EKCD" TargetMode="External"/><Relationship Id="rId83" Type="http://schemas.openxmlformats.org/officeDocument/2006/relationships/hyperlink" Target="consultantplus://offline/ref=FDE4EFBFD066029FFDBD3FBEDCFE6C3141EC3A585E1906F7EB5905E96171zCH" TargetMode="External"/><Relationship Id="rId88" Type="http://schemas.openxmlformats.org/officeDocument/2006/relationships/hyperlink" Target="consultantplus://offline/ref=FF6A49B24B71B53A1E78BA848372B9E316FEB970272212D8559971207B0BE67CECBDE9C8FE35C0DBBDf9D"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71D001614273C5AD3F11E619879D047CC2C2CE1FA7C68467004504B4F7D0080DIFs8C" TargetMode="External"/><Relationship Id="rId23" Type="http://schemas.openxmlformats.org/officeDocument/2006/relationships/hyperlink" Target="consultantplus://offline/ref=44190608EB41F65EF599E520592DD05500F9E8E11CE9C08D23F44B68C9RF65A" TargetMode="External"/><Relationship Id="rId28" Type="http://schemas.openxmlformats.org/officeDocument/2006/relationships/hyperlink" Target="consultantplus://offline/ref=6BDE5B26BA2DC499708306FA60F744EBFB13BF8A65C0E4F3AB4842FE1129B47E008450F480i1TCJ" TargetMode="External"/><Relationship Id="rId36" Type="http://schemas.openxmlformats.org/officeDocument/2006/relationships/hyperlink" Target="consultantplus://offline/ref=07FADCAD374D790D5E20E9B07D39EEE0DE83829AD9E147D038084B3B3B696F2304000E8D5C85FA4E968BCE30U9I" TargetMode="External"/><Relationship Id="rId49" Type="http://schemas.openxmlformats.org/officeDocument/2006/relationships/hyperlink" Target="consultantplus://offline/ref=E5D5572E9318D135823CFFFB995740354FD2DC1AC76641F3A65105FCA6c6q6G" TargetMode="External"/><Relationship Id="rId57" Type="http://schemas.openxmlformats.org/officeDocument/2006/relationships/hyperlink" Target="consultantplus://offline/ref=AA160903B35FC4785F480D7F1B61B0F9A182A3E35A03C04C318DF6276284EB51F902EBFD6BA6u4B" TargetMode="External"/><Relationship Id="rId10" Type="http://schemas.openxmlformats.org/officeDocument/2006/relationships/hyperlink" Target="consultantplus://offline/ref=71D001614273C5AD3F11F81491F15E70C1C19717A591D9310E4F51IEsCC" TargetMode="External"/><Relationship Id="rId31" Type="http://schemas.openxmlformats.org/officeDocument/2006/relationships/hyperlink" Target="consultantplus://offline/ref=6BDE5B26BA2DC499708318F7769B1EE7FB1EE7856ECAE7A6F01719A34620BE2947CB09B4C41440AA11CAF9iCT0J" TargetMode="External"/><Relationship Id="rId44" Type="http://schemas.openxmlformats.org/officeDocument/2006/relationships/hyperlink" Target="consultantplus://offline/ref=8B02D513673A00F89707C2C0D9F63B6265C9E719569C50F94F767E3C36F6FD6724CFD2F7v9T4G" TargetMode="External"/><Relationship Id="rId52" Type="http://schemas.openxmlformats.org/officeDocument/2006/relationships/hyperlink" Target="consultantplus://offline/ref=E5D5572E9318D135823CFFFB995740354FD2DC1AC76641F3A65105FCA666188341E07E2C58146A05c3qDG" TargetMode="External"/><Relationship Id="rId60" Type="http://schemas.openxmlformats.org/officeDocument/2006/relationships/hyperlink" Target="consultantplus://offline/ref=AA160903B35FC4785F480D7F1B61B0F9A182A3E35A03C04C318DF6276284EB51F902EBFD6BA6u4B" TargetMode="External"/><Relationship Id="rId65" Type="http://schemas.openxmlformats.org/officeDocument/2006/relationships/hyperlink" Target="consultantplus://offline/ref=709D7B8845BCD4DD3C413AC56AC94DCCB96830C3599724E26DDAEFDF6FX1F5J" TargetMode="External"/><Relationship Id="rId73" Type="http://schemas.openxmlformats.org/officeDocument/2006/relationships/hyperlink" Target="consultantplus://offline/ref=DE5B340DBC092D48FD8F211CA6D51B39310640CFC33A892FD943FC22B05081BE43EBABECDDt6H" TargetMode="External"/><Relationship Id="rId78" Type="http://schemas.openxmlformats.org/officeDocument/2006/relationships/hyperlink" Target="consultantplus://offline/ref=C3A5602EF9F8214A2572F673946E1A2421856C1C12F968680160CEF99639A36E53A137JCLDD" TargetMode="External"/><Relationship Id="rId81" Type="http://schemas.openxmlformats.org/officeDocument/2006/relationships/hyperlink" Target="consultantplus://offline/ref=4805EAF7D42282FE4A8FB18C71AFC3F47FCFAD8464D3B1CD997653F325BE50620E41EA72Q7D" TargetMode="External"/><Relationship Id="rId86" Type="http://schemas.openxmlformats.org/officeDocument/2006/relationships/hyperlink" Target="consultantplus://offline/ref=849AD3C9F5ACA4900347A12358E751D35F069D2002CA6E20FCE2A3AB314DF90C2FC089D26AC6FBF16EX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71024</Words>
  <Characters>404842</Characters>
  <Application>Microsoft Office Word</Application>
  <DocSecurity>0</DocSecurity>
  <Lines>3373</Lines>
  <Paragraphs>949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13</cp:revision>
  <dcterms:created xsi:type="dcterms:W3CDTF">2015-10-08T05:05:00Z</dcterms:created>
  <dcterms:modified xsi:type="dcterms:W3CDTF">2016-01-13T04:38:00Z</dcterms:modified>
</cp:coreProperties>
</file>